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F4E06" w14:textId="263BDB57" w:rsidR="00FA42F5" w:rsidRPr="00230B5B" w:rsidRDefault="00FA42F5" w:rsidP="005640A8">
      <w:pPr>
        <w:ind w:right="-143"/>
        <w:jc w:val="center"/>
        <w:rPr>
          <w:b/>
          <w:sz w:val="28"/>
          <w:szCs w:val="28"/>
        </w:rPr>
      </w:pPr>
      <w:r w:rsidRPr="00230B5B">
        <w:rPr>
          <w:b/>
          <w:sz w:val="28"/>
          <w:szCs w:val="28"/>
        </w:rPr>
        <w:t>Федеральное государственное образовательное бюджетное учреждение высшего образования</w:t>
      </w:r>
    </w:p>
    <w:p w14:paraId="7510FB44" w14:textId="77777777" w:rsidR="00FA42F5" w:rsidRPr="00230B5B" w:rsidRDefault="00FA42F5" w:rsidP="005640A8">
      <w:pPr>
        <w:jc w:val="center"/>
        <w:rPr>
          <w:b/>
          <w:sz w:val="28"/>
          <w:szCs w:val="28"/>
        </w:rPr>
      </w:pPr>
      <w:r w:rsidRPr="00230B5B">
        <w:rPr>
          <w:b/>
          <w:sz w:val="28"/>
          <w:szCs w:val="28"/>
        </w:rPr>
        <w:t>«ФИНАНСОВЫЙ УНИВЕРСИТЕТ ПРИ ПРАВИТЕЛЬСТВЕ</w:t>
      </w:r>
    </w:p>
    <w:p w14:paraId="27845DA9" w14:textId="77777777" w:rsidR="00FA42F5" w:rsidRPr="00230B5B" w:rsidRDefault="00FA42F5" w:rsidP="005640A8">
      <w:pPr>
        <w:jc w:val="center"/>
        <w:rPr>
          <w:b/>
          <w:sz w:val="28"/>
          <w:szCs w:val="28"/>
        </w:rPr>
      </w:pPr>
      <w:r w:rsidRPr="00230B5B">
        <w:rPr>
          <w:b/>
          <w:sz w:val="28"/>
          <w:szCs w:val="28"/>
        </w:rPr>
        <w:t>РОССИЙСКОЙ ФЕДЕРАЦИИ»</w:t>
      </w:r>
    </w:p>
    <w:p w14:paraId="1C09DCE9" w14:textId="77777777" w:rsidR="00FA42F5" w:rsidRPr="00230B5B" w:rsidRDefault="00FA42F5" w:rsidP="005640A8">
      <w:pPr>
        <w:jc w:val="center"/>
        <w:rPr>
          <w:b/>
          <w:sz w:val="28"/>
          <w:szCs w:val="28"/>
        </w:rPr>
      </w:pPr>
      <w:r w:rsidRPr="00230B5B">
        <w:rPr>
          <w:b/>
          <w:sz w:val="28"/>
          <w:szCs w:val="28"/>
        </w:rPr>
        <w:t>(Финансовый университет)</w:t>
      </w:r>
    </w:p>
    <w:p w14:paraId="416C992E" w14:textId="77777777" w:rsidR="00FA42F5" w:rsidRPr="00230B5B" w:rsidRDefault="00FA42F5" w:rsidP="005640A8">
      <w:pPr>
        <w:rPr>
          <w:b/>
          <w:sz w:val="28"/>
          <w:szCs w:val="28"/>
        </w:rPr>
      </w:pPr>
    </w:p>
    <w:p w14:paraId="7E3D5EF0" w14:textId="00203F48" w:rsidR="00E20B66" w:rsidRPr="00230B5B" w:rsidRDefault="004E524E" w:rsidP="005640A8">
      <w:pPr>
        <w:jc w:val="center"/>
        <w:rPr>
          <w:rFonts w:eastAsia="Arial Unicode MS"/>
          <w:b/>
          <w:noProof/>
          <w:color w:val="000000"/>
          <w:sz w:val="28"/>
          <w:szCs w:val="28"/>
          <w:u w:color="000000"/>
        </w:rPr>
      </w:pPr>
      <w:r w:rsidRPr="00230B5B">
        <w:rPr>
          <w:rFonts w:eastAsia="Arial Unicode MS"/>
          <w:b/>
          <w:noProof/>
          <w:color w:val="000000"/>
          <w:sz w:val="28"/>
          <w:szCs w:val="28"/>
          <w:u w:color="000000"/>
        </w:rPr>
        <w:t>Кафедра общего и проектного менеджмента</w:t>
      </w:r>
      <w:r w:rsidR="00E20B66" w:rsidRPr="00230B5B">
        <w:rPr>
          <w:rFonts w:eastAsia="Arial Unicode MS"/>
          <w:b/>
          <w:noProof/>
          <w:color w:val="000000"/>
          <w:sz w:val="28"/>
          <w:szCs w:val="28"/>
          <w:u w:color="000000"/>
        </w:rPr>
        <w:t xml:space="preserve"> </w:t>
      </w:r>
    </w:p>
    <w:p w14:paraId="1370063D" w14:textId="08CD145F" w:rsidR="00E20B66" w:rsidRPr="00230B5B" w:rsidRDefault="00E20B66" w:rsidP="005640A8">
      <w:pPr>
        <w:jc w:val="center"/>
        <w:rPr>
          <w:rFonts w:eastAsia="Arial Unicode MS"/>
          <w:b/>
          <w:noProof/>
          <w:color w:val="000000"/>
          <w:sz w:val="28"/>
          <w:szCs w:val="28"/>
          <w:u w:color="000000"/>
        </w:rPr>
      </w:pPr>
      <w:r w:rsidRPr="00230B5B">
        <w:rPr>
          <w:rFonts w:eastAsia="Arial Unicode MS"/>
          <w:b/>
          <w:noProof/>
          <w:color w:val="000000"/>
          <w:sz w:val="28"/>
          <w:szCs w:val="28"/>
          <w:u w:color="000000"/>
        </w:rPr>
        <w:t>Факультет</w:t>
      </w:r>
      <w:r w:rsidR="00230B5B" w:rsidRPr="00230B5B">
        <w:rPr>
          <w:rFonts w:eastAsia="Arial Unicode MS"/>
          <w:b/>
          <w:noProof/>
          <w:color w:val="000000"/>
          <w:sz w:val="28"/>
          <w:szCs w:val="28"/>
          <w:u w:color="000000"/>
        </w:rPr>
        <w:t>а</w:t>
      </w:r>
      <w:r w:rsidRPr="00230B5B">
        <w:rPr>
          <w:rFonts w:eastAsia="Arial Unicode MS"/>
          <w:b/>
          <w:noProof/>
          <w:color w:val="000000"/>
          <w:sz w:val="28"/>
          <w:szCs w:val="28"/>
          <w:u w:color="000000"/>
        </w:rPr>
        <w:t xml:space="preserve"> «Высшая школа управления»</w:t>
      </w:r>
    </w:p>
    <w:p w14:paraId="0ADA97DF" w14:textId="0BD3B7E5" w:rsidR="005640A8" w:rsidRPr="00230B5B" w:rsidRDefault="005640A8" w:rsidP="005640A8">
      <w:pPr>
        <w:rPr>
          <w:sz w:val="28"/>
          <w:szCs w:val="28"/>
        </w:rPr>
      </w:pPr>
    </w:p>
    <w:p w14:paraId="000692FA" w14:textId="77777777" w:rsidR="009F2BDE" w:rsidRPr="00230B5B" w:rsidRDefault="009F2BDE" w:rsidP="00230B5B">
      <w:pPr>
        <w:spacing w:line="360" w:lineRule="auto"/>
        <w:ind w:firstLine="6237"/>
        <w:rPr>
          <w:sz w:val="28"/>
          <w:szCs w:val="28"/>
        </w:rPr>
      </w:pPr>
      <w:r w:rsidRPr="00230B5B">
        <w:rPr>
          <w:spacing w:val="-2"/>
          <w:sz w:val="28"/>
          <w:szCs w:val="28"/>
        </w:rPr>
        <w:t>УТВЕРЖДАЮ</w:t>
      </w:r>
    </w:p>
    <w:p w14:paraId="2EA97227" w14:textId="77777777" w:rsidR="00A866AD" w:rsidRPr="00230B5B" w:rsidRDefault="009F2BDE" w:rsidP="00230B5B">
      <w:pPr>
        <w:spacing w:line="360" w:lineRule="auto"/>
        <w:ind w:firstLine="6237"/>
        <w:rPr>
          <w:sz w:val="28"/>
          <w:szCs w:val="28"/>
        </w:rPr>
      </w:pPr>
      <w:r w:rsidRPr="00230B5B">
        <w:rPr>
          <w:sz w:val="28"/>
          <w:szCs w:val="28"/>
        </w:rPr>
        <w:t>Проректор</w:t>
      </w:r>
      <w:r w:rsidRPr="00230B5B">
        <w:rPr>
          <w:spacing w:val="-13"/>
          <w:sz w:val="28"/>
          <w:szCs w:val="28"/>
        </w:rPr>
        <w:t xml:space="preserve"> </w:t>
      </w:r>
      <w:r w:rsidRPr="00230B5B">
        <w:rPr>
          <w:sz w:val="28"/>
          <w:szCs w:val="28"/>
        </w:rPr>
        <w:t>по</w:t>
      </w:r>
      <w:r w:rsidRPr="00230B5B">
        <w:rPr>
          <w:spacing w:val="-11"/>
          <w:sz w:val="28"/>
          <w:szCs w:val="28"/>
        </w:rPr>
        <w:t xml:space="preserve"> </w:t>
      </w:r>
      <w:r w:rsidRPr="00230B5B">
        <w:rPr>
          <w:sz w:val="28"/>
          <w:szCs w:val="28"/>
        </w:rPr>
        <w:t>учебной</w:t>
      </w:r>
      <w:r w:rsidRPr="00230B5B">
        <w:rPr>
          <w:spacing w:val="-13"/>
          <w:sz w:val="28"/>
          <w:szCs w:val="28"/>
        </w:rPr>
        <w:t xml:space="preserve"> </w:t>
      </w:r>
      <w:r w:rsidR="00A866AD" w:rsidRPr="00230B5B">
        <w:rPr>
          <w:sz w:val="28"/>
          <w:szCs w:val="28"/>
        </w:rPr>
        <w:t>и</w:t>
      </w:r>
    </w:p>
    <w:p w14:paraId="3B8E78A3" w14:textId="426A499A" w:rsidR="009F2BDE" w:rsidRPr="00230B5B" w:rsidRDefault="009F2BDE" w:rsidP="00230B5B">
      <w:pPr>
        <w:spacing w:line="360" w:lineRule="auto"/>
        <w:ind w:firstLine="6237"/>
        <w:rPr>
          <w:sz w:val="28"/>
          <w:szCs w:val="28"/>
        </w:rPr>
      </w:pPr>
      <w:r w:rsidRPr="00230B5B">
        <w:rPr>
          <w:sz w:val="28"/>
          <w:szCs w:val="28"/>
        </w:rPr>
        <w:t>методической работе</w:t>
      </w:r>
    </w:p>
    <w:p w14:paraId="63B6D7A7" w14:textId="6FD2F03F" w:rsidR="009F2BDE" w:rsidRPr="00230B5B" w:rsidRDefault="009F2BDE" w:rsidP="00230B5B">
      <w:pPr>
        <w:tabs>
          <w:tab w:val="left" w:pos="8137"/>
        </w:tabs>
        <w:spacing w:line="360" w:lineRule="auto"/>
        <w:ind w:firstLine="6237"/>
        <w:rPr>
          <w:sz w:val="28"/>
          <w:szCs w:val="28"/>
        </w:rPr>
      </w:pPr>
      <w:r w:rsidRPr="00230B5B">
        <w:rPr>
          <w:sz w:val="28"/>
          <w:szCs w:val="28"/>
        </w:rPr>
        <w:t>_</w:t>
      </w:r>
      <w:r w:rsidR="00230B5B">
        <w:rPr>
          <w:sz w:val="28"/>
          <w:szCs w:val="28"/>
        </w:rPr>
        <w:t>_______</w:t>
      </w:r>
      <w:r w:rsidRPr="00230B5B">
        <w:rPr>
          <w:sz w:val="28"/>
          <w:szCs w:val="28"/>
        </w:rPr>
        <w:t xml:space="preserve"> Е.А. Каменева</w:t>
      </w:r>
    </w:p>
    <w:p w14:paraId="38080B33" w14:textId="5B36C2F3" w:rsidR="00FA42F5" w:rsidRPr="00230B5B" w:rsidRDefault="00615EE8" w:rsidP="00230B5B">
      <w:pPr>
        <w:spacing w:line="360" w:lineRule="auto"/>
        <w:ind w:firstLine="6237"/>
        <w:rPr>
          <w:sz w:val="28"/>
          <w:szCs w:val="28"/>
        </w:rPr>
      </w:pPr>
      <w:r>
        <w:rPr>
          <w:sz w:val="28"/>
          <w:szCs w:val="28"/>
        </w:rPr>
        <w:t>25.03.</w:t>
      </w:r>
      <w:r w:rsidR="009F2BDE" w:rsidRPr="00230B5B">
        <w:rPr>
          <w:sz w:val="28"/>
          <w:szCs w:val="28"/>
        </w:rPr>
        <w:t>202</w:t>
      </w:r>
      <w:r w:rsidR="00230B5B">
        <w:rPr>
          <w:sz w:val="28"/>
          <w:szCs w:val="28"/>
        </w:rPr>
        <w:t>5</w:t>
      </w:r>
      <w:r w:rsidR="009F2BDE" w:rsidRPr="00230B5B">
        <w:rPr>
          <w:sz w:val="28"/>
          <w:szCs w:val="28"/>
        </w:rPr>
        <w:t xml:space="preserve"> </w:t>
      </w:r>
      <w:r w:rsidR="009F2BDE" w:rsidRPr="00230B5B">
        <w:rPr>
          <w:spacing w:val="-5"/>
          <w:sz w:val="28"/>
          <w:szCs w:val="28"/>
        </w:rPr>
        <w:t>г.</w:t>
      </w:r>
    </w:p>
    <w:p w14:paraId="61CFAB9D" w14:textId="7163FD69" w:rsidR="00984BA4" w:rsidRPr="00230B5B" w:rsidRDefault="00984BA4" w:rsidP="005640A8">
      <w:pPr>
        <w:rPr>
          <w:sz w:val="28"/>
          <w:szCs w:val="28"/>
        </w:rPr>
      </w:pPr>
    </w:p>
    <w:p w14:paraId="2A7642B9" w14:textId="77777777" w:rsidR="00984BA4" w:rsidRPr="00230B5B" w:rsidRDefault="00984BA4" w:rsidP="005640A8">
      <w:pPr>
        <w:rPr>
          <w:sz w:val="28"/>
          <w:szCs w:val="28"/>
        </w:rPr>
      </w:pPr>
    </w:p>
    <w:p w14:paraId="27038CC8" w14:textId="195C9057" w:rsidR="00B363FB" w:rsidRPr="00230B5B" w:rsidRDefault="004E524E" w:rsidP="005640A8">
      <w:pPr>
        <w:jc w:val="center"/>
        <w:rPr>
          <w:b/>
          <w:sz w:val="28"/>
          <w:szCs w:val="28"/>
        </w:rPr>
      </w:pPr>
      <w:r w:rsidRPr="00230B5B">
        <w:rPr>
          <w:b/>
          <w:sz w:val="28"/>
          <w:szCs w:val="28"/>
        </w:rPr>
        <w:t xml:space="preserve">Трифонов И.В., </w:t>
      </w:r>
      <w:proofErr w:type="spellStart"/>
      <w:r w:rsidRPr="00230B5B">
        <w:rPr>
          <w:b/>
          <w:sz w:val="28"/>
          <w:szCs w:val="28"/>
        </w:rPr>
        <w:t>Юссуф</w:t>
      </w:r>
      <w:proofErr w:type="spellEnd"/>
      <w:r w:rsidRPr="00230B5B">
        <w:rPr>
          <w:b/>
          <w:sz w:val="28"/>
          <w:szCs w:val="28"/>
        </w:rPr>
        <w:t xml:space="preserve"> А.А.</w:t>
      </w:r>
    </w:p>
    <w:p w14:paraId="4E3CA74D" w14:textId="77777777" w:rsidR="00B363FB" w:rsidRPr="00230B5B" w:rsidRDefault="00B363FB" w:rsidP="005640A8">
      <w:pPr>
        <w:rPr>
          <w:sz w:val="28"/>
          <w:szCs w:val="28"/>
        </w:rPr>
      </w:pPr>
    </w:p>
    <w:p w14:paraId="61A69C15" w14:textId="1F24FD75" w:rsidR="00B363FB" w:rsidRPr="00230B5B" w:rsidRDefault="004E524E" w:rsidP="005640A8">
      <w:pPr>
        <w:jc w:val="center"/>
        <w:rPr>
          <w:b/>
          <w:sz w:val="28"/>
          <w:szCs w:val="28"/>
        </w:rPr>
      </w:pPr>
      <w:r w:rsidRPr="00230B5B">
        <w:rPr>
          <w:b/>
          <w:sz w:val="28"/>
          <w:szCs w:val="28"/>
        </w:rPr>
        <w:t>ПРОЕКТНЫЙ МЕНЕДЖМЕНТ: БАЗОВЫЙ КУРС</w:t>
      </w:r>
    </w:p>
    <w:p w14:paraId="04FC5DF8" w14:textId="77777777" w:rsidR="006350C4" w:rsidRPr="00230B5B" w:rsidRDefault="006350C4" w:rsidP="005640A8">
      <w:pPr>
        <w:jc w:val="center"/>
        <w:rPr>
          <w:b/>
          <w:sz w:val="28"/>
          <w:szCs w:val="28"/>
        </w:rPr>
      </w:pPr>
    </w:p>
    <w:p w14:paraId="4FBEC89D" w14:textId="0AEEC4B1" w:rsidR="00B363FB" w:rsidRPr="00230B5B" w:rsidRDefault="00B363FB" w:rsidP="005640A8">
      <w:pPr>
        <w:jc w:val="center"/>
        <w:rPr>
          <w:b/>
          <w:sz w:val="28"/>
          <w:szCs w:val="28"/>
        </w:rPr>
      </w:pPr>
      <w:r w:rsidRPr="00230B5B">
        <w:rPr>
          <w:b/>
          <w:sz w:val="28"/>
          <w:szCs w:val="28"/>
        </w:rPr>
        <w:t>Рабочая программа дисциплины</w:t>
      </w:r>
    </w:p>
    <w:p w14:paraId="4C476BFC" w14:textId="0E18E6B6" w:rsidR="00960AB6" w:rsidRPr="00230B5B" w:rsidRDefault="00960AB6" w:rsidP="00960AB6">
      <w:pPr>
        <w:jc w:val="center"/>
        <w:rPr>
          <w:rStyle w:val="layout"/>
          <w:sz w:val="28"/>
          <w:szCs w:val="28"/>
        </w:rPr>
      </w:pPr>
      <w:r w:rsidRPr="00230B5B">
        <w:rPr>
          <w:rStyle w:val="layout"/>
          <w:sz w:val="28"/>
          <w:szCs w:val="28"/>
        </w:rPr>
        <w:t>для студентов, обучающихся направлению подготовки</w:t>
      </w:r>
      <w:r w:rsidR="00230B5B">
        <w:rPr>
          <w:rStyle w:val="layout"/>
          <w:sz w:val="28"/>
          <w:szCs w:val="28"/>
        </w:rPr>
        <w:t>:</w:t>
      </w:r>
    </w:p>
    <w:p w14:paraId="0843D1BA" w14:textId="30A8CE45" w:rsidR="00960AB6" w:rsidRPr="00230B5B" w:rsidRDefault="00230B5B" w:rsidP="00960AB6">
      <w:pPr>
        <w:jc w:val="center"/>
        <w:rPr>
          <w:rStyle w:val="layout"/>
          <w:sz w:val="28"/>
          <w:szCs w:val="28"/>
        </w:rPr>
      </w:pPr>
      <w:r>
        <w:rPr>
          <w:rStyle w:val="layout"/>
          <w:sz w:val="28"/>
          <w:szCs w:val="28"/>
        </w:rPr>
        <w:t>38.03.02-</w:t>
      </w:r>
      <w:r w:rsidR="00960AB6" w:rsidRPr="00230B5B">
        <w:rPr>
          <w:rStyle w:val="layout"/>
          <w:sz w:val="28"/>
          <w:szCs w:val="28"/>
        </w:rPr>
        <w:t xml:space="preserve">Менеджмент, </w:t>
      </w:r>
    </w:p>
    <w:p w14:paraId="39AB6E63" w14:textId="1E4986A4" w:rsidR="00BE174E" w:rsidRPr="00230B5B" w:rsidRDefault="00ED12EE" w:rsidP="005640A8">
      <w:pPr>
        <w:jc w:val="center"/>
        <w:rPr>
          <w:rStyle w:val="layout"/>
          <w:sz w:val="28"/>
          <w:szCs w:val="28"/>
        </w:rPr>
      </w:pPr>
      <w:r w:rsidRPr="00230B5B">
        <w:rPr>
          <w:rStyle w:val="layout"/>
          <w:sz w:val="28"/>
          <w:szCs w:val="28"/>
        </w:rPr>
        <w:t xml:space="preserve">ОП </w:t>
      </w:r>
      <w:r w:rsidR="00230B5B">
        <w:rPr>
          <w:rStyle w:val="layout"/>
          <w:sz w:val="28"/>
          <w:szCs w:val="28"/>
        </w:rPr>
        <w:t>«</w:t>
      </w:r>
      <w:r w:rsidRPr="00230B5B">
        <w:rPr>
          <w:rStyle w:val="layout"/>
          <w:sz w:val="28"/>
          <w:szCs w:val="28"/>
        </w:rPr>
        <w:t>Логистика</w:t>
      </w:r>
      <w:r w:rsidR="00230B5B">
        <w:rPr>
          <w:rStyle w:val="layout"/>
          <w:sz w:val="28"/>
          <w:szCs w:val="28"/>
        </w:rPr>
        <w:t>»</w:t>
      </w:r>
      <w:r w:rsidRPr="00230B5B">
        <w:rPr>
          <w:rStyle w:val="layout"/>
          <w:sz w:val="28"/>
          <w:szCs w:val="28"/>
        </w:rPr>
        <w:t xml:space="preserve">, </w:t>
      </w:r>
      <w:r w:rsidR="00230B5B">
        <w:rPr>
          <w:rStyle w:val="layout"/>
          <w:sz w:val="28"/>
          <w:szCs w:val="28"/>
        </w:rPr>
        <w:t xml:space="preserve">ОП «Управление бизнесом», </w:t>
      </w:r>
      <w:r w:rsidRPr="00230B5B">
        <w:rPr>
          <w:rStyle w:val="layout"/>
          <w:sz w:val="28"/>
          <w:szCs w:val="28"/>
        </w:rPr>
        <w:t xml:space="preserve">ОП </w:t>
      </w:r>
      <w:r w:rsidR="00230B5B">
        <w:rPr>
          <w:rStyle w:val="layout"/>
          <w:sz w:val="28"/>
          <w:szCs w:val="28"/>
        </w:rPr>
        <w:t>«</w:t>
      </w:r>
      <w:r w:rsidRPr="00230B5B">
        <w:rPr>
          <w:rStyle w:val="layout"/>
          <w:sz w:val="28"/>
          <w:szCs w:val="28"/>
        </w:rPr>
        <w:t>Финансовый менеджмент</w:t>
      </w:r>
      <w:r w:rsidR="00230B5B">
        <w:rPr>
          <w:rStyle w:val="layout"/>
          <w:sz w:val="28"/>
          <w:szCs w:val="28"/>
        </w:rPr>
        <w:t>»</w:t>
      </w:r>
    </w:p>
    <w:p w14:paraId="2E11EE1F" w14:textId="77777777" w:rsidR="005640A8" w:rsidRPr="00230B5B" w:rsidRDefault="005640A8" w:rsidP="005640A8">
      <w:pPr>
        <w:jc w:val="center"/>
        <w:rPr>
          <w:rStyle w:val="layout"/>
          <w:sz w:val="28"/>
          <w:szCs w:val="28"/>
        </w:rPr>
      </w:pPr>
    </w:p>
    <w:p w14:paraId="39AA654D" w14:textId="77777777" w:rsidR="005B1ED5" w:rsidRPr="00230B5B" w:rsidRDefault="005B1ED5" w:rsidP="005640A8">
      <w:pPr>
        <w:jc w:val="center"/>
        <w:rPr>
          <w:sz w:val="28"/>
          <w:szCs w:val="28"/>
        </w:rPr>
      </w:pPr>
    </w:p>
    <w:p w14:paraId="68DDD0F5" w14:textId="77777777" w:rsidR="00291BD4" w:rsidRPr="00230B5B" w:rsidRDefault="00291BD4" w:rsidP="005640A8">
      <w:pPr>
        <w:jc w:val="center"/>
        <w:rPr>
          <w:i/>
          <w:sz w:val="28"/>
          <w:szCs w:val="28"/>
          <w:highlight w:val="yellow"/>
        </w:rPr>
      </w:pPr>
    </w:p>
    <w:p w14:paraId="753BD2DD" w14:textId="77777777" w:rsidR="00291BD4" w:rsidRPr="00230B5B" w:rsidRDefault="00291BD4" w:rsidP="005640A8">
      <w:pPr>
        <w:jc w:val="center"/>
        <w:rPr>
          <w:i/>
          <w:sz w:val="28"/>
          <w:szCs w:val="28"/>
          <w:highlight w:val="yellow"/>
        </w:rPr>
      </w:pPr>
    </w:p>
    <w:p w14:paraId="6E577D19" w14:textId="77777777" w:rsidR="00291BD4" w:rsidRPr="00230B5B" w:rsidRDefault="00291BD4" w:rsidP="005640A8">
      <w:pPr>
        <w:jc w:val="center"/>
        <w:rPr>
          <w:i/>
          <w:sz w:val="28"/>
          <w:szCs w:val="28"/>
          <w:highlight w:val="yellow"/>
        </w:rPr>
      </w:pPr>
    </w:p>
    <w:p w14:paraId="452DC5FD" w14:textId="77777777" w:rsidR="00F966AD" w:rsidRPr="00230B5B" w:rsidRDefault="00F966AD" w:rsidP="00F966AD">
      <w:pPr>
        <w:jc w:val="center"/>
        <w:rPr>
          <w:i/>
          <w:sz w:val="28"/>
          <w:szCs w:val="28"/>
        </w:rPr>
      </w:pPr>
      <w:r w:rsidRPr="00230B5B">
        <w:rPr>
          <w:i/>
          <w:sz w:val="28"/>
          <w:szCs w:val="28"/>
        </w:rPr>
        <w:t>Рекомендовано</w:t>
      </w:r>
      <w:r w:rsidRPr="00230B5B">
        <w:rPr>
          <w:i/>
          <w:spacing w:val="-7"/>
          <w:sz w:val="28"/>
          <w:szCs w:val="28"/>
        </w:rPr>
        <w:t xml:space="preserve"> </w:t>
      </w:r>
      <w:r w:rsidRPr="00230B5B">
        <w:rPr>
          <w:i/>
          <w:sz w:val="28"/>
          <w:szCs w:val="28"/>
        </w:rPr>
        <w:t>Ученым</w:t>
      </w:r>
      <w:r w:rsidRPr="00230B5B">
        <w:rPr>
          <w:i/>
          <w:spacing w:val="-9"/>
          <w:sz w:val="28"/>
          <w:szCs w:val="28"/>
        </w:rPr>
        <w:t xml:space="preserve"> </w:t>
      </w:r>
      <w:r w:rsidRPr="00230B5B">
        <w:rPr>
          <w:i/>
          <w:sz w:val="28"/>
          <w:szCs w:val="28"/>
        </w:rPr>
        <w:t>советом Факультета</w:t>
      </w:r>
      <w:r w:rsidRPr="00230B5B">
        <w:rPr>
          <w:i/>
          <w:spacing w:val="-6"/>
          <w:sz w:val="28"/>
          <w:szCs w:val="28"/>
        </w:rPr>
        <w:t xml:space="preserve"> </w:t>
      </w:r>
      <w:r w:rsidRPr="00230B5B">
        <w:rPr>
          <w:i/>
          <w:sz w:val="28"/>
          <w:szCs w:val="28"/>
        </w:rPr>
        <w:t>«Высшая</w:t>
      </w:r>
      <w:r w:rsidRPr="00230B5B">
        <w:rPr>
          <w:i/>
          <w:spacing w:val="-6"/>
          <w:sz w:val="28"/>
          <w:szCs w:val="28"/>
        </w:rPr>
        <w:t xml:space="preserve"> </w:t>
      </w:r>
      <w:r w:rsidRPr="00230B5B">
        <w:rPr>
          <w:i/>
          <w:sz w:val="28"/>
          <w:szCs w:val="28"/>
        </w:rPr>
        <w:t>школа</w:t>
      </w:r>
      <w:r w:rsidRPr="00230B5B">
        <w:rPr>
          <w:i/>
          <w:spacing w:val="-7"/>
          <w:sz w:val="28"/>
          <w:szCs w:val="28"/>
        </w:rPr>
        <w:t xml:space="preserve"> </w:t>
      </w:r>
      <w:r w:rsidRPr="00230B5B">
        <w:rPr>
          <w:i/>
          <w:sz w:val="28"/>
          <w:szCs w:val="28"/>
        </w:rPr>
        <w:t xml:space="preserve">управления» </w:t>
      </w:r>
    </w:p>
    <w:p w14:paraId="0811573A" w14:textId="783E4B7D" w:rsidR="00F966AD" w:rsidRPr="00230B5B" w:rsidRDefault="00F966AD" w:rsidP="00F966AD">
      <w:pPr>
        <w:ind w:right="-2"/>
        <w:jc w:val="center"/>
        <w:rPr>
          <w:i/>
          <w:iCs/>
          <w:sz w:val="28"/>
          <w:szCs w:val="28"/>
        </w:rPr>
      </w:pPr>
      <w:r w:rsidRPr="00230B5B">
        <w:rPr>
          <w:i/>
          <w:iCs/>
          <w:sz w:val="28"/>
          <w:szCs w:val="28"/>
        </w:rPr>
        <w:t xml:space="preserve">(протокол </w:t>
      </w:r>
      <w:r w:rsidR="00615EE8">
        <w:rPr>
          <w:i/>
          <w:iCs/>
          <w:sz w:val="28"/>
          <w:szCs w:val="28"/>
        </w:rPr>
        <w:t>от «18» марта 2025 г. № 51)</w:t>
      </w:r>
    </w:p>
    <w:p w14:paraId="1C4BF728" w14:textId="77777777" w:rsidR="00F966AD" w:rsidRPr="00230B5B" w:rsidRDefault="00F966AD" w:rsidP="00F966AD">
      <w:pPr>
        <w:jc w:val="center"/>
        <w:rPr>
          <w:i/>
          <w:sz w:val="28"/>
          <w:szCs w:val="28"/>
        </w:rPr>
      </w:pPr>
    </w:p>
    <w:p w14:paraId="29557E04" w14:textId="77777777" w:rsidR="00F966AD" w:rsidRPr="00230B5B" w:rsidRDefault="00F966AD" w:rsidP="00F966AD">
      <w:pPr>
        <w:jc w:val="center"/>
        <w:rPr>
          <w:i/>
          <w:sz w:val="28"/>
          <w:szCs w:val="28"/>
        </w:rPr>
      </w:pPr>
    </w:p>
    <w:p w14:paraId="4FD03A0A" w14:textId="77777777" w:rsidR="00F966AD" w:rsidRPr="00230B5B" w:rsidRDefault="00F966AD" w:rsidP="00F966AD">
      <w:pPr>
        <w:jc w:val="center"/>
        <w:rPr>
          <w:i/>
          <w:spacing w:val="-7"/>
          <w:sz w:val="28"/>
          <w:szCs w:val="28"/>
        </w:rPr>
      </w:pPr>
      <w:r w:rsidRPr="00230B5B">
        <w:rPr>
          <w:i/>
          <w:sz w:val="28"/>
          <w:szCs w:val="28"/>
        </w:rPr>
        <w:t>Одобрено</w:t>
      </w:r>
      <w:r w:rsidRPr="00230B5B">
        <w:rPr>
          <w:i/>
          <w:spacing w:val="-7"/>
          <w:sz w:val="28"/>
          <w:szCs w:val="28"/>
        </w:rPr>
        <w:t xml:space="preserve"> </w:t>
      </w:r>
      <w:r w:rsidRPr="00230B5B">
        <w:rPr>
          <w:i/>
          <w:sz w:val="28"/>
          <w:szCs w:val="28"/>
        </w:rPr>
        <w:t>Советом</w:t>
      </w:r>
      <w:r w:rsidRPr="00230B5B">
        <w:rPr>
          <w:i/>
          <w:spacing w:val="-8"/>
          <w:sz w:val="28"/>
          <w:szCs w:val="28"/>
        </w:rPr>
        <w:t xml:space="preserve"> </w:t>
      </w:r>
      <w:r w:rsidRPr="00230B5B">
        <w:rPr>
          <w:i/>
          <w:sz w:val="28"/>
          <w:szCs w:val="28"/>
        </w:rPr>
        <w:t xml:space="preserve">Кафедры </w:t>
      </w:r>
      <w:r w:rsidRPr="00230B5B">
        <w:rPr>
          <w:i/>
          <w:spacing w:val="-7"/>
          <w:sz w:val="28"/>
          <w:szCs w:val="28"/>
        </w:rPr>
        <w:t xml:space="preserve">общего и проектного </w:t>
      </w:r>
      <w:r w:rsidRPr="00230B5B">
        <w:rPr>
          <w:i/>
          <w:sz w:val="28"/>
          <w:szCs w:val="28"/>
        </w:rPr>
        <w:t>менеджмента</w:t>
      </w:r>
    </w:p>
    <w:p w14:paraId="024F82A1" w14:textId="213FD53B" w:rsidR="00F966AD" w:rsidRPr="00230B5B" w:rsidRDefault="00F966AD" w:rsidP="00F966AD">
      <w:pPr>
        <w:ind w:right="-2"/>
        <w:jc w:val="center"/>
        <w:rPr>
          <w:i/>
          <w:iCs/>
          <w:sz w:val="28"/>
          <w:szCs w:val="28"/>
        </w:rPr>
      </w:pPr>
      <w:r w:rsidRPr="00230B5B">
        <w:rPr>
          <w:i/>
          <w:iCs/>
          <w:sz w:val="28"/>
          <w:szCs w:val="28"/>
        </w:rPr>
        <w:t xml:space="preserve">(протокол </w:t>
      </w:r>
      <w:r w:rsidR="00615EE8">
        <w:rPr>
          <w:i/>
          <w:iCs/>
          <w:sz w:val="28"/>
          <w:szCs w:val="28"/>
        </w:rPr>
        <w:t>от «26» февраля 2025 г. № 23)</w:t>
      </w:r>
      <w:bookmarkStart w:id="0" w:name="_GoBack"/>
      <w:bookmarkEnd w:id="0"/>
    </w:p>
    <w:p w14:paraId="026B02EF" w14:textId="77777777" w:rsidR="00FA42F5" w:rsidRPr="00230B5B" w:rsidRDefault="00FA42F5" w:rsidP="005640A8">
      <w:pPr>
        <w:jc w:val="center"/>
        <w:rPr>
          <w:sz w:val="28"/>
          <w:szCs w:val="28"/>
        </w:rPr>
      </w:pPr>
    </w:p>
    <w:p w14:paraId="5E5C4138" w14:textId="77777777" w:rsidR="00FA42F5" w:rsidRPr="00230B5B" w:rsidRDefault="00FA42F5" w:rsidP="005640A8">
      <w:pPr>
        <w:jc w:val="center"/>
        <w:rPr>
          <w:sz w:val="28"/>
          <w:szCs w:val="28"/>
        </w:rPr>
      </w:pPr>
    </w:p>
    <w:p w14:paraId="143EFC9B" w14:textId="56DDE556" w:rsidR="00FA42F5" w:rsidRPr="00230B5B" w:rsidRDefault="00FA42F5" w:rsidP="005640A8">
      <w:pPr>
        <w:jc w:val="center"/>
        <w:rPr>
          <w:sz w:val="28"/>
          <w:szCs w:val="28"/>
        </w:rPr>
      </w:pPr>
    </w:p>
    <w:p w14:paraId="19B3EFCF" w14:textId="5A96DD75" w:rsidR="00291BD4" w:rsidRPr="00230B5B" w:rsidRDefault="00291BD4" w:rsidP="005640A8">
      <w:pPr>
        <w:jc w:val="center"/>
        <w:rPr>
          <w:sz w:val="28"/>
          <w:szCs w:val="28"/>
        </w:rPr>
      </w:pPr>
    </w:p>
    <w:p w14:paraId="33D6869B" w14:textId="0FFCADA4" w:rsidR="009F2BDE" w:rsidRPr="00230B5B" w:rsidRDefault="009F2BDE" w:rsidP="00230B5B">
      <w:pPr>
        <w:rPr>
          <w:sz w:val="28"/>
          <w:szCs w:val="28"/>
        </w:rPr>
      </w:pPr>
    </w:p>
    <w:p w14:paraId="31D0A566" w14:textId="77777777" w:rsidR="00D96CB2" w:rsidRPr="00230B5B" w:rsidRDefault="00D96CB2" w:rsidP="005640A8">
      <w:pPr>
        <w:widowControl w:val="0"/>
        <w:jc w:val="center"/>
        <w:rPr>
          <w:sz w:val="28"/>
          <w:szCs w:val="28"/>
        </w:rPr>
      </w:pPr>
    </w:p>
    <w:p w14:paraId="38304B4F" w14:textId="0ABEABE9" w:rsidR="005B1ED5" w:rsidRPr="00230B5B" w:rsidRDefault="00FA42F5" w:rsidP="005640A8">
      <w:pPr>
        <w:widowControl w:val="0"/>
        <w:jc w:val="center"/>
        <w:rPr>
          <w:b/>
        </w:rPr>
      </w:pPr>
      <w:r w:rsidRPr="00230B5B">
        <w:rPr>
          <w:b/>
          <w:sz w:val="28"/>
          <w:szCs w:val="28"/>
        </w:rPr>
        <w:t>Москва</w:t>
      </w:r>
      <w:r w:rsidR="005640A8" w:rsidRPr="00230B5B">
        <w:rPr>
          <w:b/>
          <w:sz w:val="28"/>
          <w:szCs w:val="28"/>
        </w:rPr>
        <w:t>,</w:t>
      </w:r>
      <w:r w:rsidRPr="00230B5B">
        <w:rPr>
          <w:b/>
          <w:sz w:val="28"/>
          <w:szCs w:val="28"/>
        </w:rPr>
        <w:t xml:space="preserve"> 20</w:t>
      </w:r>
      <w:r w:rsidR="00774958" w:rsidRPr="00230B5B">
        <w:rPr>
          <w:b/>
          <w:sz w:val="28"/>
          <w:szCs w:val="28"/>
        </w:rPr>
        <w:t>2</w:t>
      </w:r>
      <w:r w:rsidR="0060486C" w:rsidRPr="00230B5B">
        <w:rPr>
          <w:b/>
          <w:sz w:val="28"/>
          <w:szCs w:val="28"/>
        </w:rPr>
        <w:t>5</w:t>
      </w:r>
      <w:r w:rsidRPr="00230B5B">
        <w:rPr>
          <w:b/>
        </w:rPr>
        <w:br w:type="page"/>
      </w:r>
    </w:p>
    <w:p w14:paraId="67DDF866" w14:textId="0818FEF7" w:rsidR="009F2BDE" w:rsidRPr="00A866AD" w:rsidRDefault="009F2BDE" w:rsidP="005640A8">
      <w:pPr>
        <w:widowControl w:val="0"/>
        <w:jc w:val="center"/>
        <w:rPr>
          <w:b/>
        </w:rPr>
      </w:pPr>
      <w:r w:rsidRPr="00A866AD">
        <w:rPr>
          <w:b/>
        </w:rPr>
        <w:lastRenderedPageBreak/>
        <w:t>СОДЕРЖАНИЕ</w:t>
      </w:r>
    </w:p>
    <w:p w14:paraId="1D91BAB2" w14:textId="77777777" w:rsidR="00FA42F5" w:rsidRPr="00A866AD" w:rsidRDefault="00FA42F5" w:rsidP="005640A8">
      <w:pPr>
        <w:widowControl w:val="0"/>
        <w:jc w:val="center"/>
        <w:rPr>
          <w:b/>
        </w:rPr>
      </w:pPr>
    </w:p>
    <w:tbl>
      <w:tblPr>
        <w:tblpPr w:leftFromText="180" w:rightFromText="180" w:vertAnchor="page" w:horzAnchor="page" w:tblpX="1621" w:tblpY="1827"/>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2"/>
        <w:gridCol w:w="992"/>
      </w:tblGrid>
      <w:tr w:rsidR="00857600" w:rsidRPr="00A866AD" w14:paraId="699D7ACB" w14:textId="77777777" w:rsidTr="00571BE9">
        <w:trPr>
          <w:trHeight w:val="283"/>
        </w:trPr>
        <w:tc>
          <w:tcPr>
            <w:tcW w:w="8642" w:type="dxa"/>
            <w:shd w:val="clear" w:color="auto" w:fill="auto"/>
          </w:tcPr>
          <w:p w14:paraId="267F205F" w14:textId="77777777" w:rsidR="00857600" w:rsidRPr="00A866AD" w:rsidRDefault="00857600" w:rsidP="00857600">
            <w:pPr>
              <w:widowControl w:val="0"/>
              <w:spacing w:line="360" w:lineRule="auto"/>
              <w:jc w:val="both"/>
              <w:rPr>
                <w:rFonts w:eastAsia="Calibri"/>
              </w:rPr>
            </w:pPr>
            <w:r w:rsidRPr="00A866AD">
              <w:rPr>
                <w:rFonts w:eastAsia="Calibri"/>
              </w:rPr>
              <w:t>1. Наименование дисциплины</w:t>
            </w:r>
          </w:p>
        </w:tc>
        <w:tc>
          <w:tcPr>
            <w:tcW w:w="992" w:type="dxa"/>
            <w:shd w:val="clear" w:color="auto" w:fill="auto"/>
          </w:tcPr>
          <w:p w14:paraId="76099B73" w14:textId="3490C05E" w:rsidR="00857600" w:rsidRPr="00A866AD" w:rsidRDefault="00857600" w:rsidP="00857600">
            <w:pPr>
              <w:widowControl w:val="0"/>
              <w:spacing w:line="360" w:lineRule="auto"/>
              <w:jc w:val="center"/>
              <w:rPr>
                <w:rFonts w:eastAsia="Calibri"/>
              </w:rPr>
            </w:pPr>
            <w:r w:rsidRPr="004E6135">
              <w:t>3</w:t>
            </w:r>
          </w:p>
        </w:tc>
      </w:tr>
      <w:tr w:rsidR="00857600" w:rsidRPr="00A866AD" w14:paraId="7198C898" w14:textId="77777777" w:rsidTr="00571BE9">
        <w:trPr>
          <w:trHeight w:val="283"/>
        </w:trPr>
        <w:tc>
          <w:tcPr>
            <w:tcW w:w="8642" w:type="dxa"/>
            <w:shd w:val="clear" w:color="auto" w:fill="auto"/>
          </w:tcPr>
          <w:p w14:paraId="597CACDD" w14:textId="2D23878C" w:rsidR="00857600" w:rsidRPr="00A866AD" w:rsidRDefault="00857600" w:rsidP="00857600">
            <w:pPr>
              <w:widowControl w:val="0"/>
              <w:spacing w:line="360" w:lineRule="auto"/>
              <w:jc w:val="both"/>
              <w:rPr>
                <w:rFonts w:eastAsia="Calibri"/>
              </w:rPr>
            </w:pPr>
            <w:r w:rsidRPr="00A866AD">
              <w:rPr>
                <w:rFonts w:eastAsia="Calibri"/>
              </w:rPr>
              <w:t xml:space="preserve">2. </w:t>
            </w:r>
            <w:r w:rsidRPr="00A866AD">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992" w:type="dxa"/>
            <w:shd w:val="clear" w:color="auto" w:fill="auto"/>
          </w:tcPr>
          <w:p w14:paraId="1F008270" w14:textId="54E54537" w:rsidR="00857600" w:rsidRPr="00A866AD" w:rsidRDefault="00857600" w:rsidP="00857600">
            <w:pPr>
              <w:widowControl w:val="0"/>
              <w:spacing w:line="360" w:lineRule="auto"/>
              <w:jc w:val="center"/>
              <w:rPr>
                <w:rFonts w:eastAsia="Calibri"/>
              </w:rPr>
            </w:pPr>
            <w:r w:rsidRPr="004E6135">
              <w:t>3</w:t>
            </w:r>
          </w:p>
        </w:tc>
      </w:tr>
      <w:tr w:rsidR="00857600" w:rsidRPr="00A866AD" w14:paraId="246CAC4E" w14:textId="77777777" w:rsidTr="00571BE9">
        <w:trPr>
          <w:trHeight w:val="283"/>
        </w:trPr>
        <w:tc>
          <w:tcPr>
            <w:tcW w:w="8642" w:type="dxa"/>
            <w:shd w:val="clear" w:color="auto" w:fill="auto"/>
          </w:tcPr>
          <w:p w14:paraId="0D545B1E" w14:textId="6144B6DD" w:rsidR="00857600" w:rsidRPr="00A866AD" w:rsidRDefault="00857600" w:rsidP="00E01325">
            <w:pPr>
              <w:keepNext/>
              <w:widowControl w:val="0"/>
              <w:spacing w:line="360" w:lineRule="auto"/>
              <w:jc w:val="both"/>
              <w:rPr>
                <w:rFonts w:eastAsia="Calibri"/>
              </w:rPr>
            </w:pPr>
            <w:r w:rsidRPr="00A866AD">
              <w:rPr>
                <w:rFonts w:eastAsia="Calibri"/>
                <w:bCs/>
              </w:rPr>
              <w:t>3. Место дисциплины в структуре образовательн</w:t>
            </w:r>
            <w:r w:rsidR="00E01325">
              <w:rPr>
                <w:rFonts w:eastAsia="Calibri"/>
                <w:bCs/>
              </w:rPr>
              <w:t>ых программ</w:t>
            </w:r>
          </w:p>
        </w:tc>
        <w:tc>
          <w:tcPr>
            <w:tcW w:w="992" w:type="dxa"/>
            <w:shd w:val="clear" w:color="auto" w:fill="auto"/>
          </w:tcPr>
          <w:p w14:paraId="783856F3" w14:textId="2DB05A6F" w:rsidR="00857600" w:rsidRPr="00A866AD" w:rsidRDefault="00DD65EB" w:rsidP="00857600">
            <w:pPr>
              <w:keepNext/>
              <w:widowControl w:val="0"/>
              <w:spacing w:line="360" w:lineRule="auto"/>
              <w:jc w:val="center"/>
              <w:rPr>
                <w:rFonts w:eastAsia="Calibri"/>
              </w:rPr>
            </w:pPr>
            <w:r>
              <w:rPr>
                <w:rFonts w:eastAsia="Calibri"/>
              </w:rPr>
              <w:t>5</w:t>
            </w:r>
          </w:p>
        </w:tc>
      </w:tr>
      <w:tr w:rsidR="00857600" w:rsidRPr="00A866AD" w14:paraId="160E6C47" w14:textId="77777777" w:rsidTr="00571BE9">
        <w:trPr>
          <w:trHeight w:val="283"/>
        </w:trPr>
        <w:tc>
          <w:tcPr>
            <w:tcW w:w="8642" w:type="dxa"/>
            <w:shd w:val="clear" w:color="auto" w:fill="auto"/>
          </w:tcPr>
          <w:p w14:paraId="781AE1E8" w14:textId="77777777" w:rsidR="00857600" w:rsidRPr="00A866AD" w:rsidRDefault="00857600" w:rsidP="00857600">
            <w:pPr>
              <w:keepNext/>
              <w:widowControl w:val="0"/>
              <w:spacing w:line="360" w:lineRule="auto"/>
              <w:jc w:val="both"/>
              <w:rPr>
                <w:rFonts w:eastAsia="Calibri"/>
              </w:rPr>
            </w:pPr>
            <w:r w:rsidRPr="00A866AD">
              <w:rPr>
                <w:rFonts w:eastAsia="Calibri"/>
                <w:bCs/>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992" w:type="dxa"/>
            <w:shd w:val="clear" w:color="auto" w:fill="auto"/>
          </w:tcPr>
          <w:p w14:paraId="3A597C9D" w14:textId="20DF87B4" w:rsidR="00857600" w:rsidRPr="00A866AD" w:rsidRDefault="006F407C" w:rsidP="00857600">
            <w:pPr>
              <w:keepNext/>
              <w:widowControl w:val="0"/>
              <w:spacing w:line="360" w:lineRule="auto"/>
              <w:jc w:val="center"/>
              <w:rPr>
                <w:rFonts w:eastAsia="Calibri"/>
              </w:rPr>
            </w:pPr>
            <w:r>
              <w:rPr>
                <w:rFonts w:eastAsia="Calibri"/>
              </w:rPr>
              <w:t>6</w:t>
            </w:r>
          </w:p>
        </w:tc>
      </w:tr>
      <w:tr w:rsidR="00857600" w:rsidRPr="00A866AD" w14:paraId="2BC1DA5B" w14:textId="77777777" w:rsidTr="00571BE9">
        <w:trPr>
          <w:trHeight w:val="283"/>
        </w:trPr>
        <w:tc>
          <w:tcPr>
            <w:tcW w:w="8642" w:type="dxa"/>
            <w:shd w:val="clear" w:color="auto" w:fill="auto"/>
          </w:tcPr>
          <w:p w14:paraId="425CA015" w14:textId="77777777" w:rsidR="00857600" w:rsidRPr="00A866AD" w:rsidRDefault="00857600" w:rsidP="00857600">
            <w:pPr>
              <w:keepNext/>
              <w:widowControl w:val="0"/>
              <w:spacing w:line="360" w:lineRule="auto"/>
              <w:jc w:val="both"/>
              <w:rPr>
                <w:rFonts w:eastAsia="Calibri"/>
              </w:rPr>
            </w:pPr>
            <w:r w:rsidRPr="00A866AD">
              <w:rPr>
                <w:rFonts w:eastAsia="Calibri"/>
                <w:bCs/>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992" w:type="dxa"/>
            <w:shd w:val="clear" w:color="auto" w:fill="auto"/>
          </w:tcPr>
          <w:p w14:paraId="7676199F" w14:textId="7E391F9B" w:rsidR="00857600" w:rsidRPr="00A866AD" w:rsidRDefault="006F407C" w:rsidP="00857600">
            <w:pPr>
              <w:keepNext/>
              <w:widowControl w:val="0"/>
              <w:spacing w:line="360" w:lineRule="auto"/>
              <w:jc w:val="center"/>
              <w:rPr>
                <w:rFonts w:eastAsia="Calibri"/>
              </w:rPr>
            </w:pPr>
            <w:r>
              <w:rPr>
                <w:rFonts w:eastAsia="Calibri"/>
              </w:rPr>
              <w:t>7</w:t>
            </w:r>
          </w:p>
        </w:tc>
      </w:tr>
      <w:tr w:rsidR="00857600" w:rsidRPr="00A866AD" w14:paraId="436BA8E3" w14:textId="77777777" w:rsidTr="00571BE9">
        <w:trPr>
          <w:trHeight w:val="283"/>
        </w:trPr>
        <w:tc>
          <w:tcPr>
            <w:tcW w:w="8642" w:type="dxa"/>
            <w:shd w:val="clear" w:color="auto" w:fill="auto"/>
          </w:tcPr>
          <w:p w14:paraId="46E2969F" w14:textId="77777777" w:rsidR="00857600" w:rsidRPr="00A866AD" w:rsidRDefault="00857600" w:rsidP="00857600">
            <w:pPr>
              <w:keepNext/>
              <w:widowControl w:val="0"/>
              <w:spacing w:line="360" w:lineRule="auto"/>
              <w:jc w:val="both"/>
              <w:rPr>
                <w:rFonts w:eastAsia="Calibri"/>
                <w:bCs/>
              </w:rPr>
            </w:pPr>
            <w:r w:rsidRPr="00A866AD">
              <w:rPr>
                <w:rFonts w:eastAsia="Calibri"/>
                <w:bCs/>
              </w:rPr>
              <w:t>5.1. Содержание дисциплины</w:t>
            </w:r>
          </w:p>
        </w:tc>
        <w:tc>
          <w:tcPr>
            <w:tcW w:w="992" w:type="dxa"/>
            <w:shd w:val="clear" w:color="auto" w:fill="auto"/>
          </w:tcPr>
          <w:p w14:paraId="7DB92920" w14:textId="7A256965" w:rsidR="00857600" w:rsidRPr="00A866AD" w:rsidRDefault="006F407C" w:rsidP="00857600">
            <w:pPr>
              <w:keepNext/>
              <w:widowControl w:val="0"/>
              <w:spacing w:line="360" w:lineRule="auto"/>
              <w:jc w:val="center"/>
              <w:rPr>
                <w:rFonts w:eastAsia="Calibri"/>
              </w:rPr>
            </w:pPr>
            <w:r>
              <w:rPr>
                <w:rFonts w:eastAsia="Calibri"/>
              </w:rPr>
              <w:t>7</w:t>
            </w:r>
          </w:p>
        </w:tc>
      </w:tr>
      <w:tr w:rsidR="00857600" w:rsidRPr="00A866AD" w14:paraId="08D68424" w14:textId="77777777" w:rsidTr="00571BE9">
        <w:trPr>
          <w:trHeight w:val="283"/>
        </w:trPr>
        <w:tc>
          <w:tcPr>
            <w:tcW w:w="8642" w:type="dxa"/>
            <w:shd w:val="clear" w:color="auto" w:fill="auto"/>
          </w:tcPr>
          <w:p w14:paraId="143AD479" w14:textId="13D80ECD" w:rsidR="00857600" w:rsidRPr="00A866AD" w:rsidRDefault="00857600" w:rsidP="00857600">
            <w:pPr>
              <w:keepNext/>
              <w:widowControl w:val="0"/>
              <w:spacing w:line="360" w:lineRule="auto"/>
              <w:jc w:val="both"/>
              <w:rPr>
                <w:rFonts w:eastAsia="Calibri"/>
                <w:bCs/>
              </w:rPr>
            </w:pPr>
            <w:r w:rsidRPr="00A866AD">
              <w:rPr>
                <w:rFonts w:eastAsia="Calibri"/>
              </w:rPr>
              <w:t xml:space="preserve">5.2. </w:t>
            </w:r>
            <w:proofErr w:type="spellStart"/>
            <w:r w:rsidRPr="00A866AD">
              <w:rPr>
                <w:rFonts w:eastAsia="Calibri"/>
              </w:rPr>
              <w:t>Учебно</w:t>
            </w:r>
            <w:proofErr w:type="spellEnd"/>
            <w:r w:rsidRPr="00A866AD">
              <w:rPr>
                <w:rFonts w:eastAsia="Calibri"/>
                <w:lang w:val="en-US"/>
              </w:rPr>
              <w:t>-</w:t>
            </w:r>
            <w:r w:rsidRPr="00A866AD">
              <w:rPr>
                <w:rFonts w:eastAsia="Calibri"/>
              </w:rPr>
              <w:t>тематический план</w:t>
            </w:r>
          </w:p>
        </w:tc>
        <w:tc>
          <w:tcPr>
            <w:tcW w:w="992" w:type="dxa"/>
            <w:shd w:val="clear" w:color="auto" w:fill="auto"/>
          </w:tcPr>
          <w:p w14:paraId="2FF5EECA" w14:textId="42266E05" w:rsidR="00857600" w:rsidRPr="00A866AD" w:rsidRDefault="006F407C" w:rsidP="00857600">
            <w:pPr>
              <w:keepNext/>
              <w:widowControl w:val="0"/>
              <w:spacing w:line="360" w:lineRule="auto"/>
              <w:jc w:val="center"/>
              <w:rPr>
                <w:rFonts w:eastAsia="Calibri"/>
              </w:rPr>
            </w:pPr>
            <w:r>
              <w:rPr>
                <w:rFonts w:eastAsia="Calibri"/>
              </w:rPr>
              <w:t>10</w:t>
            </w:r>
          </w:p>
        </w:tc>
      </w:tr>
      <w:tr w:rsidR="00857600" w:rsidRPr="00A866AD" w14:paraId="60F63F7B" w14:textId="77777777" w:rsidTr="00571BE9">
        <w:trPr>
          <w:trHeight w:val="283"/>
        </w:trPr>
        <w:tc>
          <w:tcPr>
            <w:tcW w:w="8642" w:type="dxa"/>
            <w:shd w:val="clear" w:color="auto" w:fill="auto"/>
          </w:tcPr>
          <w:p w14:paraId="28981ADE" w14:textId="77777777" w:rsidR="00857600" w:rsidRPr="00A866AD" w:rsidRDefault="00857600" w:rsidP="00857600">
            <w:pPr>
              <w:keepNext/>
              <w:widowControl w:val="0"/>
              <w:spacing w:line="360" w:lineRule="auto"/>
              <w:jc w:val="both"/>
              <w:rPr>
                <w:rFonts w:eastAsia="Calibri"/>
                <w:bCs/>
              </w:rPr>
            </w:pPr>
            <w:r w:rsidRPr="00A866AD">
              <w:rPr>
                <w:rFonts w:eastAsia="Calibri"/>
              </w:rPr>
              <w:t>5.3. Содержание семинаров, практических занятий</w:t>
            </w:r>
          </w:p>
        </w:tc>
        <w:tc>
          <w:tcPr>
            <w:tcW w:w="992" w:type="dxa"/>
            <w:shd w:val="clear" w:color="auto" w:fill="auto"/>
          </w:tcPr>
          <w:p w14:paraId="6E4B7C8E" w14:textId="00C1C3EA" w:rsidR="00857600" w:rsidRPr="00A866AD" w:rsidRDefault="006F407C" w:rsidP="00DD65EB">
            <w:pPr>
              <w:keepNext/>
              <w:widowControl w:val="0"/>
              <w:spacing w:line="360" w:lineRule="auto"/>
              <w:jc w:val="center"/>
              <w:rPr>
                <w:rFonts w:eastAsia="Calibri"/>
              </w:rPr>
            </w:pPr>
            <w:r>
              <w:rPr>
                <w:rFonts w:eastAsia="Calibri"/>
              </w:rPr>
              <w:t>1</w:t>
            </w:r>
            <w:r w:rsidR="00DD65EB">
              <w:rPr>
                <w:rFonts w:eastAsia="Calibri"/>
              </w:rPr>
              <w:t>3</w:t>
            </w:r>
          </w:p>
        </w:tc>
      </w:tr>
      <w:tr w:rsidR="00857600" w:rsidRPr="00A866AD" w14:paraId="3627C799" w14:textId="77777777" w:rsidTr="00571BE9">
        <w:trPr>
          <w:trHeight w:val="283"/>
        </w:trPr>
        <w:tc>
          <w:tcPr>
            <w:tcW w:w="8642" w:type="dxa"/>
            <w:shd w:val="clear" w:color="auto" w:fill="auto"/>
          </w:tcPr>
          <w:p w14:paraId="61EE411A" w14:textId="77777777" w:rsidR="00857600" w:rsidRPr="00A866AD" w:rsidRDefault="00857600" w:rsidP="00857600">
            <w:pPr>
              <w:keepNext/>
              <w:widowControl w:val="0"/>
              <w:spacing w:line="360" w:lineRule="auto"/>
              <w:jc w:val="both"/>
              <w:rPr>
                <w:rFonts w:eastAsia="Calibri"/>
                <w:bCs/>
              </w:rPr>
            </w:pPr>
            <w:r w:rsidRPr="00A866AD">
              <w:rPr>
                <w:rFonts w:eastAsia="Calibri"/>
                <w:bCs/>
              </w:rPr>
              <w:t>6. Перечень учебно-методического обеспечения для самостоятельной работы обучающихся по дисциплине</w:t>
            </w:r>
          </w:p>
        </w:tc>
        <w:tc>
          <w:tcPr>
            <w:tcW w:w="992" w:type="dxa"/>
            <w:shd w:val="clear" w:color="auto" w:fill="auto"/>
          </w:tcPr>
          <w:p w14:paraId="0C44601C" w14:textId="403855DE" w:rsidR="00857600" w:rsidRPr="00A866AD" w:rsidRDefault="006F407C" w:rsidP="00DD65EB">
            <w:pPr>
              <w:keepNext/>
              <w:widowControl w:val="0"/>
              <w:spacing w:line="360" w:lineRule="auto"/>
              <w:jc w:val="center"/>
              <w:rPr>
                <w:rFonts w:eastAsia="Calibri"/>
              </w:rPr>
            </w:pPr>
            <w:r>
              <w:rPr>
                <w:rFonts w:eastAsia="Calibri"/>
              </w:rPr>
              <w:t>1</w:t>
            </w:r>
            <w:r w:rsidR="00DD65EB">
              <w:rPr>
                <w:rFonts w:eastAsia="Calibri"/>
              </w:rPr>
              <w:t>5</w:t>
            </w:r>
          </w:p>
        </w:tc>
      </w:tr>
      <w:tr w:rsidR="00857600" w:rsidRPr="00A866AD" w14:paraId="7CEFED1C" w14:textId="77777777" w:rsidTr="00571BE9">
        <w:trPr>
          <w:trHeight w:val="283"/>
        </w:trPr>
        <w:tc>
          <w:tcPr>
            <w:tcW w:w="8642" w:type="dxa"/>
            <w:shd w:val="clear" w:color="auto" w:fill="auto"/>
          </w:tcPr>
          <w:p w14:paraId="2F20FF9E" w14:textId="77777777" w:rsidR="00857600" w:rsidRPr="00A866AD" w:rsidRDefault="00857600" w:rsidP="00857600">
            <w:pPr>
              <w:keepNext/>
              <w:widowControl w:val="0"/>
              <w:spacing w:line="360" w:lineRule="auto"/>
              <w:jc w:val="both"/>
              <w:rPr>
                <w:rFonts w:eastAsia="Calibri"/>
                <w:bCs/>
              </w:rPr>
            </w:pPr>
            <w:r w:rsidRPr="00A866AD">
              <w:rPr>
                <w:rFonts w:eastAsia="Calibri"/>
              </w:rPr>
              <w:t>6.1. Перечень вопросов, отводимых на самостоятельное освоение дисциплины, формы внеаудиторной самостоятельной работы</w:t>
            </w:r>
          </w:p>
        </w:tc>
        <w:tc>
          <w:tcPr>
            <w:tcW w:w="992" w:type="dxa"/>
            <w:shd w:val="clear" w:color="auto" w:fill="auto"/>
          </w:tcPr>
          <w:p w14:paraId="1FFB0B5F" w14:textId="6A913B9C" w:rsidR="00857600" w:rsidRPr="00A866AD" w:rsidRDefault="006F407C" w:rsidP="00DD65EB">
            <w:pPr>
              <w:keepNext/>
              <w:widowControl w:val="0"/>
              <w:spacing w:line="360" w:lineRule="auto"/>
              <w:jc w:val="center"/>
              <w:rPr>
                <w:rFonts w:eastAsia="Calibri"/>
              </w:rPr>
            </w:pPr>
            <w:r>
              <w:rPr>
                <w:rFonts w:eastAsia="Calibri"/>
              </w:rPr>
              <w:t>1</w:t>
            </w:r>
            <w:r w:rsidR="00DD65EB">
              <w:rPr>
                <w:rFonts w:eastAsia="Calibri"/>
              </w:rPr>
              <w:t>5</w:t>
            </w:r>
          </w:p>
        </w:tc>
      </w:tr>
      <w:tr w:rsidR="00857600" w:rsidRPr="00A866AD" w14:paraId="3DA89958" w14:textId="77777777" w:rsidTr="00571BE9">
        <w:trPr>
          <w:trHeight w:val="283"/>
        </w:trPr>
        <w:tc>
          <w:tcPr>
            <w:tcW w:w="8642" w:type="dxa"/>
            <w:shd w:val="clear" w:color="auto" w:fill="auto"/>
          </w:tcPr>
          <w:p w14:paraId="1B6854D1" w14:textId="77777777" w:rsidR="00857600" w:rsidRPr="00A866AD" w:rsidRDefault="00857600" w:rsidP="00857600">
            <w:pPr>
              <w:keepNext/>
              <w:widowControl w:val="0"/>
              <w:spacing w:line="360" w:lineRule="auto"/>
              <w:jc w:val="both"/>
              <w:rPr>
                <w:rFonts w:eastAsia="Calibri"/>
                <w:bCs/>
              </w:rPr>
            </w:pPr>
            <w:r w:rsidRPr="00A866AD">
              <w:rPr>
                <w:rFonts w:eastAsia="Calibri"/>
              </w:rPr>
              <w:t xml:space="preserve">6.2. Перечень вопросов, заданий, тем для подготовки к текущему контролю </w:t>
            </w:r>
          </w:p>
        </w:tc>
        <w:tc>
          <w:tcPr>
            <w:tcW w:w="992" w:type="dxa"/>
            <w:shd w:val="clear" w:color="auto" w:fill="auto"/>
          </w:tcPr>
          <w:p w14:paraId="0C8AA355" w14:textId="20194E9A" w:rsidR="00857600" w:rsidRPr="00A866AD" w:rsidRDefault="006F407C" w:rsidP="00DD65EB">
            <w:pPr>
              <w:keepNext/>
              <w:widowControl w:val="0"/>
              <w:spacing w:line="360" w:lineRule="auto"/>
              <w:jc w:val="center"/>
              <w:rPr>
                <w:rFonts w:eastAsia="Calibri"/>
              </w:rPr>
            </w:pPr>
            <w:r>
              <w:rPr>
                <w:rFonts w:eastAsia="Calibri"/>
              </w:rPr>
              <w:t>1</w:t>
            </w:r>
            <w:r w:rsidR="00DD65EB">
              <w:rPr>
                <w:rFonts w:eastAsia="Calibri"/>
              </w:rPr>
              <w:t>7</w:t>
            </w:r>
          </w:p>
        </w:tc>
      </w:tr>
      <w:tr w:rsidR="00857600" w:rsidRPr="00A866AD" w14:paraId="187A0277" w14:textId="77777777" w:rsidTr="00571BE9">
        <w:trPr>
          <w:trHeight w:val="283"/>
        </w:trPr>
        <w:tc>
          <w:tcPr>
            <w:tcW w:w="8642" w:type="dxa"/>
            <w:shd w:val="clear" w:color="auto" w:fill="auto"/>
          </w:tcPr>
          <w:p w14:paraId="080F97EB" w14:textId="77777777" w:rsidR="00857600" w:rsidRPr="00A866AD" w:rsidRDefault="00857600" w:rsidP="00857600">
            <w:pPr>
              <w:widowControl w:val="0"/>
              <w:spacing w:line="360" w:lineRule="auto"/>
              <w:jc w:val="both"/>
              <w:rPr>
                <w:rFonts w:eastAsia="Calibri"/>
              </w:rPr>
            </w:pPr>
            <w:r w:rsidRPr="00A866AD">
              <w:rPr>
                <w:rFonts w:eastAsia="Calibri"/>
              </w:rPr>
              <w:t>7. Фонд оценочных средств для проведения промежуточной аттестации обучающихся по дисциплине</w:t>
            </w:r>
          </w:p>
        </w:tc>
        <w:tc>
          <w:tcPr>
            <w:tcW w:w="992" w:type="dxa"/>
            <w:shd w:val="clear" w:color="auto" w:fill="auto"/>
          </w:tcPr>
          <w:p w14:paraId="5943C8C5" w14:textId="62F7C9FA" w:rsidR="00857600" w:rsidRPr="00A866AD" w:rsidRDefault="006F407C" w:rsidP="00DD65EB">
            <w:pPr>
              <w:keepNext/>
              <w:widowControl w:val="0"/>
              <w:spacing w:line="360" w:lineRule="auto"/>
              <w:jc w:val="center"/>
              <w:rPr>
                <w:rFonts w:eastAsia="Calibri"/>
              </w:rPr>
            </w:pPr>
            <w:r>
              <w:rPr>
                <w:rFonts w:eastAsia="Calibri"/>
              </w:rPr>
              <w:t>2</w:t>
            </w:r>
            <w:r w:rsidR="00DD65EB">
              <w:rPr>
                <w:rFonts w:eastAsia="Calibri"/>
              </w:rPr>
              <w:t>2</w:t>
            </w:r>
          </w:p>
        </w:tc>
      </w:tr>
      <w:tr w:rsidR="00857600" w:rsidRPr="00A866AD" w14:paraId="4763F340" w14:textId="77777777" w:rsidTr="00571BE9">
        <w:trPr>
          <w:trHeight w:val="283"/>
        </w:trPr>
        <w:tc>
          <w:tcPr>
            <w:tcW w:w="8642" w:type="dxa"/>
            <w:shd w:val="clear" w:color="auto" w:fill="auto"/>
          </w:tcPr>
          <w:p w14:paraId="1BBD3AFE" w14:textId="77777777" w:rsidR="00857600" w:rsidRPr="00A866AD" w:rsidRDefault="00857600" w:rsidP="00857600">
            <w:pPr>
              <w:widowControl w:val="0"/>
              <w:spacing w:line="360" w:lineRule="auto"/>
              <w:jc w:val="both"/>
              <w:rPr>
                <w:rFonts w:eastAsia="Calibri"/>
              </w:rPr>
            </w:pPr>
            <w:r w:rsidRPr="00A866AD">
              <w:rPr>
                <w:rFonts w:eastAsia="Calibri"/>
              </w:rPr>
              <w:t>8. Перечень основной  и дополнительной учебной литературы, необходимой для освоения дисциплины</w:t>
            </w:r>
          </w:p>
        </w:tc>
        <w:tc>
          <w:tcPr>
            <w:tcW w:w="992" w:type="dxa"/>
            <w:shd w:val="clear" w:color="auto" w:fill="auto"/>
          </w:tcPr>
          <w:p w14:paraId="458CD8BF" w14:textId="28D150BB" w:rsidR="00857600" w:rsidRPr="00A866AD" w:rsidRDefault="00761C49" w:rsidP="00DD65EB">
            <w:pPr>
              <w:keepNext/>
              <w:widowControl w:val="0"/>
              <w:spacing w:line="360" w:lineRule="auto"/>
              <w:jc w:val="center"/>
              <w:rPr>
                <w:rFonts w:eastAsia="Calibri"/>
              </w:rPr>
            </w:pPr>
            <w:r>
              <w:rPr>
                <w:rFonts w:eastAsia="Calibri"/>
              </w:rPr>
              <w:t>3</w:t>
            </w:r>
            <w:r w:rsidR="00DD65EB">
              <w:rPr>
                <w:rFonts w:eastAsia="Calibri"/>
              </w:rPr>
              <w:t>2</w:t>
            </w:r>
          </w:p>
        </w:tc>
      </w:tr>
      <w:tr w:rsidR="00857600" w:rsidRPr="00A866AD" w14:paraId="3370B735" w14:textId="77777777" w:rsidTr="00571BE9">
        <w:trPr>
          <w:trHeight w:val="283"/>
        </w:trPr>
        <w:tc>
          <w:tcPr>
            <w:tcW w:w="8642" w:type="dxa"/>
            <w:shd w:val="clear" w:color="auto" w:fill="auto"/>
          </w:tcPr>
          <w:p w14:paraId="6077AC40" w14:textId="77777777" w:rsidR="00857600" w:rsidRPr="00A866AD" w:rsidRDefault="00857600" w:rsidP="00857600">
            <w:pPr>
              <w:widowControl w:val="0"/>
              <w:spacing w:line="360" w:lineRule="auto"/>
              <w:jc w:val="both"/>
              <w:rPr>
                <w:rFonts w:eastAsia="Calibri"/>
              </w:rPr>
            </w:pPr>
            <w:r w:rsidRPr="00A866AD">
              <w:t>9. П</w:t>
            </w:r>
            <w:r w:rsidRPr="00A866AD">
              <w:rPr>
                <w:bCs/>
              </w:rPr>
              <w:t>еречень ресурсов информационно-телекоммуникационной сети «Интернет», необходимых для освоения дисциплины</w:t>
            </w:r>
          </w:p>
        </w:tc>
        <w:tc>
          <w:tcPr>
            <w:tcW w:w="992" w:type="dxa"/>
            <w:shd w:val="clear" w:color="auto" w:fill="auto"/>
          </w:tcPr>
          <w:p w14:paraId="6A17F075" w14:textId="6CF0DDAD" w:rsidR="00857600" w:rsidRPr="00A866AD" w:rsidRDefault="00761C49" w:rsidP="00DD65EB">
            <w:pPr>
              <w:keepNext/>
              <w:widowControl w:val="0"/>
              <w:spacing w:line="360" w:lineRule="auto"/>
              <w:jc w:val="center"/>
              <w:rPr>
                <w:rFonts w:eastAsia="Calibri"/>
              </w:rPr>
            </w:pPr>
            <w:r>
              <w:rPr>
                <w:rFonts w:eastAsia="Calibri"/>
              </w:rPr>
              <w:t>3</w:t>
            </w:r>
            <w:r w:rsidR="00DD65EB">
              <w:rPr>
                <w:rFonts w:eastAsia="Calibri"/>
              </w:rPr>
              <w:t>4</w:t>
            </w:r>
          </w:p>
        </w:tc>
      </w:tr>
      <w:tr w:rsidR="00857600" w:rsidRPr="00A866AD" w14:paraId="5EE6FB14" w14:textId="77777777" w:rsidTr="00571BE9">
        <w:trPr>
          <w:trHeight w:val="283"/>
        </w:trPr>
        <w:tc>
          <w:tcPr>
            <w:tcW w:w="8642" w:type="dxa"/>
            <w:shd w:val="clear" w:color="auto" w:fill="auto"/>
          </w:tcPr>
          <w:p w14:paraId="06314C04" w14:textId="77777777" w:rsidR="00857600" w:rsidRPr="00A866AD" w:rsidRDefault="00857600" w:rsidP="00857600">
            <w:pPr>
              <w:widowControl w:val="0"/>
              <w:spacing w:line="360" w:lineRule="auto"/>
              <w:jc w:val="both"/>
              <w:rPr>
                <w:rFonts w:eastAsia="Calibri"/>
              </w:rPr>
            </w:pPr>
            <w:r w:rsidRPr="00A866AD">
              <w:rPr>
                <w:rFonts w:eastAsia="Calibri"/>
              </w:rPr>
              <w:t>10. Методические указания для обучающихся по освоению дисциплины</w:t>
            </w:r>
          </w:p>
        </w:tc>
        <w:tc>
          <w:tcPr>
            <w:tcW w:w="992" w:type="dxa"/>
            <w:shd w:val="clear" w:color="auto" w:fill="auto"/>
          </w:tcPr>
          <w:p w14:paraId="2C3DEE2D" w14:textId="17530362" w:rsidR="00857600" w:rsidRPr="00A866AD" w:rsidRDefault="00761C49" w:rsidP="00DD65EB">
            <w:pPr>
              <w:keepNext/>
              <w:widowControl w:val="0"/>
              <w:spacing w:line="360" w:lineRule="auto"/>
              <w:jc w:val="center"/>
              <w:rPr>
                <w:rFonts w:eastAsia="Calibri"/>
              </w:rPr>
            </w:pPr>
            <w:r>
              <w:rPr>
                <w:rFonts w:eastAsia="Calibri"/>
              </w:rPr>
              <w:t>3</w:t>
            </w:r>
            <w:r w:rsidR="00DD65EB">
              <w:rPr>
                <w:rFonts w:eastAsia="Calibri"/>
              </w:rPr>
              <w:t>4</w:t>
            </w:r>
          </w:p>
        </w:tc>
      </w:tr>
      <w:tr w:rsidR="00857600" w:rsidRPr="00A866AD" w14:paraId="5C521ED5" w14:textId="77777777" w:rsidTr="00571BE9">
        <w:trPr>
          <w:trHeight w:val="283"/>
        </w:trPr>
        <w:tc>
          <w:tcPr>
            <w:tcW w:w="8642" w:type="dxa"/>
            <w:shd w:val="clear" w:color="auto" w:fill="auto"/>
          </w:tcPr>
          <w:p w14:paraId="5E3B1A16" w14:textId="77777777" w:rsidR="00857600" w:rsidRPr="00A866AD" w:rsidRDefault="00857600" w:rsidP="00857600">
            <w:pPr>
              <w:widowControl w:val="0"/>
              <w:spacing w:line="360" w:lineRule="auto"/>
              <w:jc w:val="both"/>
              <w:rPr>
                <w:rFonts w:eastAsia="Calibri"/>
              </w:rPr>
            </w:pPr>
            <w:r w:rsidRPr="00A866AD">
              <w:rPr>
                <w:rFonts w:eastAsia="Calibri"/>
                <w:bCs/>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92" w:type="dxa"/>
            <w:shd w:val="clear" w:color="auto" w:fill="auto"/>
          </w:tcPr>
          <w:p w14:paraId="1C64A672" w14:textId="5F0A5F5A" w:rsidR="00857600" w:rsidRPr="00A866AD" w:rsidRDefault="00761C49" w:rsidP="00DD65EB">
            <w:pPr>
              <w:keepNext/>
              <w:widowControl w:val="0"/>
              <w:spacing w:line="360" w:lineRule="auto"/>
              <w:jc w:val="center"/>
              <w:rPr>
                <w:rFonts w:eastAsia="Calibri"/>
              </w:rPr>
            </w:pPr>
            <w:r>
              <w:rPr>
                <w:rFonts w:eastAsia="Calibri"/>
              </w:rPr>
              <w:t>3</w:t>
            </w:r>
            <w:r w:rsidR="00DD65EB">
              <w:rPr>
                <w:rFonts w:eastAsia="Calibri"/>
              </w:rPr>
              <w:t>8</w:t>
            </w:r>
          </w:p>
        </w:tc>
      </w:tr>
      <w:tr w:rsidR="00857600" w:rsidRPr="00A866AD" w14:paraId="312F038C" w14:textId="77777777" w:rsidTr="00571BE9">
        <w:trPr>
          <w:trHeight w:val="283"/>
        </w:trPr>
        <w:tc>
          <w:tcPr>
            <w:tcW w:w="8642" w:type="dxa"/>
            <w:shd w:val="clear" w:color="auto" w:fill="auto"/>
          </w:tcPr>
          <w:p w14:paraId="5575ACCA" w14:textId="77777777" w:rsidR="00857600" w:rsidRPr="00A866AD" w:rsidRDefault="00857600" w:rsidP="00857600">
            <w:pPr>
              <w:widowControl w:val="0"/>
              <w:spacing w:line="360" w:lineRule="auto"/>
              <w:jc w:val="both"/>
              <w:rPr>
                <w:rFonts w:eastAsia="Calibri"/>
                <w:bCs/>
              </w:rPr>
            </w:pPr>
            <w:r w:rsidRPr="00A866AD">
              <w:rPr>
                <w:rFonts w:eastAsia="Calibri"/>
                <w:bCs/>
              </w:rPr>
              <w:t>12. Описание материально-технической базы, необходимой для осуществления образовательного процесса по дисциплине</w:t>
            </w:r>
          </w:p>
        </w:tc>
        <w:tc>
          <w:tcPr>
            <w:tcW w:w="992" w:type="dxa"/>
            <w:shd w:val="clear" w:color="auto" w:fill="auto"/>
          </w:tcPr>
          <w:p w14:paraId="1E72B24D" w14:textId="145E5F68" w:rsidR="00857600" w:rsidRPr="00A866AD" w:rsidRDefault="006F407C" w:rsidP="00DD65EB">
            <w:pPr>
              <w:keepNext/>
              <w:widowControl w:val="0"/>
              <w:spacing w:line="360" w:lineRule="auto"/>
              <w:jc w:val="center"/>
              <w:rPr>
                <w:rFonts w:eastAsia="Calibri"/>
              </w:rPr>
            </w:pPr>
            <w:r>
              <w:rPr>
                <w:rFonts w:eastAsia="Calibri"/>
              </w:rPr>
              <w:t>3</w:t>
            </w:r>
            <w:r w:rsidR="00DD65EB">
              <w:rPr>
                <w:rFonts w:eastAsia="Calibri"/>
              </w:rPr>
              <w:t>8</w:t>
            </w:r>
          </w:p>
        </w:tc>
      </w:tr>
    </w:tbl>
    <w:p w14:paraId="6D7C14E2" w14:textId="7EF686DA" w:rsidR="009F2BDE" w:rsidRPr="00A866AD" w:rsidRDefault="009F2BDE" w:rsidP="00A866AD">
      <w:pPr>
        <w:spacing w:line="360" w:lineRule="auto"/>
        <w:rPr>
          <w:b/>
        </w:rPr>
      </w:pPr>
    </w:p>
    <w:p w14:paraId="52A055A7" w14:textId="77777777" w:rsidR="009F2BDE" w:rsidRPr="00A866AD" w:rsidRDefault="009F2BDE" w:rsidP="00A866AD">
      <w:pPr>
        <w:spacing w:line="259" w:lineRule="auto"/>
        <w:rPr>
          <w:b/>
        </w:rPr>
      </w:pPr>
      <w:r w:rsidRPr="00A866AD">
        <w:rPr>
          <w:b/>
        </w:rPr>
        <w:br w:type="page"/>
      </w:r>
    </w:p>
    <w:p w14:paraId="4C3A03F5" w14:textId="4DA8BA47" w:rsidR="00FA42F5" w:rsidRPr="009D56EF" w:rsidRDefault="00571BE9" w:rsidP="00571BE9">
      <w:pPr>
        <w:keepNext/>
        <w:spacing w:line="360" w:lineRule="auto"/>
        <w:ind w:left="709"/>
        <w:jc w:val="both"/>
        <w:rPr>
          <w:b/>
          <w:sz w:val="28"/>
        </w:rPr>
      </w:pPr>
      <w:r w:rsidRPr="009D56EF">
        <w:rPr>
          <w:b/>
          <w:sz w:val="28"/>
        </w:rPr>
        <w:lastRenderedPageBreak/>
        <w:t xml:space="preserve">1. </w:t>
      </w:r>
      <w:r w:rsidR="00FA42F5" w:rsidRPr="009D56EF">
        <w:rPr>
          <w:b/>
          <w:sz w:val="28"/>
        </w:rPr>
        <w:t>Наименование дисциплины</w:t>
      </w:r>
    </w:p>
    <w:p w14:paraId="439F4C24" w14:textId="0FE92791" w:rsidR="00FA42F5" w:rsidRPr="009D56EF" w:rsidRDefault="009D56EF" w:rsidP="00A866AD">
      <w:pPr>
        <w:keepNext/>
        <w:spacing w:line="360" w:lineRule="auto"/>
        <w:ind w:firstLine="709"/>
        <w:jc w:val="both"/>
        <w:rPr>
          <w:sz w:val="28"/>
        </w:rPr>
      </w:pPr>
      <w:r w:rsidRPr="009D56EF">
        <w:rPr>
          <w:sz w:val="28"/>
        </w:rPr>
        <w:t xml:space="preserve">    «</w:t>
      </w:r>
      <w:r w:rsidR="0080251F" w:rsidRPr="009D56EF">
        <w:rPr>
          <w:sz w:val="28"/>
        </w:rPr>
        <w:t>Проектный менеджмент: базовый курс</w:t>
      </w:r>
      <w:r w:rsidRPr="009D56EF">
        <w:rPr>
          <w:sz w:val="28"/>
        </w:rPr>
        <w:t>»</w:t>
      </w:r>
    </w:p>
    <w:p w14:paraId="5138C8C9" w14:textId="77777777" w:rsidR="00FA42F5" w:rsidRPr="009D56EF" w:rsidRDefault="00FA42F5" w:rsidP="00A866AD">
      <w:pPr>
        <w:tabs>
          <w:tab w:val="left" w:pos="540"/>
        </w:tabs>
        <w:spacing w:line="360" w:lineRule="auto"/>
        <w:ind w:firstLine="709"/>
        <w:contextualSpacing/>
        <w:jc w:val="both"/>
        <w:rPr>
          <w:b/>
          <w:sz w:val="28"/>
        </w:rPr>
      </w:pPr>
    </w:p>
    <w:p w14:paraId="0A7B9A58" w14:textId="0B49EB24" w:rsidR="00FA42F5" w:rsidRPr="009D56EF" w:rsidRDefault="00FA42F5" w:rsidP="00A866AD">
      <w:pPr>
        <w:tabs>
          <w:tab w:val="left" w:pos="540"/>
        </w:tabs>
        <w:spacing w:line="360" w:lineRule="auto"/>
        <w:ind w:firstLine="709"/>
        <w:contextualSpacing/>
        <w:jc w:val="both"/>
        <w:rPr>
          <w:b/>
          <w:sz w:val="28"/>
        </w:rPr>
      </w:pPr>
      <w:r w:rsidRPr="009D56EF">
        <w:rPr>
          <w:b/>
          <w:sz w:val="28"/>
        </w:rPr>
        <w:t xml:space="preserve">2. </w:t>
      </w:r>
      <w:r w:rsidR="0084660C" w:rsidRPr="009D56EF">
        <w:rPr>
          <w:b/>
          <w:sz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07BF75A" w14:textId="57C63E9D" w:rsidR="004F6336" w:rsidRPr="0027508D" w:rsidRDefault="004F6336" w:rsidP="0027508D">
      <w:pPr>
        <w:tabs>
          <w:tab w:val="left" w:pos="540"/>
        </w:tabs>
        <w:spacing w:line="360" w:lineRule="auto"/>
        <w:ind w:firstLine="709"/>
        <w:contextualSpacing/>
        <w:jc w:val="both"/>
      </w:pP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304"/>
        <w:gridCol w:w="2845"/>
        <w:gridCol w:w="3917"/>
      </w:tblGrid>
      <w:tr w:rsidR="009F6391" w:rsidRPr="00A866AD" w14:paraId="32D7304B" w14:textId="77777777" w:rsidTr="00530D46">
        <w:trPr>
          <w:tblHeader/>
        </w:trPr>
        <w:tc>
          <w:tcPr>
            <w:tcW w:w="494" w:type="pct"/>
            <w:shd w:val="clear" w:color="auto" w:fill="auto"/>
          </w:tcPr>
          <w:p w14:paraId="2CDE491F" w14:textId="77777777" w:rsidR="00FA42F5" w:rsidRPr="009D56EF" w:rsidRDefault="00FA42F5" w:rsidP="00A866AD">
            <w:pPr>
              <w:widowControl w:val="0"/>
              <w:tabs>
                <w:tab w:val="left" w:pos="540"/>
              </w:tabs>
              <w:autoSpaceDE w:val="0"/>
              <w:autoSpaceDN w:val="0"/>
              <w:adjustRightInd w:val="0"/>
              <w:contextualSpacing/>
              <w:jc w:val="center"/>
              <w:rPr>
                <w:b/>
              </w:rPr>
            </w:pPr>
            <w:bookmarkStart w:id="1" w:name="_Hlk153751947"/>
            <w:r w:rsidRPr="009D56EF">
              <w:rPr>
                <w:b/>
              </w:rPr>
              <w:t>Код компе-</w:t>
            </w:r>
            <w:proofErr w:type="spellStart"/>
            <w:r w:rsidRPr="009D56EF">
              <w:rPr>
                <w:b/>
              </w:rPr>
              <w:t>тенции</w:t>
            </w:r>
            <w:proofErr w:type="spellEnd"/>
          </w:p>
        </w:tc>
        <w:tc>
          <w:tcPr>
            <w:tcW w:w="1145" w:type="pct"/>
            <w:shd w:val="clear" w:color="auto" w:fill="auto"/>
          </w:tcPr>
          <w:p w14:paraId="66A7FE41" w14:textId="77777777" w:rsidR="00FA42F5" w:rsidRPr="009D56EF" w:rsidRDefault="00FA42F5" w:rsidP="00A866AD">
            <w:pPr>
              <w:widowControl w:val="0"/>
              <w:tabs>
                <w:tab w:val="left" w:pos="540"/>
              </w:tabs>
              <w:autoSpaceDE w:val="0"/>
              <w:autoSpaceDN w:val="0"/>
              <w:adjustRightInd w:val="0"/>
              <w:contextualSpacing/>
              <w:jc w:val="center"/>
              <w:rPr>
                <w:b/>
              </w:rPr>
            </w:pPr>
            <w:r w:rsidRPr="009D56EF">
              <w:rPr>
                <w:b/>
              </w:rPr>
              <w:t>Наименование компетенции</w:t>
            </w:r>
          </w:p>
        </w:tc>
        <w:tc>
          <w:tcPr>
            <w:tcW w:w="1414" w:type="pct"/>
            <w:shd w:val="clear" w:color="auto" w:fill="auto"/>
          </w:tcPr>
          <w:p w14:paraId="55D1F534" w14:textId="317C4A03" w:rsidR="00FA42F5" w:rsidRPr="009D56EF" w:rsidRDefault="00FA42F5" w:rsidP="00A866AD">
            <w:pPr>
              <w:widowControl w:val="0"/>
              <w:tabs>
                <w:tab w:val="left" w:pos="540"/>
              </w:tabs>
              <w:autoSpaceDE w:val="0"/>
              <w:autoSpaceDN w:val="0"/>
              <w:adjustRightInd w:val="0"/>
              <w:contextualSpacing/>
              <w:jc w:val="center"/>
              <w:rPr>
                <w:b/>
              </w:rPr>
            </w:pPr>
            <w:r w:rsidRPr="009D56EF">
              <w:rPr>
                <w:b/>
              </w:rPr>
              <w:t>Индикаторы достижения компетенции</w:t>
            </w:r>
          </w:p>
        </w:tc>
        <w:tc>
          <w:tcPr>
            <w:tcW w:w="1948" w:type="pct"/>
            <w:shd w:val="clear" w:color="auto" w:fill="auto"/>
          </w:tcPr>
          <w:p w14:paraId="72B8B3D0" w14:textId="0DB9E603" w:rsidR="00FA42F5" w:rsidRPr="009D56EF" w:rsidRDefault="00FA42F5" w:rsidP="00A866AD">
            <w:pPr>
              <w:widowControl w:val="0"/>
              <w:tabs>
                <w:tab w:val="left" w:pos="540"/>
              </w:tabs>
              <w:autoSpaceDE w:val="0"/>
              <w:autoSpaceDN w:val="0"/>
              <w:adjustRightInd w:val="0"/>
              <w:contextualSpacing/>
              <w:jc w:val="center"/>
              <w:rPr>
                <w:b/>
              </w:rPr>
            </w:pPr>
            <w:r w:rsidRPr="009D56EF">
              <w:rPr>
                <w:b/>
              </w:rPr>
              <w:t>Результаты обучения (умения и знания), соотнесенные с индикаторами достижения компетенции</w:t>
            </w:r>
          </w:p>
        </w:tc>
      </w:tr>
      <w:tr w:rsidR="00C35C04" w:rsidRPr="00A866AD" w14:paraId="2AF1D099" w14:textId="77777777" w:rsidTr="00530D46">
        <w:tc>
          <w:tcPr>
            <w:tcW w:w="494" w:type="pct"/>
            <w:tcBorders>
              <w:left w:val="single" w:sz="4" w:space="0" w:color="000000"/>
              <w:bottom w:val="single" w:sz="4" w:space="0" w:color="000000"/>
              <w:right w:val="single" w:sz="4" w:space="0" w:color="000000"/>
            </w:tcBorders>
            <w:shd w:val="clear" w:color="auto" w:fill="auto"/>
          </w:tcPr>
          <w:p w14:paraId="0E088C3E" w14:textId="62777F06" w:rsidR="00C35C04" w:rsidRPr="00C35C04" w:rsidRDefault="00C35C04" w:rsidP="00C35C04">
            <w:pPr>
              <w:widowControl w:val="0"/>
              <w:tabs>
                <w:tab w:val="left" w:pos="540"/>
              </w:tabs>
              <w:autoSpaceDE w:val="0"/>
              <w:autoSpaceDN w:val="0"/>
              <w:adjustRightInd w:val="0"/>
              <w:contextualSpacing/>
              <w:jc w:val="both"/>
              <w:rPr>
                <w:color w:val="FF0000"/>
              </w:rPr>
            </w:pPr>
            <w:r w:rsidRPr="00C35C04">
              <w:rPr>
                <w:rFonts w:eastAsia="Calibri"/>
              </w:rPr>
              <w:t>ПКН-8</w:t>
            </w:r>
          </w:p>
        </w:tc>
        <w:tc>
          <w:tcPr>
            <w:tcW w:w="1145" w:type="pct"/>
            <w:tcBorders>
              <w:left w:val="single" w:sz="4" w:space="0" w:color="000000"/>
              <w:bottom w:val="single" w:sz="4" w:space="0" w:color="000000"/>
              <w:right w:val="single" w:sz="4" w:space="0" w:color="000000"/>
            </w:tcBorders>
            <w:shd w:val="clear" w:color="auto" w:fill="auto"/>
          </w:tcPr>
          <w:p w14:paraId="7C79F30F" w14:textId="1D50F321" w:rsidR="00C35C04" w:rsidRPr="00853877" w:rsidRDefault="00C35C04" w:rsidP="00C35C04">
            <w:pPr>
              <w:ind w:firstLine="5"/>
              <w:jc w:val="both"/>
              <w:rPr>
                <w:color w:val="FF0000"/>
              </w:rPr>
            </w:pPr>
            <w:r>
              <w:t xml:space="preserve">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 </w:t>
            </w:r>
          </w:p>
        </w:tc>
        <w:tc>
          <w:tcPr>
            <w:tcW w:w="1414" w:type="pct"/>
            <w:tcBorders>
              <w:left w:val="single" w:sz="4" w:space="0" w:color="000000"/>
              <w:bottom w:val="single" w:sz="4" w:space="0" w:color="000000"/>
              <w:right w:val="single" w:sz="4" w:space="0" w:color="000000"/>
            </w:tcBorders>
          </w:tcPr>
          <w:p w14:paraId="458C0CAF" w14:textId="30C1FF30" w:rsidR="00C35C04" w:rsidRDefault="00C35C04" w:rsidP="00C83857">
            <w:pPr>
              <w:widowControl w:val="0"/>
              <w:tabs>
                <w:tab w:val="left" w:pos="851"/>
              </w:tabs>
            </w:pPr>
            <w:r>
              <w:t>1. Использует знания в области теории и практики стратегического менеджмента с использованием аналитического инструментария.</w:t>
            </w:r>
          </w:p>
          <w:p w14:paraId="28CF6B4B" w14:textId="0F24F8E9" w:rsidR="00C35C04" w:rsidRDefault="00C35C04" w:rsidP="00C83857">
            <w:pPr>
              <w:widowControl w:val="0"/>
              <w:tabs>
                <w:tab w:val="left" w:pos="851"/>
              </w:tabs>
            </w:pPr>
          </w:p>
          <w:p w14:paraId="3853EE4B" w14:textId="2777794F" w:rsidR="00C35C04" w:rsidRDefault="00C35C04" w:rsidP="00C83857">
            <w:pPr>
              <w:widowControl w:val="0"/>
              <w:tabs>
                <w:tab w:val="left" w:pos="851"/>
              </w:tabs>
            </w:pPr>
            <w:r>
              <w:t>2. Владеет методами принятия стратегических, тактических и оперативных решений в управлении деятельностью организации</w:t>
            </w:r>
          </w:p>
          <w:p w14:paraId="06E9891E" w14:textId="523B59F6" w:rsidR="00C35C04" w:rsidRDefault="00C35C04" w:rsidP="00C83857">
            <w:pPr>
              <w:widowControl w:val="0"/>
              <w:tabs>
                <w:tab w:val="left" w:pos="851"/>
              </w:tabs>
            </w:pPr>
          </w:p>
          <w:p w14:paraId="33C2E709" w14:textId="483DFD85" w:rsidR="00C35C04" w:rsidRPr="00853877" w:rsidRDefault="00C35C04" w:rsidP="00C83857">
            <w:pPr>
              <w:rPr>
                <w:color w:val="FF0000"/>
              </w:rPr>
            </w:pPr>
            <w:r>
              <w:t xml:space="preserve">3. Проводит стратегический анализ макро- и микросреды организации, владеет навыками оценки ее конкурентоспособности и формирования компетенций и </w:t>
            </w:r>
            <w:proofErr w:type="spellStart"/>
            <w:r>
              <w:t>некопируемых</w:t>
            </w:r>
            <w:proofErr w:type="spellEnd"/>
            <w:r>
              <w:t xml:space="preserve"> конкурентных преимуществ компании.</w:t>
            </w:r>
          </w:p>
        </w:tc>
        <w:tc>
          <w:tcPr>
            <w:tcW w:w="1948" w:type="pct"/>
            <w:tcBorders>
              <w:left w:val="single" w:sz="4" w:space="0" w:color="000000"/>
              <w:bottom w:val="single" w:sz="4" w:space="0" w:color="000000"/>
              <w:right w:val="single" w:sz="4" w:space="0" w:color="000000"/>
            </w:tcBorders>
            <w:shd w:val="clear" w:color="auto" w:fill="auto"/>
          </w:tcPr>
          <w:p w14:paraId="114B9249" w14:textId="3672B42C" w:rsidR="00C35C04" w:rsidRPr="009D56EF" w:rsidRDefault="00C35C04" w:rsidP="00C83857">
            <w:pPr>
              <w:widowControl w:val="0"/>
              <w:contextualSpacing/>
              <w:mirrorIndents/>
              <w:jc w:val="both"/>
              <w:outlineLvl w:val="0"/>
              <w:rPr>
                <w:b/>
                <w:bCs/>
              </w:rPr>
            </w:pPr>
            <w:r>
              <w:rPr>
                <w:b/>
                <w:bCs/>
              </w:rPr>
              <w:t>Знать:</w:t>
            </w:r>
            <w:r w:rsidR="009D56EF">
              <w:rPr>
                <w:b/>
                <w:bCs/>
              </w:rPr>
              <w:t xml:space="preserve"> </w:t>
            </w:r>
            <w:r w:rsidR="009D56EF">
              <w:t>т</w:t>
            </w:r>
            <w:r>
              <w:t xml:space="preserve">еоретические </w:t>
            </w:r>
            <w:r>
              <w:rPr>
                <w:rFonts w:eastAsia="Calibri"/>
              </w:rPr>
              <w:t>знания в области теории и практики стратегического менеджмента</w:t>
            </w:r>
          </w:p>
          <w:p w14:paraId="44F7E055" w14:textId="14D3B232" w:rsidR="00C35C04" w:rsidRPr="009D56EF" w:rsidRDefault="00C35C04" w:rsidP="00C83857">
            <w:pPr>
              <w:widowControl w:val="0"/>
              <w:contextualSpacing/>
              <w:mirrorIndents/>
              <w:jc w:val="both"/>
              <w:outlineLvl w:val="0"/>
              <w:rPr>
                <w:b/>
                <w:bCs/>
              </w:rPr>
            </w:pPr>
            <w:r>
              <w:rPr>
                <w:b/>
                <w:bCs/>
              </w:rPr>
              <w:t>Уметь:</w:t>
            </w:r>
            <w:r w:rsidR="009D56EF">
              <w:rPr>
                <w:b/>
                <w:bCs/>
              </w:rPr>
              <w:t xml:space="preserve"> </w:t>
            </w:r>
            <w:r w:rsidR="009D56EF">
              <w:rPr>
                <w:rFonts w:eastAsia="Calibri"/>
              </w:rPr>
              <w:t>п</w:t>
            </w:r>
            <w:r>
              <w:rPr>
                <w:rFonts w:eastAsia="Calibri"/>
              </w:rPr>
              <w:t>рименять теорию и практику стратегического менеджмента с использованием аналитического инструментария</w:t>
            </w:r>
          </w:p>
          <w:p w14:paraId="725D967C" w14:textId="77777777" w:rsidR="009D56EF" w:rsidRDefault="009D56EF" w:rsidP="00C83857">
            <w:pPr>
              <w:widowControl w:val="0"/>
              <w:contextualSpacing/>
              <w:mirrorIndents/>
              <w:jc w:val="both"/>
              <w:outlineLvl w:val="0"/>
              <w:rPr>
                <w:b/>
                <w:bCs/>
              </w:rPr>
            </w:pPr>
          </w:p>
          <w:p w14:paraId="0F26C5BE" w14:textId="77777777" w:rsidR="009D56EF" w:rsidRDefault="009D56EF" w:rsidP="00C83857">
            <w:pPr>
              <w:widowControl w:val="0"/>
              <w:contextualSpacing/>
              <w:mirrorIndents/>
              <w:jc w:val="both"/>
              <w:outlineLvl w:val="0"/>
              <w:rPr>
                <w:b/>
                <w:bCs/>
              </w:rPr>
            </w:pPr>
          </w:p>
          <w:p w14:paraId="0463BD4A" w14:textId="3FCF4F6C" w:rsidR="00C35C04" w:rsidRPr="009D56EF" w:rsidRDefault="00C35C04" w:rsidP="00C83857">
            <w:pPr>
              <w:widowControl w:val="0"/>
              <w:contextualSpacing/>
              <w:mirrorIndents/>
              <w:jc w:val="both"/>
              <w:outlineLvl w:val="0"/>
              <w:rPr>
                <w:b/>
                <w:bCs/>
              </w:rPr>
            </w:pPr>
            <w:r>
              <w:rPr>
                <w:b/>
                <w:bCs/>
              </w:rPr>
              <w:t>Знать:</w:t>
            </w:r>
            <w:r w:rsidR="009D56EF">
              <w:rPr>
                <w:b/>
                <w:bCs/>
              </w:rPr>
              <w:t xml:space="preserve"> </w:t>
            </w:r>
            <w:r w:rsidR="009D56EF">
              <w:rPr>
                <w:rFonts w:eastAsia="Calibri"/>
              </w:rPr>
              <w:t>м</w:t>
            </w:r>
            <w:r>
              <w:rPr>
                <w:rFonts w:eastAsia="Calibri"/>
              </w:rPr>
              <w:t>етоды принятия стратегических, тактических и оперативных решений</w:t>
            </w:r>
          </w:p>
          <w:p w14:paraId="13E0D318" w14:textId="32790381" w:rsidR="00C35C04" w:rsidRPr="009D56EF" w:rsidRDefault="00C35C04" w:rsidP="00C83857">
            <w:pPr>
              <w:widowControl w:val="0"/>
              <w:contextualSpacing/>
              <w:mirrorIndents/>
              <w:jc w:val="both"/>
              <w:outlineLvl w:val="0"/>
              <w:rPr>
                <w:b/>
                <w:bCs/>
              </w:rPr>
            </w:pPr>
            <w:r>
              <w:rPr>
                <w:b/>
                <w:bCs/>
              </w:rPr>
              <w:t>Уметь:</w:t>
            </w:r>
            <w:r w:rsidR="009D56EF">
              <w:rPr>
                <w:b/>
                <w:bCs/>
              </w:rPr>
              <w:t xml:space="preserve"> </w:t>
            </w:r>
            <w:r w:rsidR="009D56EF" w:rsidRPr="009D56EF">
              <w:rPr>
                <w:bCs/>
              </w:rPr>
              <w:t>в</w:t>
            </w:r>
            <w:r>
              <w:rPr>
                <w:rFonts w:eastAsia="Calibri"/>
              </w:rPr>
              <w:t xml:space="preserve"> управлении деятельностью организации применять стратегически</w:t>
            </w:r>
            <w:r w:rsidR="009D56EF">
              <w:rPr>
                <w:rFonts w:eastAsia="Calibri"/>
              </w:rPr>
              <w:t>е</w:t>
            </w:r>
            <w:r>
              <w:rPr>
                <w:rFonts w:eastAsia="Calibri"/>
              </w:rPr>
              <w:t>, тактически</w:t>
            </w:r>
            <w:r w:rsidR="009D56EF">
              <w:rPr>
                <w:rFonts w:eastAsia="Calibri"/>
              </w:rPr>
              <w:t>е</w:t>
            </w:r>
            <w:r>
              <w:rPr>
                <w:rFonts w:eastAsia="Calibri"/>
              </w:rPr>
              <w:t xml:space="preserve"> и оперативны</w:t>
            </w:r>
            <w:r w:rsidR="009D56EF">
              <w:rPr>
                <w:rFonts w:eastAsia="Calibri"/>
              </w:rPr>
              <w:t>е</w:t>
            </w:r>
            <w:r>
              <w:rPr>
                <w:rFonts w:eastAsia="Calibri"/>
              </w:rPr>
              <w:t xml:space="preserve"> решени</w:t>
            </w:r>
            <w:r w:rsidR="009D56EF">
              <w:rPr>
                <w:rFonts w:eastAsia="Calibri"/>
              </w:rPr>
              <w:t>я</w:t>
            </w:r>
          </w:p>
          <w:p w14:paraId="67BABC79" w14:textId="77777777" w:rsidR="009D56EF" w:rsidRDefault="009D56EF" w:rsidP="00C83857">
            <w:pPr>
              <w:widowControl w:val="0"/>
              <w:contextualSpacing/>
              <w:mirrorIndents/>
              <w:jc w:val="both"/>
              <w:outlineLvl w:val="0"/>
              <w:rPr>
                <w:b/>
                <w:bCs/>
              </w:rPr>
            </w:pPr>
          </w:p>
          <w:p w14:paraId="330F076D" w14:textId="5711B3AA" w:rsidR="00C35C04" w:rsidRPr="009547AE" w:rsidRDefault="00C35C04" w:rsidP="00C83857">
            <w:pPr>
              <w:widowControl w:val="0"/>
              <w:contextualSpacing/>
              <w:mirrorIndents/>
              <w:jc w:val="both"/>
              <w:outlineLvl w:val="0"/>
              <w:rPr>
                <w:rFonts w:eastAsia="Calibri"/>
              </w:rPr>
            </w:pPr>
            <w:r>
              <w:rPr>
                <w:b/>
                <w:bCs/>
              </w:rPr>
              <w:t>Знать:</w:t>
            </w:r>
            <w:r>
              <w:rPr>
                <w:rFonts w:eastAsia="Calibri"/>
                <w:b/>
                <w:bCs/>
              </w:rPr>
              <w:t xml:space="preserve"> </w:t>
            </w:r>
            <w:r w:rsidR="009D56EF">
              <w:rPr>
                <w:rFonts w:eastAsia="Calibri"/>
              </w:rPr>
              <w:t>о</w:t>
            </w:r>
            <w:r>
              <w:rPr>
                <w:rFonts w:eastAsia="Calibri"/>
              </w:rPr>
              <w:t xml:space="preserve">сновы </w:t>
            </w:r>
          </w:p>
          <w:p w14:paraId="629CBF6B" w14:textId="77777777" w:rsidR="00C35C04" w:rsidRDefault="00C35C04" w:rsidP="00C83857">
            <w:pPr>
              <w:widowControl w:val="0"/>
              <w:tabs>
                <w:tab w:val="left" w:pos="851"/>
              </w:tabs>
              <w:ind w:right="9"/>
              <w:mirrorIndents/>
              <w:jc w:val="both"/>
              <w:outlineLvl w:val="0"/>
            </w:pPr>
            <w:r>
              <w:rPr>
                <w:rFonts w:eastAsia="Calibri"/>
              </w:rPr>
              <w:t>стратегического анализа макро- и микросреды</w:t>
            </w:r>
          </w:p>
          <w:p w14:paraId="6AE69512" w14:textId="578D8414" w:rsidR="00C35C04" w:rsidRPr="009D56EF" w:rsidRDefault="00C35C04" w:rsidP="00C83857">
            <w:pPr>
              <w:widowControl w:val="0"/>
              <w:contextualSpacing/>
              <w:mirrorIndents/>
              <w:jc w:val="both"/>
              <w:outlineLvl w:val="0"/>
              <w:rPr>
                <w:b/>
                <w:bCs/>
              </w:rPr>
            </w:pPr>
            <w:r>
              <w:rPr>
                <w:b/>
                <w:bCs/>
              </w:rPr>
              <w:t>Уметь:</w:t>
            </w:r>
            <w:r w:rsidR="009D56EF">
              <w:rPr>
                <w:b/>
                <w:bCs/>
              </w:rPr>
              <w:t xml:space="preserve"> </w:t>
            </w:r>
            <w:r w:rsidR="009D56EF">
              <w:rPr>
                <w:rFonts w:eastAsia="Calibri"/>
              </w:rPr>
              <w:t>в</w:t>
            </w:r>
            <w:r>
              <w:rPr>
                <w:rFonts w:eastAsia="Calibri"/>
              </w:rPr>
              <w:t>ладе</w:t>
            </w:r>
            <w:r w:rsidR="009D56EF">
              <w:rPr>
                <w:rFonts w:eastAsia="Calibri"/>
              </w:rPr>
              <w:t>ть</w:t>
            </w:r>
            <w:r>
              <w:rPr>
                <w:rFonts w:eastAsia="Calibri"/>
              </w:rPr>
              <w:t xml:space="preserve"> навыками оценки ее конкурентоспособности и формирования компетенций и </w:t>
            </w:r>
            <w:proofErr w:type="spellStart"/>
            <w:r>
              <w:rPr>
                <w:rFonts w:eastAsia="Calibri"/>
              </w:rPr>
              <w:t>некопируемых</w:t>
            </w:r>
            <w:proofErr w:type="spellEnd"/>
            <w:r>
              <w:rPr>
                <w:rFonts w:eastAsia="Calibri"/>
              </w:rPr>
              <w:t xml:space="preserve"> конкурентных преимуществ компании</w:t>
            </w:r>
          </w:p>
        </w:tc>
      </w:tr>
      <w:tr w:rsidR="00C35C04" w:rsidRPr="00A866AD" w14:paraId="2BAA9138" w14:textId="77777777" w:rsidTr="00530D46">
        <w:tc>
          <w:tcPr>
            <w:tcW w:w="494" w:type="pct"/>
            <w:tcBorders>
              <w:top w:val="single" w:sz="4" w:space="0" w:color="000000"/>
              <w:left w:val="single" w:sz="4" w:space="0" w:color="000000"/>
              <w:bottom w:val="single" w:sz="4" w:space="0" w:color="000000"/>
              <w:right w:val="single" w:sz="4" w:space="0" w:color="000000"/>
            </w:tcBorders>
            <w:shd w:val="clear" w:color="auto" w:fill="auto"/>
          </w:tcPr>
          <w:p w14:paraId="35F0D280" w14:textId="0F23A8CD" w:rsidR="00C35C04" w:rsidRPr="00C35C04" w:rsidRDefault="00C35C04" w:rsidP="00C35C04">
            <w:pPr>
              <w:widowControl w:val="0"/>
              <w:tabs>
                <w:tab w:val="left" w:pos="540"/>
              </w:tabs>
              <w:autoSpaceDE w:val="0"/>
              <w:autoSpaceDN w:val="0"/>
              <w:adjustRightInd w:val="0"/>
              <w:contextualSpacing/>
              <w:jc w:val="both"/>
              <w:rPr>
                <w:color w:val="FF0000"/>
              </w:rPr>
            </w:pPr>
            <w:r w:rsidRPr="00C35C04">
              <w:rPr>
                <w:rFonts w:eastAsia="Calibri"/>
              </w:rPr>
              <w:t>ПКН-7</w:t>
            </w:r>
          </w:p>
        </w:tc>
        <w:tc>
          <w:tcPr>
            <w:tcW w:w="1145" w:type="pct"/>
            <w:tcBorders>
              <w:top w:val="single" w:sz="4" w:space="0" w:color="000000"/>
              <w:left w:val="single" w:sz="4" w:space="0" w:color="000000"/>
              <w:bottom w:val="single" w:sz="4" w:space="0" w:color="000000"/>
              <w:right w:val="single" w:sz="4" w:space="0" w:color="000000"/>
            </w:tcBorders>
            <w:shd w:val="clear" w:color="auto" w:fill="auto"/>
          </w:tcPr>
          <w:p w14:paraId="72C85901" w14:textId="660F8A33" w:rsidR="00C35C04" w:rsidRPr="00853877" w:rsidRDefault="00C35C04" w:rsidP="00C35C04">
            <w:pPr>
              <w:ind w:firstLine="5"/>
              <w:jc w:val="both"/>
              <w:rPr>
                <w:color w:val="FF0000"/>
              </w:rPr>
            </w:pPr>
            <w:r>
              <w:rPr>
                <w:color w:val="000000"/>
              </w:rPr>
              <w:t xml:space="preserve">Способность выявлять и реализовывать рыночные возможности, а также владеть </w:t>
            </w:r>
            <w:r>
              <w:rPr>
                <w:color w:val="000000"/>
              </w:rPr>
              <w:lastRenderedPageBreak/>
              <w:t xml:space="preserve">навыками бизнес-планирования </w:t>
            </w:r>
          </w:p>
        </w:tc>
        <w:tc>
          <w:tcPr>
            <w:tcW w:w="1414" w:type="pct"/>
            <w:tcBorders>
              <w:top w:val="single" w:sz="4" w:space="0" w:color="000000"/>
              <w:left w:val="single" w:sz="4" w:space="0" w:color="000000"/>
              <w:bottom w:val="single" w:sz="4" w:space="0" w:color="000000"/>
              <w:right w:val="single" w:sz="4" w:space="0" w:color="000000"/>
            </w:tcBorders>
          </w:tcPr>
          <w:p w14:paraId="7D35BC89" w14:textId="77777777" w:rsidR="00C35C04" w:rsidRDefault="00C35C04" w:rsidP="00C35C04">
            <w:pPr>
              <w:widowControl w:val="0"/>
              <w:tabs>
                <w:tab w:val="left" w:pos="851"/>
              </w:tabs>
              <w:ind w:right="9"/>
            </w:pPr>
            <w:r>
              <w:lastRenderedPageBreak/>
              <w:t>1. Анализирует источники и выявляет предпринимательские возможности в условиях изменения внешней среды.</w:t>
            </w:r>
          </w:p>
          <w:p w14:paraId="118ED732" w14:textId="77777777" w:rsidR="00C35C04" w:rsidRDefault="00C35C04" w:rsidP="00C35C04">
            <w:pPr>
              <w:widowControl w:val="0"/>
              <w:tabs>
                <w:tab w:val="left" w:pos="851"/>
              </w:tabs>
              <w:ind w:right="9"/>
            </w:pPr>
          </w:p>
          <w:p w14:paraId="2FE263B8" w14:textId="77777777" w:rsidR="00C35C04" w:rsidRDefault="00C35C04" w:rsidP="00C35C04">
            <w:pPr>
              <w:widowControl w:val="0"/>
              <w:tabs>
                <w:tab w:val="left" w:pos="851"/>
              </w:tabs>
              <w:ind w:right="9"/>
            </w:pPr>
          </w:p>
          <w:p w14:paraId="1B18596C" w14:textId="77777777" w:rsidR="00C35C04" w:rsidRDefault="00C35C04" w:rsidP="00C35C04">
            <w:pPr>
              <w:widowControl w:val="0"/>
              <w:tabs>
                <w:tab w:val="left" w:pos="851"/>
              </w:tabs>
              <w:ind w:right="9"/>
            </w:pPr>
          </w:p>
          <w:p w14:paraId="102B33F8" w14:textId="77777777" w:rsidR="00C35C04" w:rsidRDefault="00C35C04" w:rsidP="00C35C04">
            <w:pPr>
              <w:widowControl w:val="0"/>
              <w:tabs>
                <w:tab w:val="left" w:pos="851"/>
              </w:tabs>
              <w:ind w:right="9"/>
            </w:pPr>
          </w:p>
          <w:p w14:paraId="64755941" w14:textId="77777777" w:rsidR="00C35C04" w:rsidRDefault="00C35C04" w:rsidP="00C35C04">
            <w:pPr>
              <w:widowControl w:val="0"/>
              <w:tabs>
                <w:tab w:val="left" w:pos="851"/>
              </w:tabs>
              <w:ind w:right="9"/>
            </w:pPr>
          </w:p>
          <w:p w14:paraId="04EDFA3E" w14:textId="77777777" w:rsidR="00C35C04" w:rsidRDefault="00C35C04" w:rsidP="00C35C04">
            <w:pPr>
              <w:widowControl w:val="0"/>
              <w:tabs>
                <w:tab w:val="left" w:pos="851"/>
              </w:tabs>
              <w:ind w:right="9"/>
            </w:pPr>
            <w:r>
              <w:t>2. Владеет навыками реализации бизнес-идеи и формирования бизнес-моделей.</w:t>
            </w:r>
          </w:p>
          <w:p w14:paraId="38A5D804" w14:textId="77777777" w:rsidR="00C35C04" w:rsidRDefault="00C35C04" w:rsidP="00C35C04">
            <w:pPr>
              <w:widowControl w:val="0"/>
              <w:tabs>
                <w:tab w:val="left" w:pos="851"/>
              </w:tabs>
              <w:ind w:right="9"/>
            </w:pPr>
          </w:p>
          <w:p w14:paraId="4D5CF3D5" w14:textId="77777777" w:rsidR="00C35C04" w:rsidRDefault="00C35C04" w:rsidP="00C35C04">
            <w:pPr>
              <w:widowControl w:val="0"/>
              <w:tabs>
                <w:tab w:val="left" w:pos="851"/>
              </w:tabs>
              <w:ind w:right="9"/>
            </w:pPr>
          </w:p>
          <w:p w14:paraId="02031F2E" w14:textId="77777777" w:rsidR="00C35C04" w:rsidRDefault="00C35C04" w:rsidP="00C35C04">
            <w:pPr>
              <w:widowControl w:val="0"/>
              <w:tabs>
                <w:tab w:val="left" w:pos="851"/>
              </w:tabs>
              <w:ind w:right="9"/>
            </w:pPr>
          </w:p>
          <w:p w14:paraId="4CCFD14C" w14:textId="77777777" w:rsidR="00C35C04" w:rsidRDefault="00C35C04" w:rsidP="00C35C04">
            <w:pPr>
              <w:widowControl w:val="0"/>
              <w:tabs>
                <w:tab w:val="left" w:pos="851"/>
              </w:tabs>
              <w:ind w:right="9"/>
            </w:pPr>
          </w:p>
          <w:p w14:paraId="5B9D232E" w14:textId="77777777" w:rsidR="00C35C04" w:rsidRDefault="00C35C04" w:rsidP="00C35C04">
            <w:pPr>
              <w:widowControl w:val="0"/>
              <w:tabs>
                <w:tab w:val="left" w:pos="851"/>
              </w:tabs>
              <w:ind w:right="9"/>
            </w:pPr>
          </w:p>
          <w:p w14:paraId="365B92FF" w14:textId="77777777" w:rsidR="00C35C04" w:rsidRDefault="00C35C04" w:rsidP="00C35C04">
            <w:pPr>
              <w:widowControl w:val="0"/>
              <w:tabs>
                <w:tab w:val="left" w:pos="851"/>
              </w:tabs>
              <w:ind w:right="9"/>
            </w:pPr>
          </w:p>
          <w:p w14:paraId="72232111" w14:textId="77777777" w:rsidR="00C35C04" w:rsidRDefault="00C35C04" w:rsidP="00C35C04">
            <w:pPr>
              <w:widowControl w:val="0"/>
              <w:tabs>
                <w:tab w:val="left" w:pos="851"/>
              </w:tabs>
              <w:ind w:right="9"/>
            </w:pPr>
          </w:p>
          <w:p w14:paraId="2A5B6192" w14:textId="186B5DDF" w:rsidR="00C35C04" w:rsidRDefault="00C35C04" w:rsidP="00C35C04">
            <w:pPr>
              <w:widowControl w:val="0"/>
              <w:tabs>
                <w:tab w:val="left" w:pos="851"/>
              </w:tabs>
              <w:ind w:right="9"/>
              <w:mirrorIndents/>
              <w:jc w:val="both"/>
            </w:pPr>
          </w:p>
          <w:p w14:paraId="0B0B79C5" w14:textId="3780BF2C" w:rsidR="00C35C04" w:rsidRPr="00853877" w:rsidRDefault="00C35C04" w:rsidP="00C35C04">
            <w:pPr>
              <w:jc w:val="both"/>
              <w:rPr>
                <w:color w:val="FF0000"/>
              </w:rPr>
            </w:pPr>
            <w:r>
              <w:t>3. Владеет методиками анализа и расчета экономических и финансовых показателей и формирования бизнес-плана.</w:t>
            </w:r>
          </w:p>
        </w:tc>
        <w:tc>
          <w:tcPr>
            <w:tcW w:w="1948" w:type="pct"/>
            <w:tcBorders>
              <w:top w:val="single" w:sz="4" w:space="0" w:color="000000"/>
              <w:left w:val="single" w:sz="4" w:space="0" w:color="000000"/>
              <w:bottom w:val="single" w:sz="4" w:space="0" w:color="000000"/>
              <w:right w:val="single" w:sz="4" w:space="0" w:color="000000"/>
            </w:tcBorders>
            <w:shd w:val="clear" w:color="auto" w:fill="auto"/>
          </w:tcPr>
          <w:p w14:paraId="2C897A7E" w14:textId="4091348D" w:rsidR="00C35C04" w:rsidRPr="00C83857" w:rsidRDefault="00C83857" w:rsidP="00C83857">
            <w:pPr>
              <w:widowControl w:val="0"/>
              <w:contextualSpacing/>
              <w:mirrorIndents/>
              <w:jc w:val="both"/>
              <w:outlineLvl w:val="0"/>
              <w:rPr>
                <w:b/>
                <w:bCs/>
              </w:rPr>
            </w:pPr>
            <w:r>
              <w:rPr>
                <w:b/>
                <w:bCs/>
              </w:rPr>
              <w:lastRenderedPageBreak/>
              <w:t>Знать: м</w:t>
            </w:r>
            <w:r w:rsidR="00C35C04">
              <w:t>етоды получения информации, ее анализа для построения моделей и интерпретации результатов моделирования.</w:t>
            </w:r>
          </w:p>
          <w:p w14:paraId="24F7D9AC" w14:textId="759C8509" w:rsidR="00C35C04" w:rsidRDefault="00C83857" w:rsidP="00C35C04">
            <w:pPr>
              <w:widowControl w:val="0"/>
              <w:contextualSpacing/>
              <w:mirrorIndents/>
              <w:jc w:val="both"/>
              <w:outlineLvl w:val="0"/>
            </w:pPr>
            <w:r>
              <w:rPr>
                <w:b/>
                <w:bCs/>
              </w:rPr>
              <w:t xml:space="preserve">Уметь: </w:t>
            </w:r>
            <w:r w:rsidRPr="00C83857">
              <w:rPr>
                <w:bCs/>
              </w:rPr>
              <w:t>и</w:t>
            </w:r>
            <w:r w:rsidR="00C35C04" w:rsidRPr="00C83857">
              <w:t>с</w:t>
            </w:r>
            <w:r w:rsidR="00C35C04">
              <w:t xml:space="preserve">пользовать методы получения информации, ее анализа </w:t>
            </w:r>
            <w:r w:rsidR="00C35C04">
              <w:lastRenderedPageBreak/>
              <w:t>для построения моделей и интерпретации результатов моделирования.</w:t>
            </w:r>
          </w:p>
          <w:p w14:paraId="10A88F0D" w14:textId="77777777" w:rsidR="00E01325" w:rsidRPr="00C83857" w:rsidRDefault="00E01325" w:rsidP="00C35C04">
            <w:pPr>
              <w:widowControl w:val="0"/>
              <w:contextualSpacing/>
              <w:mirrorIndents/>
              <w:jc w:val="both"/>
              <w:outlineLvl w:val="0"/>
              <w:rPr>
                <w:b/>
                <w:bCs/>
              </w:rPr>
            </w:pPr>
          </w:p>
          <w:p w14:paraId="17FB5904" w14:textId="52F861B0" w:rsidR="00C35C04" w:rsidRPr="00C83857" w:rsidRDefault="00C83857" w:rsidP="00C83857">
            <w:pPr>
              <w:widowControl w:val="0"/>
              <w:contextualSpacing/>
              <w:mirrorIndents/>
              <w:jc w:val="both"/>
              <w:outlineLvl w:val="0"/>
              <w:rPr>
                <w:b/>
                <w:bCs/>
              </w:rPr>
            </w:pPr>
            <w:r>
              <w:rPr>
                <w:b/>
                <w:bCs/>
              </w:rPr>
              <w:t xml:space="preserve">Знать: </w:t>
            </w:r>
            <w:r>
              <w:t>п</w:t>
            </w:r>
            <w:r w:rsidR="00C35C04">
              <w:t xml:space="preserve">риемы классификации и выбора подходящих измерительных шкал при </w:t>
            </w:r>
            <w:r w:rsidR="00C35C04">
              <w:rPr>
                <w:rFonts w:eastAsia="Calibri"/>
              </w:rPr>
              <w:t>формировании бизнес-моделей</w:t>
            </w:r>
            <w:r w:rsidR="00C35C04">
              <w:t xml:space="preserve">, происходящих в </w:t>
            </w:r>
            <w:r w:rsidR="00C35C04">
              <w:rPr>
                <w:rFonts w:eastAsia="Calibri"/>
              </w:rPr>
              <w:t>них</w:t>
            </w:r>
            <w:r w:rsidR="00C35C04">
              <w:t xml:space="preserve"> процессов и явлений.</w:t>
            </w:r>
          </w:p>
          <w:p w14:paraId="34581943" w14:textId="384DB5B2" w:rsidR="00C35C04" w:rsidRDefault="00C83857" w:rsidP="00C83857">
            <w:pPr>
              <w:widowControl w:val="0"/>
              <w:contextualSpacing/>
              <w:mirrorIndents/>
              <w:jc w:val="both"/>
              <w:outlineLvl w:val="0"/>
            </w:pPr>
            <w:r>
              <w:rPr>
                <w:b/>
                <w:bCs/>
              </w:rPr>
              <w:t xml:space="preserve">Уметь: </w:t>
            </w:r>
            <w:r w:rsidRPr="00C83857">
              <w:rPr>
                <w:bCs/>
              </w:rPr>
              <w:t>п</w:t>
            </w:r>
            <w:r w:rsidR="00C35C04" w:rsidRPr="00C83857">
              <w:t>р</w:t>
            </w:r>
            <w:r w:rsidR="00C35C04">
              <w:t>именять приемы классификации и выбора подходящих измерительных шкал при описании организационных систем, происходящих в них процессов и явлений.</w:t>
            </w:r>
          </w:p>
          <w:p w14:paraId="18403406" w14:textId="77777777" w:rsidR="00E01325" w:rsidRPr="00C83857" w:rsidRDefault="00E01325" w:rsidP="00C83857">
            <w:pPr>
              <w:widowControl w:val="0"/>
              <w:contextualSpacing/>
              <w:mirrorIndents/>
              <w:jc w:val="both"/>
              <w:outlineLvl w:val="0"/>
              <w:rPr>
                <w:b/>
                <w:bCs/>
              </w:rPr>
            </w:pPr>
          </w:p>
          <w:p w14:paraId="236A050C" w14:textId="6144D448" w:rsidR="00C35C04" w:rsidRPr="00C83857" w:rsidRDefault="00C83857" w:rsidP="00C35C04">
            <w:pPr>
              <w:widowControl w:val="0"/>
              <w:contextualSpacing/>
              <w:mirrorIndents/>
              <w:jc w:val="both"/>
              <w:outlineLvl w:val="0"/>
              <w:rPr>
                <w:b/>
                <w:bCs/>
              </w:rPr>
            </w:pPr>
            <w:r>
              <w:rPr>
                <w:b/>
                <w:bCs/>
              </w:rPr>
              <w:t xml:space="preserve">Знать: </w:t>
            </w:r>
            <w:r>
              <w:t>т</w:t>
            </w:r>
            <w:r w:rsidR="00C35C04">
              <w:t>еоретические основы и навыки организации и проведения качественных и количественных исследований анализа информации, финансовых показателей и формирования бизнес-плана</w:t>
            </w:r>
            <w:r w:rsidR="00C35C04">
              <w:rPr>
                <w:rFonts w:eastAsia="Calibri"/>
              </w:rPr>
              <w:t>.</w:t>
            </w:r>
          </w:p>
          <w:p w14:paraId="524B3E87" w14:textId="22AB0F12" w:rsidR="00C35C04" w:rsidRPr="00C83857" w:rsidRDefault="00C83857" w:rsidP="00C83857">
            <w:pPr>
              <w:widowControl w:val="0"/>
              <w:contextualSpacing/>
              <w:mirrorIndents/>
              <w:jc w:val="both"/>
              <w:outlineLvl w:val="0"/>
              <w:rPr>
                <w:b/>
                <w:bCs/>
              </w:rPr>
            </w:pPr>
            <w:r>
              <w:rPr>
                <w:b/>
                <w:bCs/>
              </w:rPr>
              <w:t xml:space="preserve">Уметь: </w:t>
            </w:r>
            <w:r>
              <w:t>и</w:t>
            </w:r>
            <w:r w:rsidR="00C35C04">
              <w:t>спользовать навыки организации и проведения качественных и количественных исследований анализа информации, финансовых показателей и формирования бизнес-плана</w:t>
            </w:r>
          </w:p>
        </w:tc>
      </w:tr>
      <w:tr w:rsidR="00C35C04" w:rsidRPr="00A866AD" w14:paraId="4101F29C" w14:textId="77777777" w:rsidTr="00530D46">
        <w:trPr>
          <w:trHeight w:val="3973"/>
        </w:trPr>
        <w:tc>
          <w:tcPr>
            <w:tcW w:w="494" w:type="pct"/>
            <w:tcBorders>
              <w:top w:val="single" w:sz="4" w:space="0" w:color="000000"/>
              <w:left w:val="single" w:sz="4" w:space="0" w:color="000000"/>
              <w:bottom w:val="single" w:sz="4" w:space="0" w:color="000000"/>
              <w:right w:val="single" w:sz="4" w:space="0" w:color="000000"/>
            </w:tcBorders>
            <w:shd w:val="clear" w:color="auto" w:fill="auto"/>
          </w:tcPr>
          <w:p w14:paraId="260BCF0B" w14:textId="6708224A" w:rsidR="00C35C04" w:rsidRPr="00C35C04" w:rsidRDefault="00C35C04" w:rsidP="00C35C04">
            <w:pPr>
              <w:widowControl w:val="0"/>
              <w:tabs>
                <w:tab w:val="left" w:pos="540"/>
              </w:tabs>
              <w:autoSpaceDE w:val="0"/>
              <w:autoSpaceDN w:val="0"/>
              <w:adjustRightInd w:val="0"/>
              <w:contextualSpacing/>
              <w:jc w:val="both"/>
              <w:rPr>
                <w:color w:val="FF0000"/>
              </w:rPr>
            </w:pPr>
            <w:r w:rsidRPr="00C35C04">
              <w:rPr>
                <w:rFonts w:eastAsia="Calibri"/>
              </w:rPr>
              <w:lastRenderedPageBreak/>
              <w:t>УК-11</w:t>
            </w:r>
          </w:p>
        </w:tc>
        <w:tc>
          <w:tcPr>
            <w:tcW w:w="1145" w:type="pct"/>
            <w:tcBorders>
              <w:top w:val="single" w:sz="4" w:space="0" w:color="000000"/>
              <w:left w:val="single" w:sz="4" w:space="0" w:color="000000"/>
              <w:bottom w:val="single" w:sz="4" w:space="0" w:color="000000"/>
              <w:right w:val="single" w:sz="4" w:space="0" w:color="000000"/>
            </w:tcBorders>
            <w:shd w:val="clear" w:color="auto" w:fill="auto"/>
          </w:tcPr>
          <w:p w14:paraId="2E129889" w14:textId="5FC3145B" w:rsidR="00C35C04" w:rsidRPr="00853877" w:rsidRDefault="00C35C04" w:rsidP="00C35C04">
            <w:pPr>
              <w:pStyle w:val="ConsPlusNormal"/>
              <w:ind w:firstLine="0"/>
              <w:rPr>
                <w:color w:val="FF0000"/>
              </w:rPr>
            </w:pPr>
            <w:r>
              <w:rPr>
                <w:rFonts w:ascii="Times New Roman" w:hAnsi="Times New Roman" w:cs="Times New Roman"/>
                <w:sz w:val="24"/>
                <w:szCs w:val="24"/>
              </w:rPr>
              <w:t>Способность к постановке целей и задач исследований, выбору оптимальных путей и методов их достижения</w:t>
            </w:r>
          </w:p>
        </w:tc>
        <w:tc>
          <w:tcPr>
            <w:tcW w:w="1414" w:type="pct"/>
            <w:tcBorders>
              <w:top w:val="single" w:sz="4" w:space="0" w:color="000000"/>
              <w:left w:val="single" w:sz="4" w:space="0" w:color="000000"/>
              <w:bottom w:val="single" w:sz="4" w:space="0" w:color="000000"/>
              <w:right w:val="single" w:sz="4" w:space="0" w:color="000000"/>
            </w:tcBorders>
          </w:tcPr>
          <w:p w14:paraId="47F40A7A" w14:textId="77777777" w:rsidR="00C35C04" w:rsidRDefault="00C35C04" w:rsidP="00C35C04">
            <w:pPr>
              <w:widowControl w:val="0"/>
            </w:pPr>
            <w:r>
              <w:t>1. 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0800E4B6" w14:textId="77777777" w:rsidR="00C35C04" w:rsidRDefault="00C35C04" w:rsidP="00C35C04">
            <w:pPr>
              <w:widowControl w:val="0"/>
            </w:pPr>
          </w:p>
          <w:p w14:paraId="7842D40B" w14:textId="1A0D36ED" w:rsidR="00C35C04" w:rsidRDefault="00C35C04" w:rsidP="00C35C04">
            <w:pPr>
              <w:widowControl w:val="0"/>
            </w:pPr>
            <w:r>
              <w:t>2. Обосновывает системную формулировку цели и постановку задачи управления.</w:t>
            </w:r>
          </w:p>
          <w:p w14:paraId="36CD8F26" w14:textId="77777777" w:rsidR="00C35C04" w:rsidRDefault="00C35C04" w:rsidP="00C35C04">
            <w:pPr>
              <w:widowControl w:val="0"/>
            </w:pPr>
          </w:p>
          <w:p w14:paraId="06F9870A" w14:textId="77777777" w:rsidR="00C35C04" w:rsidRDefault="00C35C04" w:rsidP="00C35C04">
            <w:pPr>
              <w:widowControl w:val="0"/>
            </w:pPr>
          </w:p>
          <w:p w14:paraId="2DBE4321" w14:textId="36FBD45F" w:rsidR="00C35C04" w:rsidRDefault="00C35C04" w:rsidP="00C35C04">
            <w:pPr>
              <w:widowControl w:val="0"/>
            </w:pPr>
            <w:r>
              <w:t xml:space="preserve">3. Взвешенно и системно подходит к анализу ситуации, формулировке </w:t>
            </w:r>
            <w:r>
              <w:lastRenderedPageBreak/>
              <w:t>критериев и условий выбора</w:t>
            </w:r>
          </w:p>
          <w:p w14:paraId="7722212D" w14:textId="77777777" w:rsidR="00C35C04" w:rsidRDefault="00C35C04" w:rsidP="00C35C04">
            <w:pPr>
              <w:widowControl w:val="0"/>
            </w:pPr>
          </w:p>
          <w:p w14:paraId="7EBE2FE0" w14:textId="61F014AB" w:rsidR="00C35C04" w:rsidRDefault="00C35C04" w:rsidP="00C35C04">
            <w:pPr>
              <w:widowControl w:val="0"/>
            </w:pPr>
          </w:p>
          <w:p w14:paraId="39774FBC" w14:textId="4DED7CB5" w:rsidR="00C35C04" w:rsidRDefault="00C35C04" w:rsidP="00C35C04">
            <w:pPr>
              <w:widowControl w:val="0"/>
            </w:pPr>
            <w: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2AD6127B" w14:textId="77777777" w:rsidR="00E01325" w:rsidRDefault="00E01325" w:rsidP="00C35C04">
            <w:pPr>
              <w:widowControl w:val="0"/>
            </w:pPr>
          </w:p>
          <w:p w14:paraId="313AA55B" w14:textId="74E90B50" w:rsidR="00C35C04" w:rsidRDefault="00C35C04" w:rsidP="00C35C04">
            <w:pPr>
              <w:widowControl w:val="0"/>
            </w:pPr>
            <w: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31E66788" w14:textId="7D9E4D17" w:rsidR="00C35C04" w:rsidRDefault="00C35C04" w:rsidP="00C35C04">
            <w:pPr>
              <w:widowControl w:val="0"/>
            </w:pPr>
          </w:p>
          <w:p w14:paraId="3D006185" w14:textId="6349890F" w:rsidR="00C35C04" w:rsidRDefault="00C35C04" w:rsidP="00C35C04">
            <w:pPr>
              <w:widowControl w:val="0"/>
            </w:pPr>
          </w:p>
          <w:p w14:paraId="6A925B94" w14:textId="35792051" w:rsidR="00E01325" w:rsidRDefault="00E01325" w:rsidP="00C35C04">
            <w:pPr>
              <w:widowControl w:val="0"/>
            </w:pPr>
          </w:p>
          <w:p w14:paraId="1A729ACF" w14:textId="6F1E8D37" w:rsidR="00C35C04" w:rsidRPr="00853877" w:rsidRDefault="00C35C04" w:rsidP="00C35C04">
            <w:pPr>
              <w:pStyle w:val="ConsPlusNormal"/>
              <w:ind w:firstLine="0"/>
              <w:jc w:val="both"/>
              <w:rPr>
                <w:rFonts w:ascii="Times New Roman" w:hAnsi="Times New Roman" w:cs="Times New Roman"/>
                <w:color w:val="FF0000"/>
                <w:sz w:val="24"/>
                <w:szCs w:val="24"/>
              </w:rPr>
            </w:pPr>
            <w:r>
              <w:rPr>
                <w:rFonts w:ascii="Times New Roman" w:hAnsi="Times New Roman" w:cs="Times New Roman"/>
                <w:sz w:val="24"/>
                <w:szCs w:val="24"/>
              </w:rPr>
              <w:t>6.</w:t>
            </w:r>
            <w:r>
              <w:rPr>
                <w:rFonts w:ascii="Times New Roman" w:hAnsi="Times New Roman" w:cs="Times New Roman"/>
                <w:b/>
                <w:bCs/>
                <w:sz w:val="24"/>
                <w:szCs w:val="24"/>
              </w:rPr>
              <w:t> </w:t>
            </w:r>
            <w:r>
              <w:rPr>
                <w:rFonts w:ascii="Times New Roman" w:hAnsi="Times New Roman" w:cs="Times New Roman"/>
                <w:sz w:val="24"/>
                <w:szCs w:val="24"/>
              </w:rPr>
              <w:t>Логично последовательно и убедительно излагает в отчете цели, задачи, теорию и методологию исследования, результаты и выводы.</w:t>
            </w:r>
          </w:p>
        </w:tc>
        <w:tc>
          <w:tcPr>
            <w:tcW w:w="1948" w:type="pct"/>
            <w:tcBorders>
              <w:top w:val="single" w:sz="4" w:space="0" w:color="000000"/>
              <w:left w:val="single" w:sz="4" w:space="0" w:color="000000"/>
              <w:bottom w:val="single" w:sz="4" w:space="0" w:color="000000"/>
              <w:right w:val="single" w:sz="4" w:space="0" w:color="000000"/>
            </w:tcBorders>
            <w:shd w:val="clear" w:color="auto" w:fill="auto"/>
          </w:tcPr>
          <w:p w14:paraId="19C46FDC" w14:textId="0DD3D7E5" w:rsidR="00C35C04" w:rsidRPr="00C83857" w:rsidRDefault="00C83857" w:rsidP="00C35C04">
            <w:pPr>
              <w:widowControl w:val="0"/>
              <w:contextualSpacing/>
              <w:mirrorIndents/>
              <w:jc w:val="both"/>
              <w:outlineLvl w:val="0"/>
              <w:rPr>
                <w:b/>
                <w:bCs/>
              </w:rPr>
            </w:pPr>
            <w:r>
              <w:rPr>
                <w:b/>
                <w:bCs/>
              </w:rPr>
              <w:lastRenderedPageBreak/>
              <w:t xml:space="preserve">Знать: </w:t>
            </w:r>
            <w:r w:rsidRPr="00C83857">
              <w:rPr>
                <w:bCs/>
              </w:rPr>
              <w:t>п</w:t>
            </w:r>
            <w:r w:rsidR="00C35C04">
              <w:rPr>
                <w:rFonts w:eastAsia="Calibri"/>
                <w:bCs/>
              </w:rPr>
              <w:t xml:space="preserve">рименение </w:t>
            </w:r>
            <w:r w:rsidR="00C35C04">
              <w:t>навык</w:t>
            </w:r>
            <w:r w:rsidR="00C35C04">
              <w:rPr>
                <w:rFonts w:eastAsia="Calibri"/>
              </w:rPr>
              <w:t>ов</w:t>
            </w:r>
            <w:r w:rsidR="00C35C04">
              <w:t xml:space="preserve"> </w:t>
            </w:r>
            <w:r w:rsidR="00C35C04">
              <w:rPr>
                <w:rFonts w:eastAsia="Calibri"/>
              </w:rPr>
              <w:t>а</w:t>
            </w:r>
            <w:r w:rsidR="00C35C04">
              <w:t>ргументированно</w:t>
            </w:r>
            <w:r w:rsidR="00C35C04">
              <w:rPr>
                <w:rFonts w:eastAsia="Calibri"/>
              </w:rPr>
              <w:t>го</w:t>
            </w:r>
            <w:r w:rsidR="00C35C04">
              <w:t xml:space="preserve">   структурированно</w:t>
            </w:r>
            <w:r w:rsidR="00C35C04">
              <w:rPr>
                <w:rFonts w:eastAsia="Calibri"/>
              </w:rPr>
              <w:t>го</w:t>
            </w:r>
            <w:r w:rsidR="00C35C04">
              <w:t xml:space="preserve"> описани</w:t>
            </w:r>
            <w:r w:rsidR="00C35C04">
              <w:rPr>
                <w:rFonts w:eastAsia="Calibri"/>
              </w:rPr>
              <w:t>я</w:t>
            </w:r>
            <w:r w:rsidR="00C35C04">
              <w:t xml:space="preserve"> проблемной ситуации</w:t>
            </w:r>
            <w:r w:rsidR="00C35C04">
              <w:rPr>
                <w:rFonts w:eastAsia="Calibri"/>
              </w:rPr>
              <w:t>.</w:t>
            </w:r>
          </w:p>
          <w:p w14:paraId="56C47AE4" w14:textId="2EBD5C68" w:rsidR="00C35C04" w:rsidRDefault="00C83857" w:rsidP="00C83857">
            <w:pPr>
              <w:widowControl w:val="0"/>
              <w:contextualSpacing/>
              <w:mirrorIndents/>
              <w:jc w:val="both"/>
              <w:outlineLvl w:val="0"/>
              <w:rPr>
                <w:rFonts w:eastAsia="Calibri"/>
              </w:rPr>
            </w:pPr>
            <w:r>
              <w:rPr>
                <w:b/>
                <w:bCs/>
              </w:rPr>
              <w:t xml:space="preserve">Уметь: </w:t>
            </w:r>
            <w:r w:rsidRPr="00C83857">
              <w:rPr>
                <w:bCs/>
              </w:rPr>
              <w:t>и</w:t>
            </w:r>
            <w:r w:rsidR="00C35C04" w:rsidRPr="00C83857">
              <w:t>с</w:t>
            </w:r>
            <w:r w:rsidR="00C35C04">
              <w:t xml:space="preserve">пользовать навыки </w:t>
            </w:r>
            <w:r w:rsidR="00C35C04">
              <w:rPr>
                <w:rFonts w:eastAsia="Calibri"/>
              </w:rPr>
              <w:t>а</w:t>
            </w:r>
            <w:r w:rsidR="00C35C04">
              <w:t>ргументированно</w:t>
            </w:r>
            <w:r w:rsidR="00C35C04">
              <w:rPr>
                <w:rFonts w:eastAsia="Calibri"/>
              </w:rPr>
              <w:t>го</w:t>
            </w:r>
            <w:r w:rsidR="00C35C04">
              <w:t xml:space="preserve">   структурированно</w:t>
            </w:r>
            <w:r w:rsidR="00C35C04">
              <w:rPr>
                <w:rFonts w:eastAsia="Calibri"/>
              </w:rPr>
              <w:t>го</w:t>
            </w:r>
            <w:r w:rsidR="00C35C04">
              <w:t xml:space="preserve"> описани</w:t>
            </w:r>
            <w:r w:rsidR="00C35C04">
              <w:rPr>
                <w:rFonts w:eastAsia="Calibri"/>
              </w:rPr>
              <w:t>я</w:t>
            </w:r>
            <w:r w:rsidR="00C35C04">
              <w:t xml:space="preserve"> проблемной ситуации</w:t>
            </w:r>
            <w:r w:rsidR="00C35C04">
              <w:rPr>
                <w:rFonts w:eastAsia="Calibri"/>
              </w:rPr>
              <w:t>.</w:t>
            </w:r>
          </w:p>
          <w:p w14:paraId="318EDF85" w14:textId="596CB095" w:rsidR="00E01325" w:rsidRDefault="00E01325" w:rsidP="00C83857">
            <w:pPr>
              <w:widowControl w:val="0"/>
              <w:contextualSpacing/>
              <w:mirrorIndents/>
              <w:jc w:val="both"/>
              <w:outlineLvl w:val="0"/>
              <w:rPr>
                <w:rFonts w:eastAsia="Calibri"/>
              </w:rPr>
            </w:pPr>
          </w:p>
          <w:p w14:paraId="39BF2AEF" w14:textId="77777777" w:rsidR="00E01325" w:rsidRPr="00C83857" w:rsidRDefault="00E01325" w:rsidP="00C83857">
            <w:pPr>
              <w:widowControl w:val="0"/>
              <w:contextualSpacing/>
              <w:mirrorIndents/>
              <w:jc w:val="both"/>
              <w:outlineLvl w:val="0"/>
              <w:rPr>
                <w:b/>
                <w:bCs/>
              </w:rPr>
            </w:pPr>
          </w:p>
          <w:p w14:paraId="4AAB4EE0" w14:textId="222D7347" w:rsidR="00C35C04" w:rsidRDefault="00C35C04" w:rsidP="00C35C04">
            <w:pPr>
              <w:widowControl w:val="0"/>
              <w:contextualSpacing/>
              <w:mirrorIndents/>
              <w:jc w:val="both"/>
              <w:outlineLvl w:val="0"/>
              <w:rPr>
                <w:b/>
                <w:bCs/>
              </w:rPr>
            </w:pPr>
            <w:r>
              <w:rPr>
                <w:b/>
                <w:bCs/>
              </w:rPr>
              <w:t>Знать:</w:t>
            </w:r>
            <w:r>
              <w:rPr>
                <w:rFonts w:eastAsia="Calibri"/>
                <w:b/>
                <w:bCs/>
              </w:rPr>
              <w:t xml:space="preserve"> </w:t>
            </w:r>
            <w:r w:rsidR="00C83857">
              <w:rPr>
                <w:rFonts w:eastAsia="Calibri"/>
              </w:rPr>
              <w:t>т</w:t>
            </w:r>
            <w:r>
              <w:rPr>
                <w:rFonts w:eastAsia="Calibri"/>
              </w:rPr>
              <w:t>еоретические основы</w:t>
            </w:r>
          </w:p>
          <w:p w14:paraId="28FDBD3F" w14:textId="77777777" w:rsidR="00C35C04" w:rsidRDefault="00C35C04" w:rsidP="00C35C04">
            <w:pPr>
              <w:widowControl w:val="0"/>
              <w:mirrorIndents/>
              <w:jc w:val="both"/>
              <w:outlineLvl w:val="0"/>
            </w:pPr>
            <w:r>
              <w:t>системн</w:t>
            </w:r>
            <w:r>
              <w:rPr>
                <w:rFonts w:eastAsia="Calibri"/>
              </w:rPr>
              <w:t>ой</w:t>
            </w:r>
            <w:r>
              <w:t xml:space="preserve"> формулировк</w:t>
            </w:r>
            <w:r>
              <w:rPr>
                <w:rFonts w:eastAsia="Calibri"/>
              </w:rPr>
              <w:t>и</w:t>
            </w:r>
            <w:r>
              <w:t xml:space="preserve"> цел</w:t>
            </w:r>
            <w:r>
              <w:rPr>
                <w:rFonts w:eastAsia="Calibri"/>
              </w:rPr>
              <w:t>ей</w:t>
            </w:r>
            <w:r>
              <w:t xml:space="preserve"> и постановк</w:t>
            </w:r>
            <w:r>
              <w:rPr>
                <w:rFonts w:eastAsia="Calibri"/>
              </w:rPr>
              <w:t>и</w:t>
            </w:r>
            <w:r>
              <w:t xml:space="preserve"> задач управления</w:t>
            </w:r>
          </w:p>
          <w:p w14:paraId="432BEFDA" w14:textId="4C415E4E" w:rsidR="00C35C04" w:rsidRPr="00C83857" w:rsidRDefault="00C35C04" w:rsidP="00C35C04">
            <w:pPr>
              <w:widowControl w:val="0"/>
              <w:contextualSpacing/>
              <w:mirrorIndents/>
              <w:jc w:val="both"/>
              <w:outlineLvl w:val="0"/>
            </w:pPr>
            <w:r>
              <w:rPr>
                <w:b/>
                <w:bCs/>
              </w:rPr>
              <w:t>Уметь:</w:t>
            </w:r>
            <w:r w:rsidR="00C83857">
              <w:rPr>
                <w:b/>
                <w:bCs/>
              </w:rPr>
              <w:t xml:space="preserve"> </w:t>
            </w:r>
            <w:r w:rsidR="00C83857" w:rsidRPr="00C83857">
              <w:rPr>
                <w:bCs/>
              </w:rPr>
              <w:t>и</w:t>
            </w:r>
            <w:r w:rsidRPr="00C83857">
              <w:t>сп</w:t>
            </w:r>
            <w:r>
              <w:t>ользовать проектные методы управления формулировк</w:t>
            </w:r>
            <w:r>
              <w:rPr>
                <w:rFonts w:eastAsia="Calibri"/>
              </w:rPr>
              <w:t>и</w:t>
            </w:r>
            <w:r>
              <w:t xml:space="preserve"> цел</w:t>
            </w:r>
            <w:r>
              <w:rPr>
                <w:rFonts w:eastAsia="Calibri"/>
              </w:rPr>
              <w:t>ей</w:t>
            </w:r>
            <w:r>
              <w:t xml:space="preserve"> и постановк</w:t>
            </w:r>
            <w:r>
              <w:rPr>
                <w:rFonts w:eastAsia="Calibri"/>
              </w:rPr>
              <w:t>и</w:t>
            </w:r>
            <w:r>
              <w:t xml:space="preserve"> задач.</w:t>
            </w:r>
          </w:p>
          <w:p w14:paraId="30EBA089" w14:textId="77777777" w:rsidR="00E01325" w:rsidRDefault="00E01325" w:rsidP="00C35C04">
            <w:pPr>
              <w:widowControl w:val="0"/>
              <w:contextualSpacing/>
              <w:mirrorIndents/>
              <w:jc w:val="both"/>
              <w:outlineLvl w:val="0"/>
              <w:rPr>
                <w:b/>
                <w:bCs/>
              </w:rPr>
            </w:pPr>
          </w:p>
          <w:p w14:paraId="3B4F970B" w14:textId="1DF73CFE" w:rsidR="00C35C04" w:rsidRPr="00C83857" w:rsidRDefault="00C83857" w:rsidP="00C35C04">
            <w:pPr>
              <w:widowControl w:val="0"/>
              <w:contextualSpacing/>
              <w:mirrorIndents/>
              <w:jc w:val="both"/>
              <w:outlineLvl w:val="0"/>
              <w:rPr>
                <w:b/>
                <w:bCs/>
              </w:rPr>
            </w:pPr>
            <w:r>
              <w:rPr>
                <w:b/>
                <w:bCs/>
              </w:rPr>
              <w:t xml:space="preserve">Знать: </w:t>
            </w:r>
            <w:r>
              <w:rPr>
                <w:bCs/>
              </w:rPr>
              <w:t>о</w:t>
            </w:r>
            <w:r w:rsidR="00C35C04">
              <w:rPr>
                <w:bCs/>
              </w:rPr>
              <w:t>сновы проведения</w:t>
            </w:r>
            <w:r w:rsidR="00C35C04">
              <w:t xml:space="preserve"> анализа ситуации с целью формулировке критериев и условий выбора</w:t>
            </w:r>
            <w:r w:rsidR="00C35C04">
              <w:rPr>
                <w:rFonts w:eastAsia="Calibri"/>
              </w:rPr>
              <w:t>.</w:t>
            </w:r>
          </w:p>
          <w:p w14:paraId="13DECE6F" w14:textId="4B4312B6" w:rsidR="00C35C04" w:rsidRDefault="00C35C04" w:rsidP="00C35C04">
            <w:pPr>
              <w:widowControl w:val="0"/>
              <w:contextualSpacing/>
              <w:mirrorIndents/>
              <w:jc w:val="both"/>
              <w:outlineLvl w:val="0"/>
              <w:rPr>
                <w:bCs/>
              </w:rPr>
            </w:pPr>
            <w:r>
              <w:rPr>
                <w:rFonts w:eastAsia="Calibri"/>
                <w:b/>
                <w:bCs/>
              </w:rPr>
              <w:lastRenderedPageBreak/>
              <w:t>Уметь:</w:t>
            </w:r>
            <w:r w:rsidR="00C83857">
              <w:rPr>
                <w:bCs/>
              </w:rPr>
              <w:t xml:space="preserve"> </w:t>
            </w:r>
            <w:r w:rsidR="00C83857">
              <w:t>п</w:t>
            </w:r>
            <w:r>
              <w:t>роводит</w:t>
            </w:r>
            <w:r>
              <w:rPr>
                <w:rFonts w:eastAsia="Calibri"/>
              </w:rPr>
              <w:t>ь</w:t>
            </w:r>
            <w:r>
              <w:t xml:space="preserve"> анализ ситуации с целью формулировк</w:t>
            </w:r>
            <w:r>
              <w:rPr>
                <w:rFonts w:eastAsia="Calibri"/>
              </w:rPr>
              <w:t>и</w:t>
            </w:r>
            <w:r>
              <w:t xml:space="preserve"> критериев и условий выбора</w:t>
            </w:r>
            <w:r>
              <w:rPr>
                <w:rFonts w:eastAsia="Calibri"/>
              </w:rPr>
              <w:t>.</w:t>
            </w:r>
          </w:p>
          <w:p w14:paraId="20A2210E" w14:textId="77777777" w:rsidR="00E01325" w:rsidRDefault="00E01325" w:rsidP="00C35C04">
            <w:pPr>
              <w:widowControl w:val="0"/>
              <w:contextualSpacing/>
              <w:mirrorIndents/>
              <w:jc w:val="both"/>
              <w:outlineLvl w:val="0"/>
              <w:rPr>
                <w:b/>
                <w:bCs/>
              </w:rPr>
            </w:pPr>
          </w:p>
          <w:p w14:paraId="1A8B1CBB" w14:textId="216AFE15" w:rsidR="00C35C04" w:rsidRPr="00C83857" w:rsidRDefault="00C83857" w:rsidP="00C35C04">
            <w:pPr>
              <w:widowControl w:val="0"/>
              <w:contextualSpacing/>
              <w:mirrorIndents/>
              <w:jc w:val="both"/>
              <w:outlineLvl w:val="0"/>
              <w:rPr>
                <w:b/>
                <w:bCs/>
              </w:rPr>
            </w:pPr>
            <w:r>
              <w:rPr>
                <w:b/>
                <w:bCs/>
              </w:rPr>
              <w:t xml:space="preserve">Знать: </w:t>
            </w:r>
            <w:r>
              <w:rPr>
                <w:bCs/>
              </w:rPr>
              <w:t>о</w:t>
            </w:r>
            <w:r w:rsidR="00C35C04">
              <w:rPr>
                <w:bCs/>
              </w:rPr>
              <w:t xml:space="preserve">сновы </w:t>
            </w:r>
            <w:r w:rsidR="00C35C04">
              <w:t>анализа</w:t>
            </w:r>
            <w:r w:rsidR="00C35C04">
              <w:rPr>
                <w:rFonts w:eastAsia="Calibri"/>
              </w:rPr>
              <w:t>,</w:t>
            </w:r>
            <w:r w:rsidR="00C35C04">
              <w:t xml:space="preserve"> </w:t>
            </w:r>
            <w:r w:rsidR="00C35C04">
              <w:rPr>
                <w:rFonts w:eastAsia="Calibri"/>
              </w:rPr>
              <w:t>критического переосмысления своего выбора, сопоставляя с альтернативными подходами.</w:t>
            </w:r>
          </w:p>
          <w:p w14:paraId="77255211" w14:textId="76A3F539" w:rsidR="00C35C04" w:rsidRPr="00C83857" w:rsidRDefault="00C83857" w:rsidP="00C35C04">
            <w:pPr>
              <w:widowControl w:val="0"/>
              <w:contextualSpacing/>
              <w:mirrorIndents/>
              <w:jc w:val="both"/>
              <w:outlineLvl w:val="0"/>
              <w:rPr>
                <w:bCs/>
              </w:rPr>
            </w:pPr>
            <w:r>
              <w:rPr>
                <w:rFonts w:eastAsia="Calibri"/>
                <w:b/>
                <w:bCs/>
              </w:rPr>
              <w:t xml:space="preserve">Уметь: </w:t>
            </w:r>
            <w:r>
              <w:rPr>
                <w:rFonts w:eastAsia="Calibri"/>
              </w:rPr>
              <w:t>о</w:t>
            </w:r>
            <w:r w:rsidR="00C35C04">
              <w:rPr>
                <w:rFonts w:eastAsia="Calibri"/>
              </w:rPr>
              <w:t>ценивать последствия принимаемых решений.</w:t>
            </w:r>
          </w:p>
          <w:p w14:paraId="6DCA4F7B" w14:textId="77777777" w:rsidR="00C35C04" w:rsidRDefault="00C35C04" w:rsidP="00C35C04">
            <w:pPr>
              <w:widowControl w:val="0"/>
              <w:mirrorIndents/>
              <w:jc w:val="both"/>
              <w:outlineLvl w:val="0"/>
            </w:pPr>
          </w:p>
          <w:p w14:paraId="055824E3" w14:textId="77777777" w:rsidR="00C35C04" w:rsidRDefault="00C35C04" w:rsidP="00C35C04">
            <w:pPr>
              <w:widowControl w:val="0"/>
              <w:mirrorIndents/>
              <w:jc w:val="both"/>
              <w:outlineLvl w:val="0"/>
            </w:pPr>
          </w:p>
          <w:p w14:paraId="218BCE0A" w14:textId="0C2C509A" w:rsidR="00C35C04" w:rsidRDefault="00C35C04" w:rsidP="00C35C04">
            <w:pPr>
              <w:widowControl w:val="0"/>
              <w:mirrorIndents/>
              <w:jc w:val="both"/>
              <w:outlineLvl w:val="0"/>
            </w:pPr>
          </w:p>
          <w:p w14:paraId="1B1CE403" w14:textId="3582B0BD" w:rsidR="00E01325" w:rsidRDefault="00E01325" w:rsidP="00C35C04">
            <w:pPr>
              <w:widowControl w:val="0"/>
              <w:mirrorIndents/>
              <w:jc w:val="both"/>
              <w:outlineLvl w:val="0"/>
            </w:pPr>
          </w:p>
          <w:p w14:paraId="71C31C32" w14:textId="20CFCFF7" w:rsidR="00E01325" w:rsidRDefault="00E01325" w:rsidP="00C35C04">
            <w:pPr>
              <w:widowControl w:val="0"/>
              <w:mirrorIndents/>
              <w:jc w:val="both"/>
              <w:outlineLvl w:val="0"/>
            </w:pPr>
          </w:p>
          <w:p w14:paraId="5F69F1B3" w14:textId="77777777" w:rsidR="00E01325" w:rsidRDefault="00E01325" w:rsidP="00C35C04">
            <w:pPr>
              <w:widowControl w:val="0"/>
              <w:mirrorIndents/>
              <w:jc w:val="both"/>
              <w:outlineLvl w:val="0"/>
            </w:pPr>
          </w:p>
          <w:p w14:paraId="0B6C2A9B" w14:textId="77777777" w:rsidR="00C35C04" w:rsidRDefault="00C35C04" w:rsidP="00C35C04">
            <w:pPr>
              <w:widowControl w:val="0"/>
              <w:mirrorIndents/>
              <w:jc w:val="both"/>
              <w:outlineLvl w:val="0"/>
            </w:pPr>
          </w:p>
          <w:p w14:paraId="4F8A1093" w14:textId="5CF5ECDF" w:rsidR="00C35C04" w:rsidRPr="00C83857" w:rsidRDefault="00C35C04" w:rsidP="00C35C04">
            <w:pPr>
              <w:widowControl w:val="0"/>
              <w:contextualSpacing/>
              <w:mirrorIndents/>
              <w:jc w:val="both"/>
              <w:outlineLvl w:val="0"/>
              <w:rPr>
                <w:b/>
                <w:bCs/>
              </w:rPr>
            </w:pPr>
            <w:r>
              <w:rPr>
                <w:rFonts w:eastAsia="Calibri"/>
                <w:b/>
                <w:bCs/>
              </w:rPr>
              <w:t>З</w:t>
            </w:r>
            <w:r w:rsidR="00C83857">
              <w:rPr>
                <w:b/>
                <w:bCs/>
              </w:rPr>
              <w:t xml:space="preserve">нать: </w:t>
            </w:r>
            <w:r w:rsidR="00C83857">
              <w:rPr>
                <w:rFonts w:eastAsia="Calibri"/>
              </w:rPr>
              <w:t>т</w:t>
            </w:r>
            <w:r>
              <w:rPr>
                <w:rFonts w:eastAsia="Calibri"/>
              </w:rPr>
              <w:t>еоретические основы целеполагания, декомпозиции и агрегирования, анализа и синтеза при решении практических задач</w:t>
            </w:r>
          </w:p>
          <w:p w14:paraId="73D49AE9" w14:textId="48A7F92E" w:rsidR="00C35C04" w:rsidRDefault="00C35C04" w:rsidP="00C35C04">
            <w:pPr>
              <w:widowControl w:val="0"/>
              <w:contextualSpacing/>
              <w:mirrorIndents/>
              <w:jc w:val="both"/>
              <w:outlineLvl w:val="0"/>
              <w:rPr>
                <w:rFonts w:eastAsia="Calibri"/>
              </w:rPr>
            </w:pPr>
            <w:r>
              <w:rPr>
                <w:rFonts w:eastAsia="Calibri"/>
                <w:b/>
                <w:bCs/>
              </w:rPr>
              <w:t>Уметь:</w:t>
            </w:r>
            <w:r w:rsidR="00C83857">
              <w:rPr>
                <w:bCs/>
              </w:rPr>
              <w:t xml:space="preserve"> п</w:t>
            </w:r>
            <w:r>
              <w:rPr>
                <w:rFonts w:eastAsia="Calibri"/>
              </w:rPr>
              <w:t>ри решении практических задач управления и подготовки аналитических отчетов использ</w:t>
            </w:r>
            <w:r w:rsidR="00C83857">
              <w:rPr>
                <w:rFonts w:eastAsia="Calibri"/>
              </w:rPr>
              <w:t>овать</w:t>
            </w:r>
            <w:r>
              <w:rPr>
                <w:rFonts w:eastAsia="Calibri"/>
              </w:rPr>
              <w:t xml:space="preserve"> методики целеполагания, декомпозиции и агрегирования, анализа и синтеза</w:t>
            </w:r>
          </w:p>
          <w:p w14:paraId="6F0F44A2" w14:textId="77777777" w:rsidR="00E01325" w:rsidRPr="00C83857" w:rsidRDefault="00E01325" w:rsidP="00C35C04">
            <w:pPr>
              <w:widowControl w:val="0"/>
              <w:contextualSpacing/>
              <w:mirrorIndents/>
              <w:jc w:val="both"/>
              <w:outlineLvl w:val="0"/>
              <w:rPr>
                <w:bCs/>
              </w:rPr>
            </w:pPr>
          </w:p>
          <w:p w14:paraId="644115FA" w14:textId="168248CF" w:rsidR="00C35C04" w:rsidRPr="00C83857" w:rsidRDefault="00C35C04" w:rsidP="00C83857">
            <w:pPr>
              <w:widowControl w:val="0"/>
              <w:contextualSpacing/>
              <w:mirrorIndents/>
              <w:jc w:val="both"/>
              <w:outlineLvl w:val="0"/>
              <w:rPr>
                <w:b/>
                <w:bCs/>
              </w:rPr>
            </w:pPr>
            <w:r>
              <w:rPr>
                <w:rFonts w:eastAsia="Calibri"/>
                <w:b/>
                <w:bCs/>
              </w:rPr>
              <w:t>З</w:t>
            </w:r>
            <w:r w:rsidR="00C83857">
              <w:rPr>
                <w:b/>
                <w:bCs/>
              </w:rPr>
              <w:t>нать:</w:t>
            </w:r>
            <w:r w:rsidR="00530D46">
              <w:rPr>
                <w:b/>
                <w:bCs/>
              </w:rPr>
              <w:t xml:space="preserve"> </w:t>
            </w:r>
            <w:r w:rsidR="00C83857" w:rsidRPr="00C83857">
              <w:rPr>
                <w:bCs/>
              </w:rPr>
              <w:t>л</w:t>
            </w:r>
            <w:r>
              <w:rPr>
                <w:rFonts w:eastAsia="Calibri"/>
              </w:rPr>
              <w:t>огику, последовательность изложения цели в отчете, теорию и методологию исследования, оформление результатов и выводов</w:t>
            </w:r>
          </w:p>
          <w:p w14:paraId="12598E85" w14:textId="7EF28316" w:rsidR="00C35C04" w:rsidRPr="00C83857" w:rsidRDefault="00C35C04" w:rsidP="00C83857">
            <w:pPr>
              <w:widowControl w:val="0"/>
              <w:contextualSpacing/>
              <w:mirrorIndents/>
              <w:jc w:val="both"/>
              <w:outlineLvl w:val="0"/>
              <w:rPr>
                <w:bCs/>
              </w:rPr>
            </w:pPr>
            <w:r>
              <w:rPr>
                <w:rFonts w:eastAsia="Calibri"/>
                <w:b/>
                <w:bCs/>
              </w:rPr>
              <w:t>Уметь:</w:t>
            </w:r>
            <w:r w:rsidR="00C83857">
              <w:rPr>
                <w:bCs/>
              </w:rPr>
              <w:t xml:space="preserve"> л</w:t>
            </w:r>
            <w:r>
              <w:rPr>
                <w:rFonts w:eastAsia="Calibri"/>
              </w:rPr>
              <w:t>огично, последовательно и убедительно излагать в отчете цели, задачи, теорию и методологию исследования, результаты и выводы</w:t>
            </w:r>
          </w:p>
        </w:tc>
      </w:tr>
      <w:bookmarkEnd w:id="1"/>
    </w:tbl>
    <w:p w14:paraId="19DC3734" w14:textId="77777777" w:rsidR="00FA42F5" w:rsidRPr="00A866AD" w:rsidRDefault="00FA42F5" w:rsidP="00A866AD"/>
    <w:p w14:paraId="6BAE0FAF" w14:textId="7FD84771" w:rsidR="00FA42F5" w:rsidRPr="00E01325" w:rsidRDefault="00FA42F5" w:rsidP="00C35C04">
      <w:pPr>
        <w:spacing w:line="360" w:lineRule="auto"/>
        <w:ind w:firstLine="709"/>
        <w:rPr>
          <w:b/>
          <w:sz w:val="28"/>
        </w:rPr>
      </w:pPr>
      <w:r w:rsidRPr="00E01325">
        <w:rPr>
          <w:b/>
          <w:bCs/>
          <w:sz w:val="28"/>
        </w:rPr>
        <w:t>3. Место дисциплины в структуре образовательн</w:t>
      </w:r>
      <w:r w:rsidR="00E01325" w:rsidRPr="00E01325">
        <w:rPr>
          <w:b/>
          <w:bCs/>
          <w:sz w:val="28"/>
        </w:rPr>
        <w:t>ых программ</w:t>
      </w:r>
    </w:p>
    <w:p w14:paraId="1D668F1D" w14:textId="25F1D215" w:rsidR="007160E6" w:rsidRPr="00E01325" w:rsidRDefault="00853877" w:rsidP="00C35C04">
      <w:pPr>
        <w:spacing w:line="360" w:lineRule="auto"/>
        <w:ind w:firstLine="708"/>
        <w:jc w:val="both"/>
        <w:rPr>
          <w:rStyle w:val="layout"/>
          <w:sz w:val="28"/>
        </w:rPr>
      </w:pPr>
      <w:r w:rsidRPr="00E01325">
        <w:rPr>
          <w:rStyle w:val="layout"/>
          <w:sz w:val="28"/>
        </w:rPr>
        <w:t xml:space="preserve">Дисциплина «Проектный менеджмент: базовый курс» относится к </w:t>
      </w:r>
      <w:r w:rsidR="00E01325">
        <w:rPr>
          <w:rStyle w:val="layout"/>
          <w:sz w:val="28"/>
        </w:rPr>
        <w:t>О</w:t>
      </w:r>
      <w:r w:rsidRPr="00E01325">
        <w:rPr>
          <w:rStyle w:val="layout"/>
          <w:sz w:val="28"/>
        </w:rPr>
        <w:t>бщепрофессиональн</w:t>
      </w:r>
      <w:r w:rsidR="00E01325">
        <w:rPr>
          <w:rStyle w:val="layout"/>
          <w:sz w:val="28"/>
        </w:rPr>
        <w:t>ому циклу</w:t>
      </w:r>
      <w:r w:rsidRPr="00E01325">
        <w:rPr>
          <w:rStyle w:val="layout"/>
          <w:sz w:val="28"/>
        </w:rPr>
        <w:t xml:space="preserve"> дисциплин направления подготовки 38.03.02</w:t>
      </w:r>
      <w:r w:rsidR="00E01325">
        <w:rPr>
          <w:rStyle w:val="layout"/>
          <w:sz w:val="28"/>
        </w:rPr>
        <w:t>-</w:t>
      </w:r>
      <w:r w:rsidRPr="00E01325">
        <w:rPr>
          <w:rStyle w:val="layout"/>
          <w:sz w:val="28"/>
        </w:rPr>
        <w:t xml:space="preserve"> Менеджмент, ОП </w:t>
      </w:r>
      <w:r w:rsidR="00E01325">
        <w:rPr>
          <w:rStyle w:val="layout"/>
          <w:sz w:val="28"/>
        </w:rPr>
        <w:t>«</w:t>
      </w:r>
      <w:r w:rsidRPr="00E01325">
        <w:rPr>
          <w:rStyle w:val="layout"/>
          <w:sz w:val="28"/>
        </w:rPr>
        <w:t>Логистика</w:t>
      </w:r>
      <w:r w:rsidR="00E01325">
        <w:rPr>
          <w:rStyle w:val="layout"/>
          <w:sz w:val="28"/>
        </w:rPr>
        <w:t>»</w:t>
      </w:r>
      <w:r w:rsidRPr="00E01325">
        <w:rPr>
          <w:rStyle w:val="layout"/>
          <w:sz w:val="28"/>
        </w:rPr>
        <w:t xml:space="preserve">, </w:t>
      </w:r>
      <w:r w:rsidR="00E01325">
        <w:rPr>
          <w:rStyle w:val="layout"/>
          <w:sz w:val="28"/>
        </w:rPr>
        <w:t xml:space="preserve">ОП «Управление бизнесом», </w:t>
      </w:r>
      <w:r w:rsidRPr="00E01325">
        <w:rPr>
          <w:rStyle w:val="layout"/>
          <w:sz w:val="28"/>
        </w:rPr>
        <w:t xml:space="preserve">ОП </w:t>
      </w:r>
      <w:r w:rsidR="00E01325">
        <w:rPr>
          <w:rStyle w:val="layout"/>
          <w:sz w:val="28"/>
        </w:rPr>
        <w:t>«</w:t>
      </w:r>
      <w:r w:rsidRPr="00E01325">
        <w:rPr>
          <w:rStyle w:val="layout"/>
          <w:sz w:val="28"/>
        </w:rPr>
        <w:t>Финансовый менеджмент</w:t>
      </w:r>
      <w:r w:rsidR="00E01325">
        <w:rPr>
          <w:rStyle w:val="layout"/>
          <w:sz w:val="28"/>
        </w:rPr>
        <w:t>».</w:t>
      </w:r>
    </w:p>
    <w:p w14:paraId="1F5C0D01" w14:textId="77777777" w:rsidR="00562EF2" w:rsidRPr="00A866AD" w:rsidRDefault="00562EF2" w:rsidP="00C35C04">
      <w:pPr>
        <w:spacing w:line="360" w:lineRule="auto"/>
        <w:ind w:firstLine="708"/>
        <w:jc w:val="both"/>
        <w:rPr>
          <w:rStyle w:val="layout"/>
        </w:rPr>
      </w:pPr>
    </w:p>
    <w:p w14:paraId="05BA615B" w14:textId="7C5BCF9A" w:rsidR="00FA42F5" w:rsidRPr="00872E71" w:rsidRDefault="00FA42F5" w:rsidP="00C35C04">
      <w:pPr>
        <w:pStyle w:val="a7"/>
        <w:shd w:val="clear" w:color="auto" w:fill="FFFFFF"/>
        <w:spacing w:before="0" w:beforeAutospacing="0" w:after="0" w:afterAutospacing="0" w:line="360" w:lineRule="auto"/>
        <w:ind w:firstLine="709"/>
        <w:jc w:val="both"/>
        <w:textAlignment w:val="baseline"/>
        <w:rPr>
          <w:b/>
          <w:bCs/>
          <w:sz w:val="28"/>
        </w:rPr>
      </w:pPr>
      <w:r w:rsidRPr="00872E71">
        <w:rPr>
          <w:b/>
          <w:bCs/>
          <w:sz w:val="28"/>
        </w:rPr>
        <w:lastRenderedPageBreak/>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14:paraId="5A3591F6" w14:textId="551CC503" w:rsidR="00FA42F5" w:rsidRPr="00872E71" w:rsidRDefault="00872E71" w:rsidP="00872E71">
      <w:pPr>
        <w:pStyle w:val="a7"/>
        <w:shd w:val="clear" w:color="auto" w:fill="FFFFFF"/>
        <w:spacing w:before="0" w:beforeAutospacing="0" w:after="0" w:afterAutospacing="0" w:line="360" w:lineRule="auto"/>
        <w:ind w:firstLine="709"/>
        <w:jc w:val="center"/>
        <w:textAlignment w:val="baseline"/>
        <w:rPr>
          <w:b/>
          <w:sz w:val="32"/>
        </w:rPr>
      </w:pPr>
      <w:r w:rsidRPr="00872E71">
        <w:rPr>
          <w:b/>
          <w:sz w:val="28"/>
        </w:rPr>
        <w:t>Очная форма обучения</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694"/>
        <w:gridCol w:w="2439"/>
      </w:tblGrid>
      <w:tr w:rsidR="009F6391" w:rsidRPr="00A866AD" w14:paraId="2AAD6746" w14:textId="77777777" w:rsidTr="00872E71">
        <w:trPr>
          <w:trHeight w:val="20"/>
          <w:jc w:val="center"/>
        </w:trPr>
        <w:tc>
          <w:tcPr>
            <w:tcW w:w="2344" w:type="pct"/>
            <w:shd w:val="clear" w:color="auto" w:fill="auto"/>
          </w:tcPr>
          <w:p w14:paraId="542D6328" w14:textId="16A18253" w:rsidR="00FA42F5" w:rsidRPr="00A866AD" w:rsidRDefault="00FA42F5" w:rsidP="00A866AD">
            <w:pPr>
              <w:keepNext/>
              <w:rPr>
                <w:b/>
              </w:rPr>
            </w:pPr>
            <w:r w:rsidRPr="00A866AD">
              <w:rPr>
                <w:b/>
              </w:rPr>
              <w:t>Вид учебной работы</w:t>
            </w:r>
            <w:r w:rsidR="005F4895" w:rsidRPr="00A866AD">
              <w:rPr>
                <w:b/>
              </w:rPr>
              <w:t xml:space="preserve"> </w:t>
            </w:r>
            <w:r w:rsidRPr="00A866AD">
              <w:rPr>
                <w:b/>
              </w:rPr>
              <w:t>по дисциплине</w:t>
            </w:r>
          </w:p>
        </w:tc>
        <w:tc>
          <w:tcPr>
            <w:tcW w:w="1394" w:type="pct"/>
            <w:shd w:val="clear" w:color="auto" w:fill="auto"/>
          </w:tcPr>
          <w:p w14:paraId="6C41D8BC" w14:textId="77777777" w:rsidR="00FA42F5" w:rsidRPr="00A866AD" w:rsidRDefault="00FA42F5" w:rsidP="00A866AD">
            <w:pPr>
              <w:keepNext/>
              <w:jc w:val="center"/>
              <w:rPr>
                <w:b/>
              </w:rPr>
            </w:pPr>
            <w:r w:rsidRPr="00A866AD">
              <w:rPr>
                <w:b/>
              </w:rPr>
              <w:t>Всего</w:t>
            </w:r>
          </w:p>
          <w:p w14:paraId="35249105" w14:textId="77777777" w:rsidR="00FA42F5" w:rsidRPr="00A866AD" w:rsidRDefault="00FA42F5" w:rsidP="00A866AD">
            <w:pPr>
              <w:keepNext/>
              <w:jc w:val="center"/>
              <w:rPr>
                <w:b/>
              </w:rPr>
            </w:pPr>
            <w:r w:rsidRPr="00A866AD">
              <w:rPr>
                <w:b/>
              </w:rPr>
              <w:t>(в з/е и часах)</w:t>
            </w:r>
          </w:p>
        </w:tc>
        <w:tc>
          <w:tcPr>
            <w:tcW w:w="1262" w:type="pct"/>
            <w:shd w:val="clear" w:color="auto" w:fill="auto"/>
          </w:tcPr>
          <w:p w14:paraId="56DC35DF" w14:textId="2A491EB9" w:rsidR="00FA42F5" w:rsidRPr="00A866AD" w:rsidRDefault="00FA42F5" w:rsidP="00A866AD">
            <w:pPr>
              <w:keepNext/>
              <w:jc w:val="center"/>
              <w:rPr>
                <w:b/>
              </w:rPr>
            </w:pPr>
            <w:r w:rsidRPr="00A866AD">
              <w:rPr>
                <w:b/>
              </w:rPr>
              <w:t xml:space="preserve">Семестр </w:t>
            </w:r>
            <w:r w:rsidR="00E5451D">
              <w:rPr>
                <w:b/>
              </w:rPr>
              <w:t>4</w:t>
            </w:r>
          </w:p>
          <w:p w14:paraId="590B89AC" w14:textId="77777777" w:rsidR="00FA42F5" w:rsidRPr="00A866AD" w:rsidRDefault="00FA42F5" w:rsidP="00A866AD">
            <w:pPr>
              <w:keepNext/>
              <w:jc w:val="center"/>
              <w:rPr>
                <w:b/>
              </w:rPr>
            </w:pPr>
            <w:r w:rsidRPr="00A866AD">
              <w:rPr>
                <w:b/>
              </w:rPr>
              <w:t>(в часах)</w:t>
            </w:r>
          </w:p>
        </w:tc>
      </w:tr>
      <w:tr w:rsidR="00E5451D" w:rsidRPr="00A866AD" w14:paraId="03DE4C0F" w14:textId="77777777" w:rsidTr="00872E71">
        <w:trPr>
          <w:trHeight w:val="20"/>
          <w:jc w:val="center"/>
        </w:trPr>
        <w:tc>
          <w:tcPr>
            <w:tcW w:w="2344" w:type="pct"/>
            <w:shd w:val="clear" w:color="auto" w:fill="auto"/>
          </w:tcPr>
          <w:p w14:paraId="595FAF76" w14:textId="77777777" w:rsidR="00E5451D" w:rsidRPr="00A866AD" w:rsidRDefault="00E5451D" w:rsidP="00E5451D">
            <w:pPr>
              <w:keepNext/>
              <w:rPr>
                <w:b/>
              </w:rPr>
            </w:pPr>
            <w:r w:rsidRPr="00A866AD">
              <w:rPr>
                <w:b/>
              </w:rPr>
              <w:t xml:space="preserve">Общая трудоемкость дисциплины </w:t>
            </w:r>
          </w:p>
        </w:tc>
        <w:tc>
          <w:tcPr>
            <w:tcW w:w="1394" w:type="pct"/>
            <w:shd w:val="clear" w:color="auto" w:fill="auto"/>
          </w:tcPr>
          <w:p w14:paraId="46DB2333" w14:textId="26D5EE5E" w:rsidR="00E5451D" w:rsidRPr="00A866AD" w:rsidRDefault="00E5451D" w:rsidP="00E5451D">
            <w:pPr>
              <w:keepNext/>
              <w:jc w:val="center"/>
              <w:rPr>
                <w:b/>
                <w:i/>
              </w:rPr>
            </w:pPr>
            <w:r>
              <w:rPr>
                <w:b/>
                <w:i/>
              </w:rPr>
              <w:t>5</w:t>
            </w:r>
            <w:r w:rsidRPr="00A866AD">
              <w:rPr>
                <w:b/>
                <w:i/>
              </w:rPr>
              <w:t xml:space="preserve"> </w:t>
            </w:r>
            <w:proofErr w:type="spellStart"/>
            <w:r w:rsidRPr="00A866AD">
              <w:rPr>
                <w:b/>
                <w:i/>
              </w:rPr>
              <w:t>з.е</w:t>
            </w:r>
            <w:proofErr w:type="spellEnd"/>
            <w:r w:rsidRPr="00A866AD">
              <w:rPr>
                <w:b/>
                <w:i/>
              </w:rPr>
              <w:t>./</w:t>
            </w:r>
            <w:r>
              <w:rPr>
                <w:b/>
                <w:i/>
              </w:rPr>
              <w:t>180</w:t>
            </w:r>
            <w:r w:rsidR="00872E71">
              <w:rPr>
                <w:b/>
                <w:i/>
              </w:rPr>
              <w:t xml:space="preserve"> час.</w:t>
            </w:r>
          </w:p>
        </w:tc>
        <w:tc>
          <w:tcPr>
            <w:tcW w:w="1262" w:type="pct"/>
            <w:shd w:val="clear" w:color="auto" w:fill="auto"/>
          </w:tcPr>
          <w:p w14:paraId="5FE2337E" w14:textId="73636BEE" w:rsidR="00E5451D" w:rsidRPr="00A866AD" w:rsidRDefault="00E5451D" w:rsidP="00E5451D">
            <w:pPr>
              <w:keepNext/>
              <w:jc w:val="center"/>
              <w:rPr>
                <w:b/>
                <w:i/>
              </w:rPr>
            </w:pPr>
            <w:r>
              <w:rPr>
                <w:b/>
                <w:i/>
              </w:rPr>
              <w:t>180</w:t>
            </w:r>
            <w:r w:rsidR="00872E71">
              <w:rPr>
                <w:b/>
                <w:i/>
              </w:rPr>
              <w:t xml:space="preserve"> час.</w:t>
            </w:r>
          </w:p>
        </w:tc>
      </w:tr>
      <w:tr w:rsidR="00E5451D" w:rsidRPr="00A866AD" w14:paraId="52DFF35D" w14:textId="77777777" w:rsidTr="00872E71">
        <w:trPr>
          <w:trHeight w:val="20"/>
          <w:jc w:val="center"/>
        </w:trPr>
        <w:tc>
          <w:tcPr>
            <w:tcW w:w="2344" w:type="pct"/>
            <w:shd w:val="clear" w:color="auto" w:fill="auto"/>
          </w:tcPr>
          <w:p w14:paraId="50721BFA" w14:textId="75D0EAE3" w:rsidR="00872E71" w:rsidRDefault="00E5451D" w:rsidP="00E5451D">
            <w:pPr>
              <w:keepNext/>
              <w:rPr>
                <w:b/>
                <w:i/>
              </w:rPr>
            </w:pPr>
            <w:r w:rsidRPr="00A866AD">
              <w:rPr>
                <w:b/>
                <w:i/>
              </w:rPr>
              <w:t xml:space="preserve">Контактная работа </w:t>
            </w:r>
            <w:r w:rsidR="00872E71">
              <w:rPr>
                <w:b/>
                <w:i/>
              </w:rPr>
              <w:t>–</w:t>
            </w:r>
          </w:p>
          <w:p w14:paraId="0218826B" w14:textId="455B08EC" w:rsidR="00E5451D" w:rsidRPr="00A866AD" w:rsidRDefault="00E5451D" w:rsidP="00E5451D">
            <w:pPr>
              <w:keepNext/>
              <w:rPr>
                <w:b/>
                <w:i/>
              </w:rPr>
            </w:pPr>
            <w:r w:rsidRPr="00A866AD">
              <w:rPr>
                <w:b/>
                <w:i/>
              </w:rPr>
              <w:t xml:space="preserve"> Аудиторные занятия </w:t>
            </w:r>
          </w:p>
        </w:tc>
        <w:tc>
          <w:tcPr>
            <w:tcW w:w="1394" w:type="pct"/>
            <w:shd w:val="clear" w:color="auto" w:fill="auto"/>
          </w:tcPr>
          <w:p w14:paraId="014FE15F" w14:textId="7F73B38D" w:rsidR="00E5451D" w:rsidRPr="00A866AD" w:rsidRDefault="00E5451D" w:rsidP="00E5451D">
            <w:pPr>
              <w:keepNext/>
              <w:jc w:val="center"/>
              <w:rPr>
                <w:b/>
                <w:i/>
              </w:rPr>
            </w:pPr>
            <w:r>
              <w:rPr>
                <w:b/>
                <w:i/>
              </w:rPr>
              <w:t>68</w:t>
            </w:r>
          </w:p>
        </w:tc>
        <w:tc>
          <w:tcPr>
            <w:tcW w:w="1262" w:type="pct"/>
            <w:shd w:val="clear" w:color="auto" w:fill="auto"/>
          </w:tcPr>
          <w:p w14:paraId="7085AA37" w14:textId="29295199" w:rsidR="00E5451D" w:rsidRPr="00A866AD" w:rsidRDefault="00E5451D" w:rsidP="00E5451D">
            <w:pPr>
              <w:keepNext/>
              <w:jc w:val="center"/>
              <w:rPr>
                <w:b/>
                <w:i/>
              </w:rPr>
            </w:pPr>
            <w:r>
              <w:rPr>
                <w:b/>
                <w:i/>
              </w:rPr>
              <w:t>68</w:t>
            </w:r>
          </w:p>
        </w:tc>
      </w:tr>
      <w:tr w:rsidR="00E5451D" w:rsidRPr="00A866AD" w14:paraId="22DF86A7" w14:textId="77777777" w:rsidTr="00872E71">
        <w:trPr>
          <w:trHeight w:val="20"/>
          <w:jc w:val="center"/>
        </w:trPr>
        <w:tc>
          <w:tcPr>
            <w:tcW w:w="2344" w:type="pct"/>
            <w:shd w:val="clear" w:color="auto" w:fill="auto"/>
          </w:tcPr>
          <w:p w14:paraId="74881976" w14:textId="77777777" w:rsidR="00E5451D" w:rsidRPr="00A866AD" w:rsidRDefault="00E5451D" w:rsidP="00E5451D">
            <w:pPr>
              <w:keepNext/>
              <w:rPr>
                <w:i/>
              </w:rPr>
            </w:pPr>
            <w:r w:rsidRPr="00A866AD">
              <w:rPr>
                <w:i/>
              </w:rPr>
              <w:t xml:space="preserve">Лекции </w:t>
            </w:r>
          </w:p>
        </w:tc>
        <w:tc>
          <w:tcPr>
            <w:tcW w:w="1394" w:type="pct"/>
            <w:shd w:val="clear" w:color="auto" w:fill="auto"/>
          </w:tcPr>
          <w:p w14:paraId="2445CC8A" w14:textId="089BAC92" w:rsidR="00E5451D" w:rsidRPr="00A866AD" w:rsidRDefault="00E5451D" w:rsidP="00E5451D">
            <w:pPr>
              <w:keepNext/>
              <w:jc w:val="center"/>
              <w:rPr>
                <w:i/>
              </w:rPr>
            </w:pPr>
            <w:r>
              <w:rPr>
                <w:i/>
              </w:rPr>
              <w:t>34</w:t>
            </w:r>
          </w:p>
        </w:tc>
        <w:tc>
          <w:tcPr>
            <w:tcW w:w="1262" w:type="pct"/>
            <w:shd w:val="clear" w:color="auto" w:fill="auto"/>
          </w:tcPr>
          <w:p w14:paraId="24C48999" w14:textId="05E9FBAC" w:rsidR="00E5451D" w:rsidRPr="00A866AD" w:rsidRDefault="00E5451D" w:rsidP="00E5451D">
            <w:pPr>
              <w:keepNext/>
              <w:jc w:val="center"/>
              <w:rPr>
                <w:i/>
              </w:rPr>
            </w:pPr>
            <w:r>
              <w:rPr>
                <w:i/>
              </w:rPr>
              <w:t>34</w:t>
            </w:r>
          </w:p>
        </w:tc>
      </w:tr>
      <w:tr w:rsidR="00E5451D" w:rsidRPr="00A866AD" w14:paraId="6F749F88" w14:textId="77777777" w:rsidTr="00872E71">
        <w:trPr>
          <w:trHeight w:val="20"/>
          <w:jc w:val="center"/>
        </w:trPr>
        <w:tc>
          <w:tcPr>
            <w:tcW w:w="2344" w:type="pct"/>
            <w:shd w:val="clear" w:color="auto" w:fill="auto"/>
          </w:tcPr>
          <w:p w14:paraId="743D86DD" w14:textId="77777777" w:rsidR="00E5451D" w:rsidRPr="00A866AD" w:rsidRDefault="00E5451D" w:rsidP="00E5451D">
            <w:pPr>
              <w:keepNext/>
              <w:rPr>
                <w:i/>
              </w:rPr>
            </w:pPr>
            <w:r w:rsidRPr="00A866AD">
              <w:rPr>
                <w:i/>
              </w:rPr>
              <w:t xml:space="preserve">Семинары, практические занятия  </w:t>
            </w:r>
          </w:p>
        </w:tc>
        <w:tc>
          <w:tcPr>
            <w:tcW w:w="1394" w:type="pct"/>
            <w:shd w:val="clear" w:color="auto" w:fill="auto"/>
          </w:tcPr>
          <w:p w14:paraId="776BB016" w14:textId="28B38518" w:rsidR="00E5451D" w:rsidRPr="00A866AD" w:rsidRDefault="00E5451D" w:rsidP="00E5451D">
            <w:pPr>
              <w:keepNext/>
              <w:jc w:val="center"/>
              <w:rPr>
                <w:i/>
              </w:rPr>
            </w:pPr>
            <w:r>
              <w:rPr>
                <w:i/>
              </w:rPr>
              <w:t>34</w:t>
            </w:r>
          </w:p>
        </w:tc>
        <w:tc>
          <w:tcPr>
            <w:tcW w:w="1262" w:type="pct"/>
            <w:shd w:val="clear" w:color="auto" w:fill="auto"/>
          </w:tcPr>
          <w:p w14:paraId="794F3A18" w14:textId="558B7E06" w:rsidR="00E5451D" w:rsidRPr="00A866AD" w:rsidRDefault="00E5451D" w:rsidP="00E5451D">
            <w:pPr>
              <w:keepNext/>
              <w:jc w:val="center"/>
              <w:rPr>
                <w:i/>
              </w:rPr>
            </w:pPr>
            <w:r>
              <w:rPr>
                <w:i/>
              </w:rPr>
              <w:t>34</w:t>
            </w:r>
          </w:p>
        </w:tc>
      </w:tr>
      <w:tr w:rsidR="00E5451D" w:rsidRPr="00A866AD" w14:paraId="04EBA761" w14:textId="77777777" w:rsidTr="00872E71">
        <w:trPr>
          <w:trHeight w:val="20"/>
          <w:jc w:val="center"/>
        </w:trPr>
        <w:tc>
          <w:tcPr>
            <w:tcW w:w="2344" w:type="pct"/>
            <w:shd w:val="clear" w:color="auto" w:fill="auto"/>
          </w:tcPr>
          <w:p w14:paraId="68190523" w14:textId="77777777" w:rsidR="00E5451D" w:rsidRPr="00A866AD" w:rsidRDefault="00E5451D" w:rsidP="00E5451D">
            <w:pPr>
              <w:keepNext/>
              <w:rPr>
                <w:b/>
                <w:i/>
              </w:rPr>
            </w:pPr>
            <w:r w:rsidRPr="00A866AD">
              <w:rPr>
                <w:b/>
                <w:i/>
              </w:rPr>
              <w:t>Самостоятельная работа</w:t>
            </w:r>
          </w:p>
        </w:tc>
        <w:tc>
          <w:tcPr>
            <w:tcW w:w="1394" w:type="pct"/>
            <w:shd w:val="clear" w:color="auto" w:fill="auto"/>
          </w:tcPr>
          <w:p w14:paraId="22E6FCBD" w14:textId="547DC11F" w:rsidR="00E5451D" w:rsidRPr="00A866AD" w:rsidRDefault="00E5451D" w:rsidP="00E5451D">
            <w:pPr>
              <w:keepNext/>
              <w:jc w:val="center"/>
              <w:rPr>
                <w:b/>
                <w:i/>
              </w:rPr>
            </w:pPr>
            <w:r>
              <w:rPr>
                <w:b/>
                <w:i/>
              </w:rPr>
              <w:t>112</w:t>
            </w:r>
          </w:p>
        </w:tc>
        <w:tc>
          <w:tcPr>
            <w:tcW w:w="1262" w:type="pct"/>
            <w:shd w:val="clear" w:color="auto" w:fill="auto"/>
          </w:tcPr>
          <w:p w14:paraId="127A9D27" w14:textId="20E1CD75" w:rsidR="00E5451D" w:rsidRPr="00A866AD" w:rsidRDefault="00E5451D" w:rsidP="00E5451D">
            <w:pPr>
              <w:keepNext/>
              <w:jc w:val="center"/>
              <w:rPr>
                <w:b/>
                <w:i/>
              </w:rPr>
            </w:pPr>
            <w:r>
              <w:rPr>
                <w:b/>
                <w:i/>
              </w:rPr>
              <w:t>112</w:t>
            </w:r>
          </w:p>
        </w:tc>
      </w:tr>
      <w:tr w:rsidR="00E5451D" w:rsidRPr="00A866AD" w14:paraId="45A95ECE" w14:textId="77777777" w:rsidTr="00872E71">
        <w:trPr>
          <w:trHeight w:val="20"/>
          <w:jc w:val="center"/>
        </w:trPr>
        <w:tc>
          <w:tcPr>
            <w:tcW w:w="2344" w:type="pct"/>
            <w:shd w:val="clear" w:color="auto" w:fill="auto"/>
          </w:tcPr>
          <w:p w14:paraId="5F80EF48" w14:textId="77777777" w:rsidR="00E5451D" w:rsidRPr="00A866AD" w:rsidRDefault="00E5451D" w:rsidP="00E5451D">
            <w:pPr>
              <w:keepNext/>
            </w:pPr>
            <w:r w:rsidRPr="00A866AD">
              <w:t xml:space="preserve">Вид текущего контроля </w:t>
            </w:r>
          </w:p>
        </w:tc>
        <w:tc>
          <w:tcPr>
            <w:tcW w:w="1394" w:type="pct"/>
            <w:shd w:val="clear" w:color="auto" w:fill="auto"/>
          </w:tcPr>
          <w:p w14:paraId="70687C16" w14:textId="78A30EB3" w:rsidR="00E5451D" w:rsidRPr="00A866AD" w:rsidRDefault="00E5451D" w:rsidP="00E5451D">
            <w:pPr>
              <w:keepNext/>
              <w:jc w:val="center"/>
              <w:rPr>
                <w:i/>
              </w:rPr>
            </w:pPr>
            <w:r>
              <w:rPr>
                <w:i/>
              </w:rPr>
              <w:t>Проектная работа</w:t>
            </w:r>
          </w:p>
        </w:tc>
        <w:tc>
          <w:tcPr>
            <w:tcW w:w="1262" w:type="pct"/>
            <w:shd w:val="clear" w:color="auto" w:fill="auto"/>
          </w:tcPr>
          <w:p w14:paraId="736D5D83" w14:textId="6DF6EBCC" w:rsidR="00E5451D" w:rsidRPr="00A866AD" w:rsidRDefault="00E5451D" w:rsidP="00E5451D">
            <w:pPr>
              <w:keepNext/>
              <w:jc w:val="center"/>
              <w:rPr>
                <w:i/>
              </w:rPr>
            </w:pPr>
            <w:r>
              <w:rPr>
                <w:i/>
              </w:rPr>
              <w:t>Проектная работа</w:t>
            </w:r>
          </w:p>
        </w:tc>
      </w:tr>
      <w:tr w:rsidR="00E5451D" w:rsidRPr="00A866AD" w14:paraId="4F41E097" w14:textId="77777777" w:rsidTr="00872E71">
        <w:trPr>
          <w:trHeight w:val="20"/>
          <w:jc w:val="center"/>
        </w:trPr>
        <w:tc>
          <w:tcPr>
            <w:tcW w:w="2344" w:type="pct"/>
            <w:shd w:val="clear" w:color="auto" w:fill="auto"/>
          </w:tcPr>
          <w:p w14:paraId="0DA6D430" w14:textId="77777777" w:rsidR="00E5451D" w:rsidRPr="00A866AD" w:rsidRDefault="00E5451D" w:rsidP="00E5451D">
            <w:pPr>
              <w:keepNext/>
            </w:pPr>
            <w:r w:rsidRPr="00A866AD">
              <w:t>Вид промежуточной аттестации</w:t>
            </w:r>
          </w:p>
        </w:tc>
        <w:tc>
          <w:tcPr>
            <w:tcW w:w="1394" w:type="pct"/>
            <w:shd w:val="clear" w:color="auto" w:fill="auto"/>
          </w:tcPr>
          <w:p w14:paraId="5426F6A0" w14:textId="65EC7C83" w:rsidR="00E5451D" w:rsidRPr="00A866AD" w:rsidRDefault="00E5451D" w:rsidP="00E5451D">
            <w:pPr>
              <w:keepNext/>
              <w:jc w:val="center"/>
              <w:rPr>
                <w:i/>
              </w:rPr>
            </w:pPr>
            <w:r>
              <w:rPr>
                <w:i/>
              </w:rPr>
              <w:t>Экзамен</w:t>
            </w:r>
          </w:p>
        </w:tc>
        <w:tc>
          <w:tcPr>
            <w:tcW w:w="1262" w:type="pct"/>
            <w:shd w:val="clear" w:color="auto" w:fill="auto"/>
          </w:tcPr>
          <w:p w14:paraId="75D03303" w14:textId="665B79D0" w:rsidR="00E5451D" w:rsidRPr="00A866AD" w:rsidRDefault="00E5451D" w:rsidP="00E5451D">
            <w:pPr>
              <w:keepNext/>
              <w:jc w:val="center"/>
              <w:rPr>
                <w:i/>
              </w:rPr>
            </w:pPr>
            <w:r>
              <w:rPr>
                <w:i/>
              </w:rPr>
              <w:t>Экзамен</w:t>
            </w:r>
          </w:p>
        </w:tc>
      </w:tr>
    </w:tbl>
    <w:p w14:paraId="2D51ED47" w14:textId="604113ED" w:rsidR="00FA42F5" w:rsidRDefault="00FA42F5" w:rsidP="00A866AD">
      <w:pPr>
        <w:jc w:val="both"/>
        <w:rPr>
          <w:b/>
        </w:rPr>
      </w:pPr>
    </w:p>
    <w:p w14:paraId="3BA65EB6" w14:textId="344D4673" w:rsidR="00872E71" w:rsidRPr="00872E71" w:rsidRDefault="00872E71" w:rsidP="00872E71">
      <w:pPr>
        <w:jc w:val="center"/>
        <w:rPr>
          <w:b/>
          <w:sz w:val="28"/>
        </w:rPr>
      </w:pPr>
      <w:r w:rsidRPr="00872E71">
        <w:rPr>
          <w:b/>
          <w:sz w:val="28"/>
        </w:rPr>
        <w:t>Очно-заочная форма обучения</w:t>
      </w:r>
    </w:p>
    <w:p w14:paraId="13946726" w14:textId="77777777" w:rsidR="00872E71" w:rsidRPr="00A866AD" w:rsidRDefault="00872E71" w:rsidP="00872E71">
      <w:pPr>
        <w:jc w:val="center"/>
        <w:rPr>
          <w:b/>
        </w:rPr>
      </w:pP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694"/>
        <w:gridCol w:w="2439"/>
      </w:tblGrid>
      <w:tr w:rsidR="00872E71" w:rsidRPr="00A866AD" w14:paraId="75296E79" w14:textId="77777777" w:rsidTr="00872E71">
        <w:trPr>
          <w:trHeight w:val="20"/>
          <w:jc w:val="center"/>
        </w:trPr>
        <w:tc>
          <w:tcPr>
            <w:tcW w:w="2344" w:type="pct"/>
            <w:shd w:val="clear" w:color="auto" w:fill="auto"/>
          </w:tcPr>
          <w:p w14:paraId="0021E798" w14:textId="77777777" w:rsidR="00872E71" w:rsidRPr="00A866AD" w:rsidRDefault="00872E71" w:rsidP="002868F6">
            <w:pPr>
              <w:keepNext/>
              <w:rPr>
                <w:b/>
              </w:rPr>
            </w:pPr>
            <w:r w:rsidRPr="00A866AD">
              <w:rPr>
                <w:b/>
              </w:rPr>
              <w:t>Вид учебной работы по дисциплине</w:t>
            </w:r>
          </w:p>
        </w:tc>
        <w:tc>
          <w:tcPr>
            <w:tcW w:w="1394" w:type="pct"/>
            <w:shd w:val="clear" w:color="auto" w:fill="auto"/>
          </w:tcPr>
          <w:p w14:paraId="2FBE6971" w14:textId="77777777" w:rsidR="00872E71" w:rsidRPr="00A866AD" w:rsidRDefault="00872E71" w:rsidP="002868F6">
            <w:pPr>
              <w:keepNext/>
              <w:jc w:val="center"/>
              <w:rPr>
                <w:b/>
              </w:rPr>
            </w:pPr>
            <w:r w:rsidRPr="00A866AD">
              <w:rPr>
                <w:b/>
              </w:rPr>
              <w:t>Всего</w:t>
            </w:r>
          </w:p>
          <w:p w14:paraId="36DFE8DF" w14:textId="77777777" w:rsidR="00872E71" w:rsidRPr="00A866AD" w:rsidRDefault="00872E71" w:rsidP="002868F6">
            <w:pPr>
              <w:keepNext/>
              <w:jc w:val="center"/>
              <w:rPr>
                <w:b/>
              </w:rPr>
            </w:pPr>
            <w:r w:rsidRPr="00A866AD">
              <w:rPr>
                <w:b/>
              </w:rPr>
              <w:t>(в з/е и часах)</w:t>
            </w:r>
          </w:p>
        </w:tc>
        <w:tc>
          <w:tcPr>
            <w:tcW w:w="1262" w:type="pct"/>
            <w:shd w:val="clear" w:color="auto" w:fill="auto"/>
          </w:tcPr>
          <w:p w14:paraId="46F58C8D" w14:textId="77777777" w:rsidR="00872E71" w:rsidRPr="00A866AD" w:rsidRDefault="00872E71" w:rsidP="002868F6">
            <w:pPr>
              <w:keepNext/>
              <w:jc w:val="center"/>
              <w:rPr>
                <w:b/>
              </w:rPr>
            </w:pPr>
            <w:r w:rsidRPr="00A866AD">
              <w:rPr>
                <w:b/>
              </w:rPr>
              <w:t xml:space="preserve">Семестр </w:t>
            </w:r>
            <w:r>
              <w:rPr>
                <w:b/>
              </w:rPr>
              <w:t>4</w:t>
            </w:r>
          </w:p>
          <w:p w14:paraId="551DD962" w14:textId="77777777" w:rsidR="00872E71" w:rsidRPr="00A866AD" w:rsidRDefault="00872E71" w:rsidP="002868F6">
            <w:pPr>
              <w:keepNext/>
              <w:jc w:val="center"/>
              <w:rPr>
                <w:b/>
              </w:rPr>
            </w:pPr>
            <w:r w:rsidRPr="00A866AD">
              <w:rPr>
                <w:b/>
              </w:rPr>
              <w:t>(в часах)</w:t>
            </w:r>
          </w:p>
        </w:tc>
      </w:tr>
      <w:tr w:rsidR="00872E71" w:rsidRPr="00A866AD" w14:paraId="152DE8EB" w14:textId="77777777" w:rsidTr="00872E71">
        <w:trPr>
          <w:trHeight w:val="20"/>
          <w:jc w:val="center"/>
        </w:trPr>
        <w:tc>
          <w:tcPr>
            <w:tcW w:w="2344" w:type="pct"/>
            <w:shd w:val="clear" w:color="auto" w:fill="auto"/>
          </w:tcPr>
          <w:p w14:paraId="51800B0C" w14:textId="77777777" w:rsidR="00872E71" w:rsidRPr="00A866AD" w:rsidRDefault="00872E71" w:rsidP="002868F6">
            <w:pPr>
              <w:keepNext/>
              <w:rPr>
                <w:b/>
              </w:rPr>
            </w:pPr>
            <w:r w:rsidRPr="00A866AD">
              <w:rPr>
                <w:b/>
              </w:rPr>
              <w:t xml:space="preserve">Общая трудоемкость дисциплины </w:t>
            </w:r>
          </w:p>
        </w:tc>
        <w:tc>
          <w:tcPr>
            <w:tcW w:w="1394" w:type="pct"/>
            <w:shd w:val="clear" w:color="auto" w:fill="auto"/>
          </w:tcPr>
          <w:p w14:paraId="3834A533" w14:textId="7BC9F0DA" w:rsidR="00872E71" w:rsidRPr="00A866AD" w:rsidRDefault="00872E71" w:rsidP="002868F6">
            <w:pPr>
              <w:keepNext/>
              <w:jc w:val="center"/>
              <w:rPr>
                <w:b/>
                <w:i/>
              </w:rPr>
            </w:pPr>
            <w:r>
              <w:rPr>
                <w:b/>
                <w:i/>
              </w:rPr>
              <w:t>5</w:t>
            </w:r>
            <w:r w:rsidRPr="00A866AD">
              <w:rPr>
                <w:b/>
                <w:i/>
              </w:rPr>
              <w:t xml:space="preserve"> </w:t>
            </w:r>
            <w:proofErr w:type="spellStart"/>
            <w:r w:rsidRPr="00A866AD">
              <w:rPr>
                <w:b/>
                <w:i/>
              </w:rPr>
              <w:t>з.е</w:t>
            </w:r>
            <w:proofErr w:type="spellEnd"/>
            <w:r w:rsidRPr="00A866AD">
              <w:rPr>
                <w:b/>
                <w:i/>
              </w:rPr>
              <w:t>./</w:t>
            </w:r>
            <w:r>
              <w:rPr>
                <w:b/>
                <w:i/>
              </w:rPr>
              <w:t>180 час.</w:t>
            </w:r>
          </w:p>
        </w:tc>
        <w:tc>
          <w:tcPr>
            <w:tcW w:w="1262" w:type="pct"/>
            <w:shd w:val="clear" w:color="auto" w:fill="auto"/>
          </w:tcPr>
          <w:p w14:paraId="56B26733" w14:textId="15687019" w:rsidR="00872E71" w:rsidRPr="00A866AD" w:rsidRDefault="00872E71" w:rsidP="002868F6">
            <w:pPr>
              <w:keepNext/>
              <w:jc w:val="center"/>
              <w:rPr>
                <w:b/>
                <w:i/>
              </w:rPr>
            </w:pPr>
            <w:r>
              <w:rPr>
                <w:b/>
                <w:i/>
              </w:rPr>
              <w:t>180 час.</w:t>
            </w:r>
          </w:p>
        </w:tc>
      </w:tr>
      <w:tr w:rsidR="00872E71" w:rsidRPr="00A866AD" w14:paraId="66AF9A39" w14:textId="77777777" w:rsidTr="00872E71">
        <w:trPr>
          <w:trHeight w:val="20"/>
          <w:jc w:val="center"/>
        </w:trPr>
        <w:tc>
          <w:tcPr>
            <w:tcW w:w="2344" w:type="pct"/>
            <w:shd w:val="clear" w:color="auto" w:fill="auto"/>
          </w:tcPr>
          <w:p w14:paraId="696E1041" w14:textId="670E94BC" w:rsidR="00872E71" w:rsidRDefault="00872E71" w:rsidP="002868F6">
            <w:pPr>
              <w:keepNext/>
              <w:rPr>
                <w:b/>
                <w:i/>
              </w:rPr>
            </w:pPr>
            <w:r w:rsidRPr="00A866AD">
              <w:rPr>
                <w:b/>
                <w:i/>
              </w:rPr>
              <w:t xml:space="preserve">Контактная работа </w:t>
            </w:r>
            <w:r>
              <w:rPr>
                <w:b/>
                <w:i/>
              </w:rPr>
              <w:t>–</w:t>
            </w:r>
            <w:r w:rsidRPr="00A866AD">
              <w:rPr>
                <w:b/>
                <w:i/>
              </w:rPr>
              <w:t xml:space="preserve"> </w:t>
            </w:r>
          </w:p>
          <w:p w14:paraId="1D4D4D99" w14:textId="0F1666AF" w:rsidR="00872E71" w:rsidRPr="00A866AD" w:rsidRDefault="00872E71" w:rsidP="002868F6">
            <w:pPr>
              <w:keepNext/>
              <w:rPr>
                <w:b/>
                <w:i/>
              </w:rPr>
            </w:pPr>
            <w:r w:rsidRPr="00A866AD">
              <w:rPr>
                <w:b/>
                <w:i/>
              </w:rPr>
              <w:t xml:space="preserve">Аудиторные занятия </w:t>
            </w:r>
          </w:p>
        </w:tc>
        <w:tc>
          <w:tcPr>
            <w:tcW w:w="1394" w:type="pct"/>
            <w:shd w:val="clear" w:color="auto" w:fill="auto"/>
          </w:tcPr>
          <w:p w14:paraId="39A6B256" w14:textId="77777777" w:rsidR="00872E71" w:rsidRPr="00A866AD" w:rsidRDefault="00872E71" w:rsidP="002868F6">
            <w:pPr>
              <w:keepNext/>
              <w:jc w:val="center"/>
              <w:rPr>
                <w:b/>
                <w:i/>
              </w:rPr>
            </w:pPr>
            <w:r>
              <w:rPr>
                <w:b/>
                <w:i/>
              </w:rPr>
              <w:t>50</w:t>
            </w:r>
          </w:p>
        </w:tc>
        <w:tc>
          <w:tcPr>
            <w:tcW w:w="1262" w:type="pct"/>
            <w:shd w:val="clear" w:color="auto" w:fill="auto"/>
          </w:tcPr>
          <w:p w14:paraId="4B145938" w14:textId="77777777" w:rsidR="00872E71" w:rsidRPr="00A866AD" w:rsidRDefault="00872E71" w:rsidP="002868F6">
            <w:pPr>
              <w:keepNext/>
              <w:jc w:val="center"/>
              <w:rPr>
                <w:b/>
                <w:i/>
              </w:rPr>
            </w:pPr>
            <w:r>
              <w:rPr>
                <w:b/>
                <w:i/>
              </w:rPr>
              <w:t>50</w:t>
            </w:r>
          </w:p>
        </w:tc>
      </w:tr>
      <w:tr w:rsidR="00872E71" w:rsidRPr="00A866AD" w14:paraId="6E55559F" w14:textId="77777777" w:rsidTr="00872E71">
        <w:trPr>
          <w:trHeight w:val="20"/>
          <w:jc w:val="center"/>
        </w:trPr>
        <w:tc>
          <w:tcPr>
            <w:tcW w:w="2344" w:type="pct"/>
            <w:shd w:val="clear" w:color="auto" w:fill="auto"/>
          </w:tcPr>
          <w:p w14:paraId="79BC7796" w14:textId="77777777" w:rsidR="00872E71" w:rsidRPr="00A866AD" w:rsidRDefault="00872E71" w:rsidP="002868F6">
            <w:pPr>
              <w:keepNext/>
              <w:rPr>
                <w:i/>
              </w:rPr>
            </w:pPr>
            <w:r w:rsidRPr="00A866AD">
              <w:rPr>
                <w:i/>
              </w:rPr>
              <w:t xml:space="preserve">Лекции </w:t>
            </w:r>
          </w:p>
        </w:tc>
        <w:tc>
          <w:tcPr>
            <w:tcW w:w="1394" w:type="pct"/>
            <w:shd w:val="clear" w:color="auto" w:fill="auto"/>
          </w:tcPr>
          <w:p w14:paraId="4E44B17F" w14:textId="77777777" w:rsidR="00872E71" w:rsidRPr="00A866AD" w:rsidRDefault="00872E71" w:rsidP="002868F6">
            <w:pPr>
              <w:keepNext/>
              <w:jc w:val="center"/>
              <w:rPr>
                <w:i/>
              </w:rPr>
            </w:pPr>
            <w:r>
              <w:rPr>
                <w:i/>
              </w:rPr>
              <w:t>16</w:t>
            </w:r>
          </w:p>
        </w:tc>
        <w:tc>
          <w:tcPr>
            <w:tcW w:w="1262" w:type="pct"/>
            <w:shd w:val="clear" w:color="auto" w:fill="auto"/>
          </w:tcPr>
          <w:p w14:paraId="3C5A46A7" w14:textId="77777777" w:rsidR="00872E71" w:rsidRPr="00A866AD" w:rsidRDefault="00872E71" w:rsidP="002868F6">
            <w:pPr>
              <w:keepNext/>
              <w:jc w:val="center"/>
              <w:rPr>
                <w:i/>
              </w:rPr>
            </w:pPr>
            <w:r>
              <w:rPr>
                <w:i/>
              </w:rPr>
              <w:t>16</w:t>
            </w:r>
          </w:p>
        </w:tc>
      </w:tr>
      <w:tr w:rsidR="00872E71" w:rsidRPr="00A866AD" w14:paraId="2BC60AC7" w14:textId="77777777" w:rsidTr="00872E71">
        <w:trPr>
          <w:trHeight w:val="20"/>
          <w:jc w:val="center"/>
        </w:trPr>
        <w:tc>
          <w:tcPr>
            <w:tcW w:w="2344" w:type="pct"/>
            <w:shd w:val="clear" w:color="auto" w:fill="auto"/>
          </w:tcPr>
          <w:p w14:paraId="5AC2B69C" w14:textId="77777777" w:rsidR="00872E71" w:rsidRPr="00A866AD" w:rsidRDefault="00872E71" w:rsidP="002868F6">
            <w:pPr>
              <w:keepNext/>
              <w:rPr>
                <w:i/>
              </w:rPr>
            </w:pPr>
            <w:r w:rsidRPr="00A866AD">
              <w:rPr>
                <w:i/>
              </w:rPr>
              <w:t xml:space="preserve">Семинары, практические занятия  </w:t>
            </w:r>
          </w:p>
        </w:tc>
        <w:tc>
          <w:tcPr>
            <w:tcW w:w="1394" w:type="pct"/>
            <w:shd w:val="clear" w:color="auto" w:fill="auto"/>
          </w:tcPr>
          <w:p w14:paraId="7AE476A1" w14:textId="77777777" w:rsidR="00872E71" w:rsidRPr="00A866AD" w:rsidRDefault="00872E71" w:rsidP="002868F6">
            <w:pPr>
              <w:keepNext/>
              <w:jc w:val="center"/>
              <w:rPr>
                <w:i/>
              </w:rPr>
            </w:pPr>
            <w:r>
              <w:rPr>
                <w:i/>
              </w:rPr>
              <w:t>34</w:t>
            </w:r>
          </w:p>
        </w:tc>
        <w:tc>
          <w:tcPr>
            <w:tcW w:w="1262" w:type="pct"/>
            <w:shd w:val="clear" w:color="auto" w:fill="auto"/>
          </w:tcPr>
          <w:p w14:paraId="29A7F746" w14:textId="77777777" w:rsidR="00872E71" w:rsidRPr="00A866AD" w:rsidRDefault="00872E71" w:rsidP="002868F6">
            <w:pPr>
              <w:keepNext/>
              <w:jc w:val="center"/>
              <w:rPr>
                <w:i/>
              </w:rPr>
            </w:pPr>
            <w:r>
              <w:rPr>
                <w:i/>
              </w:rPr>
              <w:t>34</w:t>
            </w:r>
          </w:p>
        </w:tc>
      </w:tr>
      <w:tr w:rsidR="00872E71" w:rsidRPr="00A866AD" w14:paraId="5AAEDB21" w14:textId="77777777" w:rsidTr="00872E71">
        <w:trPr>
          <w:trHeight w:val="20"/>
          <w:jc w:val="center"/>
        </w:trPr>
        <w:tc>
          <w:tcPr>
            <w:tcW w:w="2344" w:type="pct"/>
            <w:shd w:val="clear" w:color="auto" w:fill="auto"/>
          </w:tcPr>
          <w:p w14:paraId="67983FAB" w14:textId="77777777" w:rsidR="00872E71" w:rsidRPr="00A866AD" w:rsidRDefault="00872E71" w:rsidP="002868F6">
            <w:pPr>
              <w:keepNext/>
              <w:rPr>
                <w:b/>
                <w:i/>
              </w:rPr>
            </w:pPr>
            <w:r w:rsidRPr="00A866AD">
              <w:rPr>
                <w:b/>
                <w:i/>
              </w:rPr>
              <w:t>Самостоятельная работа</w:t>
            </w:r>
          </w:p>
        </w:tc>
        <w:tc>
          <w:tcPr>
            <w:tcW w:w="1394" w:type="pct"/>
            <w:shd w:val="clear" w:color="auto" w:fill="auto"/>
          </w:tcPr>
          <w:p w14:paraId="56CF78FB" w14:textId="77777777" w:rsidR="00872E71" w:rsidRPr="00A866AD" w:rsidRDefault="00872E71" w:rsidP="002868F6">
            <w:pPr>
              <w:keepNext/>
              <w:jc w:val="center"/>
              <w:rPr>
                <w:b/>
                <w:i/>
              </w:rPr>
            </w:pPr>
            <w:r>
              <w:rPr>
                <w:b/>
                <w:i/>
              </w:rPr>
              <w:t>130</w:t>
            </w:r>
          </w:p>
        </w:tc>
        <w:tc>
          <w:tcPr>
            <w:tcW w:w="1262" w:type="pct"/>
            <w:shd w:val="clear" w:color="auto" w:fill="auto"/>
          </w:tcPr>
          <w:p w14:paraId="70612AAB" w14:textId="77777777" w:rsidR="00872E71" w:rsidRPr="00A866AD" w:rsidRDefault="00872E71" w:rsidP="002868F6">
            <w:pPr>
              <w:keepNext/>
              <w:jc w:val="center"/>
              <w:rPr>
                <w:b/>
                <w:i/>
              </w:rPr>
            </w:pPr>
            <w:r>
              <w:rPr>
                <w:b/>
                <w:i/>
              </w:rPr>
              <w:t>130</w:t>
            </w:r>
          </w:p>
        </w:tc>
      </w:tr>
      <w:tr w:rsidR="00872E71" w:rsidRPr="00A866AD" w14:paraId="490611B4" w14:textId="77777777" w:rsidTr="00872E71">
        <w:trPr>
          <w:trHeight w:val="20"/>
          <w:jc w:val="center"/>
        </w:trPr>
        <w:tc>
          <w:tcPr>
            <w:tcW w:w="2344" w:type="pct"/>
            <w:shd w:val="clear" w:color="auto" w:fill="auto"/>
          </w:tcPr>
          <w:p w14:paraId="01196852" w14:textId="77777777" w:rsidR="00872E71" w:rsidRPr="00A866AD" w:rsidRDefault="00872E71" w:rsidP="002868F6">
            <w:pPr>
              <w:keepNext/>
            </w:pPr>
            <w:r w:rsidRPr="00A866AD">
              <w:t xml:space="preserve">Вид текущего контроля </w:t>
            </w:r>
          </w:p>
        </w:tc>
        <w:tc>
          <w:tcPr>
            <w:tcW w:w="1394" w:type="pct"/>
            <w:shd w:val="clear" w:color="auto" w:fill="auto"/>
          </w:tcPr>
          <w:p w14:paraId="46C3B169" w14:textId="77777777" w:rsidR="00872E71" w:rsidRPr="00A866AD" w:rsidRDefault="00872E71" w:rsidP="002868F6">
            <w:pPr>
              <w:keepNext/>
              <w:jc w:val="center"/>
              <w:rPr>
                <w:i/>
              </w:rPr>
            </w:pPr>
            <w:r>
              <w:rPr>
                <w:i/>
              </w:rPr>
              <w:t>Проектная работа</w:t>
            </w:r>
          </w:p>
        </w:tc>
        <w:tc>
          <w:tcPr>
            <w:tcW w:w="1262" w:type="pct"/>
            <w:shd w:val="clear" w:color="auto" w:fill="auto"/>
          </w:tcPr>
          <w:p w14:paraId="5C79D5A5" w14:textId="77777777" w:rsidR="00872E71" w:rsidRPr="00A866AD" w:rsidRDefault="00872E71" w:rsidP="002868F6">
            <w:pPr>
              <w:keepNext/>
              <w:jc w:val="center"/>
              <w:rPr>
                <w:i/>
              </w:rPr>
            </w:pPr>
            <w:r>
              <w:rPr>
                <w:i/>
              </w:rPr>
              <w:t>Проектная работа</w:t>
            </w:r>
          </w:p>
        </w:tc>
      </w:tr>
      <w:tr w:rsidR="00872E71" w:rsidRPr="00A866AD" w14:paraId="5F325A69" w14:textId="77777777" w:rsidTr="00872E71">
        <w:trPr>
          <w:trHeight w:val="20"/>
          <w:jc w:val="center"/>
        </w:trPr>
        <w:tc>
          <w:tcPr>
            <w:tcW w:w="2344" w:type="pct"/>
            <w:shd w:val="clear" w:color="auto" w:fill="auto"/>
          </w:tcPr>
          <w:p w14:paraId="08E1FC69" w14:textId="77777777" w:rsidR="00872E71" w:rsidRPr="00A866AD" w:rsidRDefault="00872E71" w:rsidP="002868F6">
            <w:pPr>
              <w:keepNext/>
            </w:pPr>
            <w:r w:rsidRPr="00A866AD">
              <w:t>Вид промежуточной аттестации</w:t>
            </w:r>
          </w:p>
        </w:tc>
        <w:tc>
          <w:tcPr>
            <w:tcW w:w="1394" w:type="pct"/>
            <w:shd w:val="clear" w:color="auto" w:fill="auto"/>
          </w:tcPr>
          <w:p w14:paraId="609D0FB3" w14:textId="77777777" w:rsidR="00872E71" w:rsidRPr="00A866AD" w:rsidRDefault="00872E71" w:rsidP="002868F6">
            <w:pPr>
              <w:keepNext/>
              <w:jc w:val="center"/>
              <w:rPr>
                <w:i/>
              </w:rPr>
            </w:pPr>
            <w:r>
              <w:rPr>
                <w:i/>
              </w:rPr>
              <w:t>Экзамен</w:t>
            </w:r>
          </w:p>
        </w:tc>
        <w:tc>
          <w:tcPr>
            <w:tcW w:w="1262" w:type="pct"/>
            <w:shd w:val="clear" w:color="auto" w:fill="auto"/>
          </w:tcPr>
          <w:p w14:paraId="047031C7" w14:textId="77777777" w:rsidR="00872E71" w:rsidRPr="00A866AD" w:rsidRDefault="00872E71" w:rsidP="002868F6">
            <w:pPr>
              <w:keepNext/>
              <w:jc w:val="center"/>
              <w:rPr>
                <w:i/>
              </w:rPr>
            </w:pPr>
            <w:r>
              <w:rPr>
                <w:i/>
              </w:rPr>
              <w:t>Экзамен</w:t>
            </w:r>
          </w:p>
        </w:tc>
      </w:tr>
    </w:tbl>
    <w:p w14:paraId="5DAE686A" w14:textId="77777777" w:rsidR="00872E71" w:rsidRDefault="00872E71" w:rsidP="00872E71">
      <w:pPr>
        <w:pStyle w:val="a7"/>
        <w:shd w:val="clear" w:color="auto" w:fill="FFFFFF"/>
        <w:spacing w:before="0" w:beforeAutospacing="0" w:after="0" w:afterAutospacing="0" w:line="360" w:lineRule="auto"/>
        <w:ind w:firstLine="709"/>
        <w:jc w:val="center"/>
        <w:textAlignment w:val="baseline"/>
        <w:rPr>
          <w:sz w:val="28"/>
        </w:rPr>
      </w:pPr>
    </w:p>
    <w:p w14:paraId="77C25AAE" w14:textId="4253F05A" w:rsidR="00CB5855" w:rsidRPr="00872E71" w:rsidRDefault="00872E71" w:rsidP="00872E71">
      <w:pPr>
        <w:pStyle w:val="a7"/>
        <w:shd w:val="clear" w:color="auto" w:fill="FFFFFF"/>
        <w:spacing w:before="0" w:beforeAutospacing="0" w:after="0" w:afterAutospacing="0" w:line="360" w:lineRule="auto"/>
        <w:ind w:firstLine="709"/>
        <w:jc w:val="center"/>
        <w:textAlignment w:val="baseline"/>
        <w:rPr>
          <w:b/>
          <w:sz w:val="28"/>
        </w:rPr>
      </w:pPr>
      <w:r w:rsidRPr="00872E71">
        <w:rPr>
          <w:b/>
          <w:sz w:val="28"/>
        </w:rPr>
        <w:t>Очно-заочная форма обучения, Институт открытого образования</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694"/>
        <w:gridCol w:w="2439"/>
      </w:tblGrid>
      <w:tr w:rsidR="00CB5855" w:rsidRPr="00A866AD" w14:paraId="673B824E" w14:textId="77777777" w:rsidTr="00872E71">
        <w:trPr>
          <w:trHeight w:val="20"/>
          <w:jc w:val="center"/>
        </w:trPr>
        <w:tc>
          <w:tcPr>
            <w:tcW w:w="2344" w:type="pct"/>
            <w:shd w:val="clear" w:color="auto" w:fill="auto"/>
          </w:tcPr>
          <w:p w14:paraId="761DB60D" w14:textId="77777777" w:rsidR="00CB5855" w:rsidRPr="00A866AD" w:rsidRDefault="00CB5855" w:rsidP="006D4665">
            <w:pPr>
              <w:keepNext/>
              <w:rPr>
                <w:b/>
              </w:rPr>
            </w:pPr>
            <w:r w:rsidRPr="00A866AD">
              <w:rPr>
                <w:b/>
              </w:rPr>
              <w:t>Вид учебной работы по дисциплине</w:t>
            </w:r>
          </w:p>
        </w:tc>
        <w:tc>
          <w:tcPr>
            <w:tcW w:w="1394" w:type="pct"/>
            <w:shd w:val="clear" w:color="auto" w:fill="auto"/>
          </w:tcPr>
          <w:p w14:paraId="6CDE0D7A" w14:textId="77777777" w:rsidR="00CB5855" w:rsidRPr="00A866AD" w:rsidRDefault="00CB5855" w:rsidP="006D4665">
            <w:pPr>
              <w:keepNext/>
              <w:jc w:val="center"/>
              <w:rPr>
                <w:b/>
              </w:rPr>
            </w:pPr>
            <w:r w:rsidRPr="00A866AD">
              <w:rPr>
                <w:b/>
              </w:rPr>
              <w:t>Всего</w:t>
            </w:r>
          </w:p>
          <w:p w14:paraId="1DB7EBCC" w14:textId="77777777" w:rsidR="00CB5855" w:rsidRPr="00A866AD" w:rsidRDefault="00CB5855" w:rsidP="006D4665">
            <w:pPr>
              <w:keepNext/>
              <w:jc w:val="center"/>
              <w:rPr>
                <w:b/>
              </w:rPr>
            </w:pPr>
            <w:r w:rsidRPr="00A866AD">
              <w:rPr>
                <w:b/>
              </w:rPr>
              <w:t>(в з/е и часах)</w:t>
            </w:r>
          </w:p>
        </w:tc>
        <w:tc>
          <w:tcPr>
            <w:tcW w:w="1262" w:type="pct"/>
            <w:shd w:val="clear" w:color="auto" w:fill="auto"/>
          </w:tcPr>
          <w:p w14:paraId="33DDA8EF" w14:textId="7B26D068" w:rsidR="00CB5855" w:rsidRPr="00A866AD" w:rsidRDefault="00CB5855" w:rsidP="006D4665">
            <w:pPr>
              <w:keepNext/>
              <w:jc w:val="center"/>
              <w:rPr>
                <w:b/>
              </w:rPr>
            </w:pPr>
            <w:r w:rsidRPr="00A866AD">
              <w:rPr>
                <w:b/>
              </w:rPr>
              <w:t xml:space="preserve">Семестр </w:t>
            </w:r>
            <w:r>
              <w:rPr>
                <w:b/>
              </w:rPr>
              <w:t>5</w:t>
            </w:r>
          </w:p>
          <w:p w14:paraId="59A698A9" w14:textId="77777777" w:rsidR="00CB5855" w:rsidRPr="00A866AD" w:rsidRDefault="00CB5855" w:rsidP="006D4665">
            <w:pPr>
              <w:keepNext/>
              <w:jc w:val="center"/>
              <w:rPr>
                <w:b/>
              </w:rPr>
            </w:pPr>
            <w:r w:rsidRPr="00A866AD">
              <w:rPr>
                <w:b/>
              </w:rPr>
              <w:t>(в часах)</w:t>
            </w:r>
          </w:p>
        </w:tc>
      </w:tr>
      <w:tr w:rsidR="00CB5855" w:rsidRPr="00A866AD" w14:paraId="3ED663B9" w14:textId="77777777" w:rsidTr="00872E71">
        <w:trPr>
          <w:trHeight w:val="20"/>
          <w:jc w:val="center"/>
        </w:trPr>
        <w:tc>
          <w:tcPr>
            <w:tcW w:w="2344" w:type="pct"/>
            <w:shd w:val="clear" w:color="auto" w:fill="auto"/>
          </w:tcPr>
          <w:p w14:paraId="7102CE4A" w14:textId="77777777" w:rsidR="00CB5855" w:rsidRPr="00A866AD" w:rsidRDefault="00CB5855" w:rsidP="00CB5855">
            <w:pPr>
              <w:keepNext/>
              <w:rPr>
                <w:b/>
              </w:rPr>
            </w:pPr>
            <w:r w:rsidRPr="00A866AD">
              <w:rPr>
                <w:b/>
              </w:rPr>
              <w:t xml:space="preserve">Общая трудоемкость дисциплины </w:t>
            </w:r>
          </w:p>
        </w:tc>
        <w:tc>
          <w:tcPr>
            <w:tcW w:w="1394" w:type="pct"/>
            <w:shd w:val="clear" w:color="auto" w:fill="auto"/>
          </w:tcPr>
          <w:p w14:paraId="13B0D290" w14:textId="4CE98866" w:rsidR="00CB5855" w:rsidRPr="00A866AD" w:rsidRDefault="00CB5855" w:rsidP="00CB5855">
            <w:pPr>
              <w:keepNext/>
              <w:jc w:val="center"/>
              <w:rPr>
                <w:b/>
                <w:i/>
              </w:rPr>
            </w:pPr>
            <w:r>
              <w:rPr>
                <w:b/>
                <w:i/>
              </w:rPr>
              <w:t>5</w:t>
            </w:r>
            <w:r w:rsidRPr="00A866AD">
              <w:rPr>
                <w:b/>
                <w:i/>
              </w:rPr>
              <w:t xml:space="preserve"> </w:t>
            </w:r>
            <w:proofErr w:type="spellStart"/>
            <w:r w:rsidRPr="00A866AD">
              <w:rPr>
                <w:b/>
                <w:i/>
              </w:rPr>
              <w:t>з.е</w:t>
            </w:r>
            <w:proofErr w:type="spellEnd"/>
            <w:r w:rsidRPr="00A866AD">
              <w:rPr>
                <w:b/>
                <w:i/>
              </w:rPr>
              <w:t>./</w:t>
            </w:r>
            <w:r>
              <w:rPr>
                <w:b/>
                <w:i/>
              </w:rPr>
              <w:t>180</w:t>
            </w:r>
            <w:r w:rsidR="00872E71">
              <w:rPr>
                <w:b/>
                <w:i/>
              </w:rPr>
              <w:t xml:space="preserve"> час.</w:t>
            </w:r>
          </w:p>
        </w:tc>
        <w:tc>
          <w:tcPr>
            <w:tcW w:w="1262" w:type="pct"/>
            <w:shd w:val="clear" w:color="auto" w:fill="auto"/>
          </w:tcPr>
          <w:p w14:paraId="018AA486" w14:textId="69E3A20A" w:rsidR="00CB5855" w:rsidRPr="00A866AD" w:rsidRDefault="00CB5855" w:rsidP="00CB5855">
            <w:pPr>
              <w:keepNext/>
              <w:jc w:val="center"/>
              <w:rPr>
                <w:b/>
                <w:i/>
              </w:rPr>
            </w:pPr>
            <w:r>
              <w:rPr>
                <w:b/>
                <w:i/>
              </w:rPr>
              <w:t>180</w:t>
            </w:r>
            <w:r w:rsidR="00872E71">
              <w:rPr>
                <w:b/>
                <w:i/>
              </w:rPr>
              <w:t xml:space="preserve"> час.</w:t>
            </w:r>
          </w:p>
        </w:tc>
      </w:tr>
      <w:tr w:rsidR="00CB5855" w:rsidRPr="00A866AD" w14:paraId="0AF3E50C" w14:textId="77777777" w:rsidTr="00872E71">
        <w:trPr>
          <w:trHeight w:val="20"/>
          <w:jc w:val="center"/>
        </w:trPr>
        <w:tc>
          <w:tcPr>
            <w:tcW w:w="2344" w:type="pct"/>
            <w:shd w:val="clear" w:color="auto" w:fill="auto"/>
          </w:tcPr>
          <w:p w14:paraId="08296B75" w14:textId="0AE2210B" w:rsidR="00872E71" w:rsidRDefault="00CB5855" w:rsidP="00CB5855">
            <w:pPr>
              <w:keepNext/>
              <w:rPr>
                <w:b/>
                <w:i/>
              </w:rPr>
            </w:pPr>
            <w:r w:rsidRPr="00A866AD">
              <w:rPr>
                <w:b/>
                <w:i/>
              </w:rPr>
              <w:t xml:space="preserve">Контактная работа </w:t>
            </w:r>
            <w:r w:rsidR="00872E71">
              <w:rPr>
                <w:b/>
                <w:i/>
              </w:rPr>
              <w:t>–</w:t>
            </w:r>
            <w:r w:rsidRPr="00A866AD">
              <w:rPr>
                <w:b/>
                <w:i/>
              </w:rPr>
              <w:t xml:space="preserve"> </w:t>
            </w:r>
          </w:p>
          <w:p w14:paraId="41BC8F24" w14:textId="1E178A82" w:rsidR="00CB5855" w:rsidRPr="00A866AD" w:rsidRDefault="00CB5855" w:rsidP="00CB5855">
            <w:pPr>
              <w:keepNext/>
              <w:rPr>
                <w:b/>
                <w:i/>
              </w:rPr>
            </w:pPr>
            <w:r w:rsidRPr="00A866AD">
              <w:rPr>
                <w:b/>
                <w:i/>
              </w:rPr>
              <w:t xml:space="preserve">Аудиторные занятия </w:t>
            </w:r>
          </w:p>
        </w:tc>
        <w:tc>
          <w:tcPr>
            <w:tcW w:w="1394" w:type="pct"/>
            <w:shd w:val="clear" w:color="auto" w:fill="auto"/>
          </w:tcPr>
          <w:p w14:paraId="79CC42B3" w14:textId="56CF2078" w:rsidR="00CB5855" w:rsidRPr="00A866AD" w:rsidRDefault="00CB5855" w:rsidP="00CB5855">
            <w:pPr>
              <w:keepNext/>
              <w:jc w:val="center"/>
              <w:rPr>
                <w:b/>
                <w:i/>
              </w:rPr>
            </w:pPr>
            <w:r>
              <w:rPr>
                <w:b/>
                <w:i/>
              </w:rPr>
              <w:t>34</w:t>
            </w:r>
          </w:p>
        </w:tc>
        <w:tc>
          <w:tcPr>
            <w:tcW w:w="1262" w:type="pct"/>
            <w:shd w:val="clear" w:color="auto" w:fill="auto"/>
          </w:tcPr>
          <w:p w14:paraId="2C27B913" w14:textId="12737373" w:rsidR="00CB5855" w:rsidRPr="00A866AD" w:rsidRDefault="00CB5855" w:rsidP="00CB5855">
            <w:pPr>
              <w:keepNext/>
              <w:jc w:val="center"/>
              <w:rPr>
                <w:b/>
                <w:i/>
              </w:rPr>
            </w:pPr>
            <w:r>
              <w:rPr>
                <w:b/>
                <w:i/>
              </w:rPr>
              <w:t>34</w:t>
            </w:r>
          </w:p>
        </w:tc>
      </w:tr>
      <w:tr w:rsidR="00CB5855" w:rsidRPr="00A866AD" w14:paraId="6BD3A987" w14:textId="77777777" w:rsidTr="00872E71">
        <w:trPr>
          <w:trHeight w:val="20"/>
          <w:jc w:val="center"/>
        </w:trPr>
        <w:tc>
          <w:tcPr>
            <w:tcW w:w="2344" w:type="pct"/>
            <w:shd w:val="clear" w:color="auto" w:fill="auto"/>
          </w:tcPr>
          <w:p w14:paraId="49A6BA5A" w14:textId="77777777" w:rsidR="00CB5855" w:rsidRPr="00A866AD" w:rsidRDefault="00CB5855" w:rsidP="00CB5855">
            <w:pPr>
              <w:keepNext/>
              <w:rPr>
                <w:i/>
              </w:rPr>
            </w:pPr>
            <w:r w:rsidRPr="00A866AD">
              <w:rPr>
                <w:i/>
              </w:rPr>
              <w:t xml:space="preserve">Лекции </w:t>
            </w:r>
          </w:p>
        </w:tc>
        <w:tc>
          <w:tcPr>
            <w:tcW w:w="1394" w:type="pct"/>
            <w:shd w:val="clear" w:color="auto" w:fill="auto"/>
          </w:tcPr>
          <w:p w14:paraId="1C47E2FE" w14:textId="12F802B3" w:rsidR="00CB5855" w:rsidRPr="00A866AD" w:rsidRDefault="00CB5855" w:rsidP="00CB5855">
            <w:pPr>
              <w:keepNext/>
              <w:jc w:val="center"/>
              <w:rPr>
                <w:i/>
              </w:rPr>
            </w:pPr>
            <w:r>
              <w:rPr>
                <w:i/>
              </w:rPr>
              <w:t>8</w:t>
            </w:r>
          </w:p>
        </w:tc>
        <w:tc>
          <w:tcPr>
            <w:tcW w:w="1262" w:type="pct"/>
            <w:shd w:val="clear" w:color="auto" w:fill="auto"/>
          </w:tcPr>
          <w:p w14:paraId="0CDBEB04" w14:textId="6F07AA3C" w:rsidR="00CB5855" w:rsidRPr="00A866AD" w:rsidRDefault="00CB5855" w:rsidP="00CB5855">
            <w:pPr>
              <w:keepNext/>
              <w:jc w:val="center"/>
              <w:rPr>
                <w:i/>
              </w:rPr>
            </w:pPr>
            <w:r>
              <w:rPr>
                <w:i/>
              </w:rPr>
              <w:t>8</w:t>
            </w:r>
          </w:p>
        </w:tc>
      </w:tr>
      <w:tr w:rsidR="00CB5855" w:rsidRPr="00A866AD" w14:paraId="1F8255FA" w14:textId="77777777" w:rsidTr="00872E71">
        <w:trPr>
          <w:trHeight w:val="20"/>
          <w:jc w:val="center"/>
        </w:trPr>
        <w:tc>
          <w:tcPr>
            <w:tcW w:w="2344" w:type="pct"/>
            <w:shd w:val="clear" w:color="auto" w:fill="auto"/>
          </w:tcPr>
          <w:p w14:paraId="321B9F46" w14:textId="77777777" w:rsidR="00CB5855" w:rsidRPr="00A866AD" w:rsidRDefault="00CB5855" w:rsidP="00CB5855">
            <w:pPr>
              <w:keepNext/>
              <w:rPr>
                <w:i/>
              </w:rPr>
            </w:pPr>
            <w:r w:rsidRPr="00A866AD">
              <w:rPr>
                <w:i/>
              </w:rPr>
              <w:t xml:space="preserve">Семинары, практические занятия  </w:t>
            </w:r>
          </w:p>
        </w:tc>
        <w:tc>
          <w:tcPr>
            <w:tcW w:w="1394" w:type="pct"/>
            <w:shd w:val="clear" w:color="auto" w:fill="auto"/>
          </w:tcPr>
          <w:p w14:paraId="68BA0463" w14:textId="563A6A41" w:rsidR="00CB5855" w:rsidRPr="00A866AD" w:rsidRDefault="00CB5855" w:rsidP="00CB5855">
            <w:pPr>
              <w:keepNext/>
              <w:jc w:val="center"/>
              <w:rPr>
                <w:i/>
              </w:rPr>
            </w:pPr>
            <w:r>
              <w:rPr>
                <w:i/>
              </w:rPr>
              <w:t>26</w:t>
            </w:r>
          </w:p>
        </w:tc>
        <w:tc>
          <w:tcPr>
            <w:tcW w:w="1262" w:type="pct"/>
            <w:shd w:val="clear" w:color="auto" w:fill="auto"/>
          </w:tcPr>
          <w:p w14:paraId="43474080" w14:textId="609259C3" w:rsidR="00CB5855" w:rsidRPr="00A866AD" w:rsidRDefault="00CB5855" w:rsidP="00CB5855">
            <w:pPr>
              <w:keepNext/>
              <w:jc w:val="center"/>
              <w:rPr>
                <w:i/>
              </w:rPr>
            </w:pPr>
            <w:r>
              <w:rPr>
                <w:i/>
              </w:rPr>
              <w:t>26</w:t>
            </w:r>
          </w:p>
        </w:tc>
      </w:tr>
      <w:tr w:rsidR="00CB5855" w:rsidRPr="00A866AD" w14:paraId="59857BE2" w14:textId="77777777" w:rsidTr="00872E71">
        <w:trPr>
          <w:trHeight w:val="20"/>
          <w:jc w:val="center"/>
        </w:trPr>
        <w:tc>
          <w:tcPr>
            <w:tcW w:w="2344" w:type="pct"/>
            <w:shd w:val="clear" w:color="auto" w:fill="auto"/>
          </w:tcPr>
          <w:p w14:paraId="66292BBD" w14:textId="77777777" w:rsidR="00CB5855" w:rsidRPr="00A866AD" w:rsidRDefault="00CB5855" w:rsidP="00CB5855">
            <w:pPr>
              <w:keepNext/>
              <w:rPr>
                <w:b/>
                <w:i/>
              </w:rPr>
            </w:pPr>
            <w:r w:rsidRPr="00A866AD">
              <w:rPr>
                <w:b/>
                <w:i/>
              </w:rPr>
              <w:t>Самостоятельная работа</w:t>
            </w:r>
          </w:p>
        </w:tc>
        <w:tc>
          <w:tcPr>
            <w:tcW w:w="1394" w:type="pct"/>
            <w:shd w:val="clear" w:color="auto" w:fill="auto"/>
          </w:tcPr>
          <w:p w14:paraId="547FDC48" w14:textId="61E0B6D2" w:rsidR="00CB5855" w:rsidRPr="00A866AD" w:rsidRDefault="00CB5855" w:rsidP="00CB5855">
            <w:pPr>
              <w:keepNext/>
              <w:jc w:val="center"/>
              <w:rPr>
                <w:b/>
                <w:i/>
              </w:rPr>
            </w:pPr>
            <w:r>
              <w:rPr>
                <w:b/>
                <w:i/>
              </w:rPr>
              <w:t>146</w:t>
            </w:r>
          </w:p>
        </w:tc>
        <w:tc>
          <w:tcPr>
            <w:tcW w:w="1262" w:type="pct"/>
            <w:shd w:val="clear" w:color="auto" w:fill="auto"/>
          </w:tcPr>
          <w:p w14:paraId="4832A234" w14:textId="027DF8EC" w:rsidR="00CB5855" w:rsidRPr="00A866AD" w:rsidRDefault="00CB5855" w:rsidP="00CB5855">
            <w:pPr>
              <w:keepNext/>
              <w:jc w:val="center"/>
              <w:rPr>
                <w:b/>
                <w:i/>
              </w:rPr>
            </w:pPr>
            <w:r>
              <w:rPr>
                <w:b/>
                <w:i/>
              </w:rPr>
              <w:t>146</w:t>
            </w:r>
          </w:p>
        </w:tc>
      </w:tr>
      <w:tr w:rsidR="00CB5855" w:rsidRPr="00A866AD" w14:paraId="2D50EA37" w14:textId="77777777" w:rsidTr="00872E71">
        <w:trPr>
          <w:trHeight w:val="20"/>
          <w:jc w:val="center"/>
        </w:trPr>
        <w:tc>
          <w:tcPr>
            <w:tcW w:w="2344" w:type="pct"/>
            <w:shd w:val="clear" w:color="auto" w:fill="auto"/>
          </w:tcPr>
          <w:p w14:paraId="70EE6284" w14:textId="77777777" w:rsidR="00CB5855" w:rsidRPr="00A866AD" w:rsidRDefault="00CB5855" w:rsidP="006D4665">
            <w:pPr>
              <w:keepNext/>
            </w:pPr>
            <w:r w:rsidRPr="00A866AD">
              <w:t xml:space="preserve">Вид текущего контроля </w:t>
            </w:r>
          </w:p>
        </w:tc>
        <w:tc>
          <w:tcPr>
            <w:tcW w:w="1394" w:type="pct"/>
            <w:shd w:val="clear" w:color="auto" w:fill="auto"/>
          </w:tcPr>
          <w:p w14:paraId="044664DB" w14:textId="77777777" w:rsidR="00CB5855" w:rsidRPr="00A866AD" w:rsidRDefault="00CB5855" w:rsidP="006D4665">
            <w:pPr>
              <w:keepNext/>
              <w:jc w:val="center"/>
              <w:rPr>
                <w:i/>
              </w:rPr>
            </w:pPr>
            <w:r>
              <w:rPr>
                <w:i/>
              </w:rPr>
              <w:t>Проектная работа</w:t>
            </w:r>
          </w:p>
        </w:tc>
        <w:tc>
          <w:tcPr>
            <w:tcW w:w="1262" w:type="pct"/>
            <w:shd w:val="clear" w:color="auto" w:fill="auto"/>
          </w:tcPr>
          <w:p w14:paraId="1B97E5A0" w14:textId="77777777" w:rsidR="00CB5855" w:rsidRPr="00A866AD" w:rsidRDefault="00CB5855" w:rsidP="006D4665">
            <w:pPr>
              <w:keepNext/>
              <w:jc w:val="center"/>
              <w:rPr>
                <w:i/>
              </w:rPr>
            </w:pPr>
            <w:r>
              <w:rPr>
                <w:i/>
              </w:rPr>
              <w:t>Проектная работа</w:t>
            </w:r>
          </w:p>
        </w:tc>
      </w:tr>
      <w:tr w:rsidR="00CB5855" w:rsidRPr="00A866AD" w14:paraId="3C8C66B2" w14:textId="77777777" w:rsidTr="00872E71">
        <w:trPr>
          <w:trHeight w:val="20"/>
          <w:jc w:val="center"/>
        </w:trPr>
        <w:tc>
          <w:tcPr>
            <w:tcW w:w="2344" w:type="pct"/>
            <w:shd w:val="clear" w:color="auto" w:fill="auto"/>
          </w:tcPr>
          <w:p w14:paraId="14361793" w14:textId="77777777" w:rsidR="00CB5855" w:rsidRPr="00A866AD" w:rsidRDefault="00CB5855" w:rsidP="006D4665">
            <w:pPr>
              <w:keepNext/>
            </w:pPr>
            <w:r w:rsidRPr="00A866AD">
              <w:t>Вид промежуточной аттестации</w:t>
            </w:r>
          </w:p>
        </w:tc>
        <w:tc>
          <w:tcPr>
            <w:tcW w:w="1394" w:type="pct"/>
            <w:shd w:val="clear" w:color="auto" w:fill="auto"/>
          </w:tcPr>
          <w:p w14:paraId="7A3322D6" w14:textId="77777777" w:rsidR="00CB5855" w:rsidRPr="00A866AD" w:rsidRDefault="00CB5855" w:rsidP="006D4665">
            <w:pPr>
              <w:keepNext/>
              <w:jc w:val="center"/>
              <w:rPr>
                <w:i/>
              </w:rPr>
            </w:pPr>
            <w:r>
              <w:rPr>
                <w:i/>
              </w:rPr>
              <w:t>Экзамен</w:t>
            </w:r>
          </w:p>
        </w:tc>
        <w:tc>
          <w:tcPr>
            <w:tcW w:w="1262" w:type="pct"/>
            <w:shd w:val="clear" w:color="auto" w:fill="auto"/>
          </w:tcPr>
          <w:p w14:paraId="16CC740A" w14:textId="77777777" w:rsidR="00CB5855" w:rsidRPr="00A866AD" w:rsidRDefault="00CB5855" w:rsidP="006D4665">
            <w:pPr>
              <w:keepNext/>
              <w:jc w:val="center"/>
              <w:rPr>
                <w:i/>
              </w:rPr>
            </w:pPr>
            <w:r>
              <w:rPr>
                <w:i/>
              </w:rPr>
              <w:t>Экзамен</w:t>
            </w:r>
          </w:p>
        </w:tc>
      </w:tr>
    </w:tbl>
    <w:p w14:paraId="64964092" w14:textId="77777777" w:rsidR="00CB5855" w:rsidRDefault="00CB5855" w:rsidP="00A866AD">
      <w:pPr>
        <w:widowControl w:val="0"/>
        <w:spacing w:line="360" w:lineRule="auto"/>
        <w:ind w:firstLine="709"/>
        <w:jc w:val="both"/>
        <w:rPr>
          <w:b/>
          <w:bCs/>
        </w:rPr>
      </w:pPr>
    </w:p>
    <w:p w14:paraId="768C51C0" w14:textId="5B0A3970" w:rsidR="00CB5855" w:rsidRDefault="00CB5855" w:rsidP="00A866AD">
      <w:pPr>
        <w:widowControl w:val="0"/>
        <w:spacing w:line="360" w:lineRule="auto"/>
        <w:ind w:firstLine="709"/>
        <w:jc w:val="both"/>
        <w:rPr>
          <w:b/>
          <w:bCs/>
        </w:rPr>
      </w:pPr>
    </w:p>
    <w:p w14:paraId="324A6829" w14:textId="4BFBB43F" w:rsidR="00872E71" w:rsidRDefault="00872E71" w:rsidP="00A866AD">
      <w:pPr>
        <w:widowControl w:val="0"/>
        <w:spacing w:line="360" w:lineRule="auto"/>
        <w:ind w:firstLine="709"/>
        <w:jc w:val="both"/>
        <w:rPr>
          <w:b/>
          <w:bCs/>
        </w:rPr>
      </w:pPr>
    </w:p>
    <w:p w14:paraId="123EA942" w14:textId="37A96149" w:rsidR="00872E71" w:rsidRDefault="00872E71" w:rsidP="00A866AD">
      <w:pPr>
        <w:widowControl w:val="0"/>
        <w:spacing w:line="360" w:lineRule="auto"/>
        <w:ind w:firstLine="709"/>
        <w:jc w:val="both"/>
        <w:rPr>
          <w:b/>
          <w:bCs/>
        </w:rPr>
      </w:pPr>
    </w:p>
    <w:p w14:paraId="78060C9A" w14:textId="77777777" w:rsidR="00872E71" w:rsidRDefault="00872E71" w:rsidP="00A866AD">
      <w:pPr>
        <w:widowControl w:val="0"/>
        <w:spacing w:line="360" w:lineRule="auto"/>
        <w:ind w:firstLine="709"/>
        <w:jc w:val="both"/>
        <w:rPr>
          <w:b/>
          <w:bCs/>
        </w:rPr>
      </w:pPr>
    </w:p>
    <w:p w14:paraId="3B089044" w14:textId="0FFCD60E" w:rsidR="00FA42F5" w:rsidRPr="00872E71" w:rsidRDefault="00FA42F5" w:rsidP="00A866AD">
      <w:pPr>
        <w:widowControl w:val="0"/>
        <w:spacing w:line="360" w:lineRule="auto"/>
        <w:ind w:firstLine="709"/>
        <w:jc w:val="both"/>
        <w:rPr>
          <w:b/>
          <w:bCs/>
          <w:sz w:val="28"/>
        </w:rPr>
      </w:pPr>
      <w:r w:rsidRPr="00872E71">
        <w:rPr>
          <w:b/>
          <w:bCs/>
          <w:sz w:val="28"/>
        </w:rPr>
        <w:lastRenderedPageBreak/>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52934184" w14:textId="77777777" w:rsidR="00FA42F5" w:rsidRPr="00872E71" w:rsidRDefault="00FA42F5" w:rsidP="00A866AD">
      <w:pPr>
        <w:widowControl w:val="0"/>
        <w:spacing w:line="360" w:lineRule="auto"/>
        <w:ind w:firstLine="709"/>
        <w:jc w:val="both"/>
        <w:rPr>
          <w:b/>
          <w:bCs/>
          <w:sz w:val="28"/>
        </w:rPr>
      </w:pPr>
      <w:r w:rsidRPr="00872E71">
        <w:rPr>
          <w:b/>
          <w:bCs/>
          <w:sz w:val="28"/>
        </w:rPr>
        <w:t>5.1. Содержание дисциплины</w:t>
      </w:r>
    </w:p>
    <w:p w14:paraId="411EA578" w14:textId="77777777" w:rsidR="008F5F61" w:rsidRPr="00872E71" w:rsidRDefault="008F5F61" w:rsidP="008F5F61">
      <w:pPr>
        <w:spacing w:line="360" w:lineRule="auto"/>
        <w:ind w:firstLine="709"/>
        <w:rPr>
          <w:b/>
          <w:bCs/>
          <w:spacing w:val="-4"/>
          <w:sz w:val="28"/>
          <w:bdr w:val="none" w:sz="0" w:space="0" w:color="auto" w:frame="1"/>
        </w:rPr>
      </w:pPr>
      <w:bookmarkStart w:id="2" w:name="_Hlk153753683"/>
      <w:r w:rsidRPr="00872E71">
        <w:rPr>
          <w:b/>
          <w:bCs/>
          <w:spacing w:val="-4"/>
          <w:sz w:val="28"/>
          <w:bdr w:val="none" w:sz="0" w:space="0" w:color="auto" w:frame="1"/>
        </w:rPr>
        <w:t>Тема 1. Концептуальные основы проектного менеджмента</w:t>
      </w:r>
    </w:p>
    <w:p w14:paraId="668FCDD2" w14:textId="59F40381" w:rsidR="008F5F61" w:rsidRPr="00872E71" w:rsidRDefault="008F5F61" w:rsidP="008F5F61">
      <w:pPr>
        <w:spacing w:line="360" w:lineRule="auto"/>
        <w:ind w:firstLine="709"/>
        <w:jc w:val="both"/>
        <w:rPr>
          <w:bCs/>
          <w:spacing w:val="-4"/>
          <w:sz w:val="28"/>
          <w:bdr w:val="none" w:sz="0" w:space="0" w:color="auto" w:frame="1"/>
        </w:rPr>
      </w:pPr>
      <w:r w:rsidRPr="00872E71">
        <w:rPr>
          <w:bCs/>
          <w:spacing w:val="-4"/>
          <w:sz w:val="28"/>
          <w:bdr w:val="none" w:sz="0" w:space="0" w:color="auto" w:frame="1"/>
        </w:rPr>
        <w:t xml:space="preserve">История формирования методологии управления проектом. Основные понятия: проект и управление проектом. Классификация типов проектов. Масштаб проектной деятельности: проект, программа, портфель проектов. Целеполагание проекта. Тройное ограничение проекта. Критерии успешности проекта и его границы. Разработка критериев выбора проекта. Основные методы выбора проекта. Модель жизненного цикла проекта. Отличие проектного управления от традиционного управления. Основные ассоциации по управлению проектами. Процессный подход к управлению проектами. Стандарты в области управления проектами. Сертификация по управлению проектами. </w:t>
      </w:r>
    </w:p>
    <w:p w14:paraId="33EBB367" w14:textId="77777777" w:rsidR="008F5F61" w:rsidRPr="00872E71" w:rsidRDefault="008F5F61" w:rsidP="008F5F61">
      <w:pPr>
        <w:spacing w:line="360" w:lineRule="auto"/>
        <w:ind w:firstLine="709"/>
        <w:jc w:val="both"/>
        <w:rPr>
          <w:b/>
          <w:bCs/>
          <w:spacing w:val="-4"/>
          <w:sz w:val="28"/>
          <w:bdr w:val="none" w:sz="0" w:space="0" w:color="auto" w:frame="1"/>
        </w:rPr>
      </w:pPr>
      <w:r w:rsidRPr="00872E71">
        <w:rPr>
          <w:b/>
          <w:bCs/>
          <w:spacing w:val="-4"/>
          <w:sz w:val="28"/>
          <w:bdr w:val="none" w:sz="0" w:space="0" w:color="auto" w:frame="1"/>
        </w:rPr>
        <w:t>Тема 2. Основные факторы, влияющие на проекты</w:t>
      </w:r>
    </w:p>
    <w:p w14:paraId="7775F32B" w14:textId="16173C95" w:rsidR="008F5F61" w:rsidRPr="00872E71" w:rsidRDefault="008F5F61" w:rsidP="008F5F61">
      <w:pPr>
        <w:spacing w:line="360" w:lineRule="auto"/>
        <w:ind w:firstLine="709"/>
        <w:jc w:val="both"/>
        <w:rPr>
          <w:bCs/>
          <w:spacing w:val="-4"/>
          <w:sz w:val="28"/>
          <w:bdr w:val="none" w:sz="0" w:space="0" w:color="auto" w:frame="1"/>
        </w:rPr>
      </w:pPr>
      <w:r w:rsidRPr="00872E71">
        <w:rPr>
          <w:bCs/>
          <w:spacing w:val="-4"/>
          <w:sz w:val="28"/>
          <w:bdr w:val="none" w:sz="0" w:space="0" w:color="auto" w:frame="1"/>
        </w:rPr>
        <w:t xml:space="preserve">Понятие окружения проектов. Система «окружающая среда». Аспекты окружения проекта и их характеристика. Политический и территориальный аспект. Экологический аспект. Выявление и оценка </w:t>
      </w:r>
      <w:proofErr w:type="spellStart"/>
      <w:r w:rsidRPr="00872E71">
        <w:rPr>
          <w:bCs/>
          <w:spacing w:val="-4"/>
          <w:sz w:val="28"/>
          <w:bdr w:val="none" w:sz="0" w:space="0" w:color="auto" w:frame="1"/>
        </w:rPr>
        <w:t>стейкхолдеров</w:t>
      </w:r>
      <w:proofErr w:type="spellEnd"/>
      <w:r w:rsidRPr="00872E71">
        <w:rPr>
          <w:bCs/>
          <w:spacing w:val="-4"/>
          <w:sz w:val="28"/>
          <w:bdr w:val="none" w:sz="0" w:space="0" w:color="auto" w:frame="1"/>
        </w:rPr>
        <w:t xml:space="preserve"> проекта. Модель </w:t>
      </w:r>
      <w:proofErr w:type="spellStart"/>
      <w:r w:rsidRPr="00872E71">
        <w:rPr>
          <w:bCs/>
          <w:spacing w:val="-4"/>
          <w:sz w:val="28"/>
          <w:bdr w:val="none" w:sz="0" w:space="0" w:color="auto" w:frame="1"/>
        </w:rPr>
        <w:t>Менделоу</w:t>
      </w:r>
      <w:proofErr w:type="spellEnd"/>
      <w:r w:rsidRPr="00872E71">
        <w:rPr>
          <w:bCs/>
          <w:spacing w:val="-4"/>
          <w:sz w:val="28"/>
          <w:bdr w:val="none" w:sz="0" w:space="0" w:color="auto" w:frame="1"/>
        </w:rPr>
        <w:t xml:space="preserve">. Управление отношениями со </w:t>
      </w:r>
      <w:proofErr w:type="spellStart"/>
      <w:r w:rsidRPr="00872E71">
        <w:rPr>
          <w:bCs/>
          <w:spacing w:val="-4"/>
          <w:sz w:val="28"/>
          <w:bdr w:val="none" w:sz="0" w:space="0" w:color="auto" w:frame="1"/>
        </w:rPr>
        <w:t>стейкхолдерами</w:t>
      </w:r>
      <w:proofErr w:type="spellEnd"/>
      <w:r w:rsidRPr="00872E71">
        <w:rPr>
          <w:bCs/>
          <w:spacing w:val="-4"/>
          <w:sz w:val="28"/>
          <w:bdr w:val="none" w:sz="0" w:space="0" w:color="auto" w:frame="1"/>
        </w:rPr>
        <w:t xml:space="preserve"> проекта. Управление вовлечением заинтересованных сторон. Контроль вовлечения заинтересованных сторон. Сущность управления рисками. Основные понятия и структура управления рисками. Планирование управления рисками. Неопределенность и риск. Идентификация рисков. Алгоритм анализа рисков. Количественный и качественный анализ проектных рисков. Матрица рисков. Методы снижения рисков. Экономические результаты рисков. Планирование реагирования на риски. Организация работ по управлению рисками. </w:t>
      </w:r>
    </w:p>
    <w:p w14:paraId="7FE5D554" w14:textId="77777777" w:rsidR="008F5F61" w:rsidRPr="00872E71" w:rsidRDefault="008F5F61" w:rsidP="008F5F61">
      <w:pPr>
        <w:spacing w:line="360" w:lineRule="auto"/>
        <w:ind w:firstLine="709"/>
        <w:jc w:val="both"/>
        <w:rPr>
          <w:b/>
          <w:bCs/>
          <w:spacing w:val="-4"/>
          <w:sz w:val="28"/>
          <w:bdr w:val="none" w:sz="0" w:space="0" w:color="auto" w:frame="1"/>
        </w:rPr>
      </w:pPr>
      <w:r w:rsidRPr="00872E71">
        <w:rPr>
          <w:b/>
          <w:bCs/>
          <w:spacing w:val="-4"/>
          <w:sz w:val="28"/>
          <w:bdr w:val="none" w:sz="0" w:space="0" w:color="auto" w:frame="1"/>
        </w:rPr>
        <w:t>Тема 3. Управление содержанием проекта</w:t>
      </w:r>
    </w:p>
    <w:p w14:paraId="2F35F45A" w14:textId="77777777" w:rsidR="008F5F61" w:rsidRPr="00872E71" w:rsidRDefault="008F5F61" w:rsidP="008F5F61">
      <w:pPr>
        <w:spacing w:line="360" w:lineRule="auto"/>
        <w:ind w:firstLine="709"/>
        <w:jc w:val="both"/>
        <w:rPr>
          <w:bCs/>
          <w:spacing w:val="-4"/>
          <w:sz w:val="28"/>
          <w:bdr w:val="none" w:sz="0" w:space="0" w:color="auto" w:frame="1"/>
        </w:rPr>
      </w:pPr>
      <w:r w:rsidRPr="00872E71">
        <w:rPr>
          <w:bCs/>
          <w:spacing w:val="-4"/>
          <w:sz w:val="28"/>
          <w:bdr w:val="none" w:sz="0" w:space="0" w:color="auto" w:frame="1"/>
        </w:rPr>
        <w:t xml:space="preserve">Основные методы планирования проекта. Планирование управления содержанием проекта. Разработка и документирование планов проекта. Основные принципы разработки плана управления проектом. Система планов проекта. </w:t>
      </w:r>
      <w:r w:rsidRPr="00872E71">
        <w:rPr>
          <w:bCs/>
          <w:spacing w:val="-4"/>
          <w:sz w:val="28"/>
          <w:bdr w:val="none" w:sz="0" w:space="0" w:color="auto" w:frame="1"/>
        </w:rPr>
        <w:lastRenderedPageBreak/>
        <w:t xml:space="preserve">Основные уровни планирования. Планирование целей и содержания проекта. Понятие «продукт проекта». Требования к продукту проекта. </w:t>
      </w:r>
      <w:proofErr w:type="spellStart"/>
      <w:r w:rsidRPr="00872E71">
        <w:rPr>
          <w:bCs/>
          <w:spacing w:val="-4"/>
          <w:sz w:val="28"/>
          <w:bdr w:val="none" w:sz="0" w:space="0" w:color="auto" w:frame="1"/>
        </w:rPr>
        <w:t>Приоритезация</w:t>
      </w:r>
      <w:proofErr w:type="spellEnd"/>
      <w:r w:rsidRPr="00872E71">
        <w:rPr>
          <w:bCs/>
          <w:spacing w:val="-4"/>
          <w:sz w:val="28"/>
          <w:bdr w:val="none" w:sz="0" w:space="0" w:color="auto" w:frame="1"/>
        </w:rPr>
        <w:t xml:space="preserve"> требований к продукту. Декомпозиция в проектном менеджменте. Иерархическая структура работ (ИСР) проекта. Структурная декомпозиция продукта проекта (СДП). Правила разработки и формы представления ИСР проекта. Разработка устава, паспорта проекта. Содержание и роль устава проекта.</w:t>
      </w:r>
    </w:p>
    <w:p w14:paraId="4A739F6E" w14:textId="77777777" w:rsidR="008F5F61" w:rsidRPr="00872E71" w:rsidRDefault="008F5F61" w:rsidP="008F5F61">
      <w:pPr>
        <w:spacing w:line="360" w:lineRule="auto"/>
        <w:ind w:firstLine="709"/>
        <w:jc w:val="both"/>
        <w:rPr>
          <w:b/>
          <w:bCs/>
          <w:spacing w:val="-4"/>
          <w:sz w:val="28"/>
          <w:bdr w:val="none" w:sz="0" w:space="0" w:color="auto" w:frame="1"/>
        </w:rPr>
      </w:pPr>
      <w:r w:rsidRPr="00872E71">
        <w:rPr>
          <w:b/>
          <w:bCs/>
          <w:spacing w:val="-4"/>
          <w:sz w:val="28"/>
          <w:bdr w:val="none" w:sz="0" w:space="0" w:color="auto" w:frame="1"/>
        </w:rPr>
        <w:t>Тема 4. Роли и человеческие ресурсы в проекте</w:t>
      </w:r>
    </w:p>
    <w:p w14:paraId="0AD6C536" w14:textId="2B37F2D8" w:rsidR="008F5F61" w:rsidRPr="00872E71" w:rsidRDefault="008F5F61" w:rsidP="008F5F61">
      <w:pPr>
        <w:spacing w:line="360" w:lineRule="auto"/>
        <w:ind w:firstLine="709"/>
        <w:jc w:val="both"/>
        <w:rPr>
          <w:bCs/>
          <w:spacing w:val="-4"/>
          <w:sz w:val="28"/>
          <w:bdr w:val="none" w:sz="0" w:space="0" w:color="auto" w:frame="1"/>
        </w:rPr>
      </w:pPr>
      <w:r w:rsidRPr="00872E71">
        <w:rPr>
          <w:bCs/>
          <w:spacing w:val="-4"/>
          <w:sz w:val="28"/>
          <w:bdr w:val="none" w:sz="0" w:space="0" w:color="auto" w:frame="1"/>
        </w:rPr>
        <w:t>Определение понятия «ресурс». Виды ресурсов проекта. Иерархическая структура ресурсов проекта. Процессы управления ресурсами проекта. Управленческие роли в проекте. Роли в проектах, программах, портфелях. Понятия «организационная структура проекта по исполнителям, организация исполнения проекта». Виды организационных структур, их преимущества и недостатки.</w:t>
      </w:r>
      <w:r w:rsidR="00A92DB6" w:rsidRPr="00872E71">
        <w:rPr>
          <w:bCs/>
          <w:spacing w:val="-4"/>
          <w:sz w:val="28"/>
          <w:bdr w:val="none" w:sz="0" w:space="0" w:color="auto" w:frame="1"/>
        </w:rPr>
        <w:t xml:space="preserve"> </w:t>
      </w:r>
      <w:r w:rsidRPr="00872E71">
        <w:rPr>
          <w:bCs/>
          <w:spacing w:val="-4"/>
          <w:sz w:val="28"/>
          <w:bdr w:val="none" w:sz="0" w:space="0" w:color="auto" w:frame="1"/>
        </w:rPr>
        <w:t>Формирование и развитие команды проекта. Основные характеристики команды проекта. Матрица распределения ролей и ответственности в проекте (матрица RACI). Организационная культура команды проекта. Мотивация и стимулирование команды проекта. Оценка эффективности команды проекта. Управление коммуникациями проекта. Модели коммуникаций. Управление конфликтами в проекте. Лидерство и роль менеджера в управлении проектами. Организация совместной деятельности команды проекта.</w:t>
      </w:r>
    </w:p>
    <w:p w14:paraId="18051189" w14:textId="77777777" w:rsidR="008F5F61" w:rsidRPr="00872E71" w:rsidRDefault="008F5F61" w:rsidP="008F5F61">
      <w:pPr>
        <w:spacing w:line="360" w:lineRule="auto"/>
        <w:ind w:firstLine="709"/>
        <w:jc w:val="both"/>
        <w:rPr>
          <w:b/>
          <w:bCs/>
          <w:spacing w:val="-4"/>
          <w:sz w:val="28"/>
          <w:bdr w:val="none" w:sz="0" w:space="0" w:color="auto" w:frame="1"/>
        </w:rPr>
      </w:pPr>
      <w:r w:rsidRPr="00872E71">
        <w:rPr>
          <w:b/>
          <w:bCs/>
          <w:spacing w:val="-4"/>
          <w:sz w:val="28"/>
          <w:bdr w:val="none" w:sz="0" w:space="0" w:color="auto" w:frame="1"/>
        </w:rPr>
        <w:t>Тема 5. Управление сроками проекта</w:t>
      </w:r>
    </w:p>
    <w:p w14:paraId="2F99F1BB" w14:textId="3BA0BAFB" w:rsidR="008F5F61" w:rsidRDefault="008F5F61" w:rsidP="008F5F61">
      <w:pPr>
        <w:spacing w:line="360" w:lineRule="auto"/>
        <w:ind w:firstLine="709"/>
        <w:jc w:val="both"/>
        <w:rPr>
          <w:bCs/>
          <w:spacing w:val="-4"/>
          <w:sz w:val="28"/>
          <w:bdr w:val="none" w:sz="0" w:space="0" w:color="auto" w:frame="1"/>
        </w:rPr>
      </w:pPr>
      <w:r w:rsidRPr="00872E71">
        <w:rPr>
          <w:bCs/>
          <w:spacing w:val="-4"/>
          <w:sz w:val="28"/>
          <w:bdr w:val="none" w:sz="0" w:space="0" w:color="auto" w:frame="1"/>
        </w:rPr>
        <w:t xml:space="preserve">Календарные планы и правила их построения. Определение последовательности работ проекта (сетевое планирование). Сетевые модели и правила их построения. Основные методы календарно-сетевого планирования проекта (СРМ и PERT). Расчёт сетевых графиков. Основные идеи, преимущества и недостатки, способы построения, дополнительные возможности, «узкие места». Методы оценки длительности работ проекта. Составление расписания проекта. Диаграмма </w:t>
      </w:r>
      <w:proofErr w:type="spellStart"/>
      <w:r w:rsidRPr="00872E71">
        <w:rPr>
          <w:bCs/>
          <w:spacing w:val="-4"/>
          <w:sz w:val="28"/>
          <w:bdr w:val="none" w:sz="0" w:space="0" w:color="auto" w:frame="1"/>
        </w:rPr>
        <w:t>Гантта</w:t>
      </w:r>
      <w:proofErr w:type="spellEnd"/>
      <w:r w:rsidRPr="00872E71">
        <w:rPr>
          <w:bCs/>
          <w:spacing w:val="-4"/>
          <w:sz w:val="28"/>
          <w:bdr w:val="none" w:sz="0" w:space="0" w:color="auto" w:frame="1"/>
        </w:rPr>
        <w:t>.</w:t>
      </w:r>
      <w:r w:rsidR="00A92DB6" w:rsidRPr="00872E71">
        <w:rPr>
          <w:bCs/>
          <w:spacing w:val="-4"/>
          <w:sz w:val="28"/>
          <w:bdr w:val="none" w:sz="0" w:space="0" w:color="auto" w:frame="1"/>
        </w:rPr>
        <w:t xml:space="preserve"> </w:t>
      </w:r>
      <w:r w:rsidRPr="00872E71">
        <w:rPr>
          <w:bCs/>
          <w:spacing w:val="-4"/>
          <w:sz w:val="28"/>
          <w:bdr w:val="none" w:sz="0" w:space="0" w:color="auto" w:frame="1"/>
        </w:rPr>
        <w:t xml:space="preserve">Информационные системы планирования и управления проектами. Основные настройки будущего проекта. </w:t>
      </w:r>
    </w:p>
    <w:p w14:paraId="2031F146" w14:textId="4DF427C9" w:rsidR="00872E71" w:rsidRDefault="00872E71" w:rsidP="008F5F61">
      <w:pPr>
        <w:spacing w:line="360" w:lineRule="auto"/>
        <w:ind w:firstLine="709"/>
        <w:jc w:val="both"/>
        <w:rPr>
          <w:bCs/>
          <w:spacing w:val="-4"/>
          <w:sz w:val="28"/>
          <w:bdr w:val="none" w:sz="0" w:space="0" w:color="auto" w:frame="1"/>
        </w:rPr>
      </w:pPr>
    </w:p>
    <w:p w14:paraId="2AA725E2" w14:textId="77777777" w:rsidR="00872E71" w:rsidRPr="00872E71" w:rsidRDefault="00872E71" w:rsidP="008F5F61">
      <w:pPr>
        <w:spacing w:line="360" w:lineRule="auto"/>
        <w:ind w:firstLine="709"/>
        <w:jc w:val="both"/>
        <w:rPr>
          <w:bCs/>
          <w:spacing w:val="-4"/>
          <w:sz w:val="28"/>
          <w:bdr w:val="none" w:sz="0" w:space="0" w:color="auto" w:frame="1"/>
        </w:rPr>
      </w:pPr>
    </w:p>
    <w:p w14:paraId="5C3FA3C3" w14:textId="77777777" w:rsidR="008F5F61" w:rsidRPr="00872E71" w:rsidRDefault="008F5F61" w:rsidP="008F5F61">
      <w:pPr>
        <w:spacing w:line="360" w:lineRule="auto"/>
        <w:ind w:firstLine="709"/>
        <w:jc w:val="both"/>
        <w:rPr>
          <w:b/>
          <w:bCs/>
          <w:spacing w:val="-4"/>
          <w:sz w:val="28"/>
          <w:bdr w:val="none" w:sz="0" w:space="0" w:color="auto" w:frame="1"/>
        </w:rPr>
      </w:pPr>
      <w:r w:rsidRPr="00872E71">
        <w:rPr>
          <w:b/>
          <w:bCs/>
          <w:spacing w:val="-4"/>
          <w:sz w:val="28"/>
          <w:bdr w:val="none" w:sz="0" w:space="0" w:color="auto" w:frame="1"/>
        </w:rPr>
        <w:lastRenderedPageBreak/>
        <w:t>Тема 6. Финансирование проектов и управление стоимостью проекта</w:t>
      </w:r>
    </w:p>
    <w:p w14:paraId="3E74E95E" w14:textId="2D87C222" w:rsidR="008F5F61" w:rsidRPr="00872E71" w:rsidRDefault="008F5F61" w:rsidP="008F5F61">
      <w:pPr>
        <w:spacing w:line="360" w:lineRule="auto"/>
        <w:ind w:firstLine="709"/>
        <w:jc w:val="both"/>
        <w:rPr>
          <w:bCs/>
          <w:spacing w:val="-4"/>
          <w:sz w:val="28"/>
          <w:bdr w:val="none" w:sz="0" w:space="0" w:color="auto" w:frame="1"/>
        </w:rPr>
      </w:pPr>
      <w:r w:rsidRPr="00872E71">
        <w:rPr>
          <w:bCs/>
          <w:spacing w:val="-4"/>
          <w:sz w:val="28"/>
          <w:bdr w:val="none" w:sz="0" w:space="0" w:color="auto" w:frame="1"/>
        </w:rPr>
        <w:t>Финансирование, смета и бюджет проекта. Источники и организационные формы финансирования проектов. Организация финансирования проектов. Управление стоимостью проекта. Процессы системы управления стоимостью проекта. Оценка стоимости проекта. Виды оценок стоимости и их цели. Структура стоимости проекта. Основные принципы управления стоимостью проекта. Методы контроля стоимости проекта. Основы экономической оценки эффективности проектов. Процесс дисконтирования. Основные критерии оценки эффективности инвестиционных проектов (чистая дисконтированная стоимость, срок окупаемости, внутренняя норма доходности, рентабельность инвестиций). Взаимосвязь показателей. Юнит-экономика проекта. Ключевые метрики юнит-экономики.</w:t>
      </w:r>
      <w:r w:rsidR="00A92DB6" w:rsidRPr="00872E71">
        <w:rPr>
          <w:bCs/>
          <w:spacing w:val="-4"/>
          <w:sz w:val="28"/>
          <w:bdr w:val="none" w:sz="0" w:space="0" w:color="auto" w:frame="1"/>
        </w:rPr>
        <w:t xml:space="preserve"> </w:t>
      </w:r>
      <w:r w:rsidRPr="00872E71">
        <w:rPr>
          <w:bCs/>
          <w:spacing w:val="-4"/>
          <w:sz w:val="28"/>
          <w:bdr w:val="none" w:sz="0" w:space="0" w:color="auto" w:frame="1"/>
        </w:rPr>
        <w:t xml:space="preserve">Оценка и контроль показателей эффективности проекта в ходе и по итогам его реализации. Материально-техническое обеспечение проекта. Управление закупками и поставками ресурсов проекта. Управление запасами ресурсов проекта. </w:t>
      </w:r>
    </w:p>
    <w:p w14:paraId="3F12D53B" w14:textId="77777777" w:rsidR="008F5F61" w:rsidRPr="00872E71" w:rsidRDefault="008F5F61" w:rsidP="008F5F61">
      <w:pPr>
        <w:spacing w:line="360" w:lineRule="auto"/>
        <w:ind w:firstLine="709"/>
        <w:jc w:val="both"/>
        <w:rPr>
          <w:b/>
          <w:bCs/>
          <w:spacing w:val="-4"/>
          <w:sz w:val="28"/>
          <w:bdr w:val="none" w:sz="0" w:space="0" w:color="auto" w:frame="1"/>
        </w:rPr>
      </w:pPr>
      <w:r w:rsidRPr="00872E71">
        <w:rPr>
          <w:b/>
          <w:bCs/>
          <w:spacing w:val="-4"/>
          <w:sz w:val="28"/>
          <w:bdr w:val="none" w:sz="0" w:space="0" w:color="auto" w:frame="1"/>
        </w:rPr>
        <w:t xml:space="preserve">Тема 7. Контроль, управление изменениями и качеством в проекте </w:t>
      </w:r>
    </w:p>
    <w:p w14:paraId="7F5A9ADA" w14:textId="686D6900" w:rsidR="008F5F61" w:rsidRDefault="008F5F61" w:rsidP="008F5F61">
      <w:pPr>
        <w:spacing w:line="360" w:lineRule="auto"/>
        <w:ind w:firstLine="709"/>
        <w:jc w:val="both"/>
        <w:rPr>
          <w:bCs/>
          <w:spacing w:val="-4"/>
          <w:sz w:val="28"/>
          <w:bdr w:val="none" w:sz="0" w:space="0" w:color="auto" w:frame="1"/>
        </w:rPr>
      </w:pPr>
      <w:r w:rsidRPr="00872E71">
        <w:rPr>
          <w:bCs/>
          <w:spacing w:val="-4"/>
          <w:sz w:val="28"/>
          <w:bdr w:val="none" w:sz="0" w:space="0" w:color="auto" w:frame="1"/>
        </w:rPr>
        <w:t>Цели и содержание контроля проекта. Система контроля проекта. Мониторинг работ по проекту. Требования к системе контроля. Принципы построения эффективной системы контроля. Управление изменениями в проекте. Стратегии управления изменениями. Отслеживание хода выполнения проекта. Отчеты о выполнении проекта.</w:t>
      </w:r>
      <w:r w:rsidR="00A92DB6" w:rsidRPr="00872E71">
        <w:rPr>
          <w:bCs/>
          <w:spacing w:val="-4"/>
          <w:sz w:val="28"/>
          <w:bdr w:val="none" w:sz="0" w:space="0" w:color="auto" w:frame="1"/>
        </w:rPr>
        <w:t xml:space="preserve"> </w:t>
      </w:r>
      <w:r w:rsidRPr="00872E71">
        <w:rPr>
          <w:bCs/>
          <w:spacing w:val="-4"/>
          <w:sz w:val="28"/>
          <w:bdr w:val="none" w:sz="0" w:space="0" w:color="auto" w:frame="1"/>
        </w:rPr>
        <w:t>Менеджмент качества проекта. Основные принципы менеджмента качества проекта. Методы менеджмента качества проекта. Применение международных стандартов в системах менеджмента качества проекта. Планирование управления качеством. Инструменты управления и контроля качества. Система методов, инструментов и мероприятий, направленных на выполнение требований участников проекта к качеству самого проекта и его продукции. ГОСТ Р ИСО 10006-2019 «Руководящие указания по менеджменту качества в проектах». Обеспечение качества. Контроль качества. Аудит качества проекта.</w:t>
      </w:r>
    </w:p>
    <w:p w14:paraId="48620CA0" w14:textId="7909C5F4" w:rsidR="00872E71" w:rsidRDefault="00872E71" w:rsidP="008F5F61">
      <w:pPr>
        <w:spacing w:line="360" w:lineRule="auto"/>
        <w:ind w:firstLine="709"/>
        <w:jc w:val="both"/>
        <w:rPr>
          <w:bCs/>
          <w:spacing w:val="-4"/>
          <w:sz w:val="28"/>
          <w:bdr w:val="none" w:sz="0" w:space="0" w:color="auto" w:frame="1"/>
        </w:rPr>
      </w:pPr>
    </w:p>
    <w:p w14:paraId="06FC1C74" w14:textId="77777777" w:rsidR="00872E71" w:rsidRPr="00872E71" w:rsidRDefault="00872E71" w:rsidP="008F5F61">
      <w:pPr>
        <w:spacing w:line="360" w:lineRule="auto"/>
        <w:ind w:firstLine="709"/>
        <w:jc w:val="both"/>
        <w:rPr>
          <w:bCs/>
          <w:spacing w:val="-4"/>
          <w:sz w:val="28"/>
          <w:bdr w:val="none" w:sz="0" w:space="0" w:color="auto" w:frame="1"/>
        </w:rPr>
      </w:pPr>
    </w:p>
    <w:p w14:paraId="0A0F820D" w14:textId="77777777" w:rsidR="008F5F61" w:rsidRPr="00872E71" w:rsidRDefault="008F5F61" w:rsidP="008F5F61">
      <w:pPr>
        <w:spacing w:line="360" w:lineRule="auto"/>
        <w:ind w:firstLine="709"/>
        <w:jc w:val="both"/>
        <w:rPr>
          <w:b/>
          <w:bCs/>
          <w:spacing w:val="-4"/>
          <w:sz w:val="28"/>
          <w:bdr w:val="none" w:sz="0" w:space="0" w:color="auto" w:frame="1"/>
        </w:rPr>
      </w:pPr>
      <w:r w:rsidRPr="00872E71">
        <w:rPr>
          <w:b/>
          <w:bCs/>
          <w:spacing w:val="-4"/>
          <w:sz w:val="28"/>
          <w:bdr w:val="none" w:sz="0" w:space="0" w:color="auto" w:frame="1"/>
        </w:rPr>
        <w:lastRenderedPageBreak/>
        <w:t>Тема 8. Современные тенденции развития проектного менеджмента</w:t>
      </w:r>
    </w:p>
    <w:p w14:paraId="0FFCD08B" w14:textId="77777777" w:rsidR="008F5F61" w:rsidRPr="00872E71" w:rsidRDefault="008F5F61" w:rsidP="008F5F61">
      <w:pPr>
        <w:spacing w:line="360" w:lineRule="auto"/>
        <w:ind w:firstLine="709"/>
        <w:jc w:val="both"/>
        <w:rPr>
          <w:bCs/>
          <w:spacing w:val="-4"/>
          <w:sz w:val="28"/>
          <w:bdr w:val="none" w:sz="0" w:space="0" w:color="auto" w:frame="1"/>
        </w:rPr>
      </w:pPr>
      <w:r w:rsidRPr="00872E71">
        <w:rPr>
          <w:bCs/>
          <w:spacing w:val="-4"/>
          <w:sz w:val="28"/>
          <w:bdr w:val="none" w:sz="0" w:space="0" w:color="auto" w:frame="1"/>
        </w:rPr>
        <w:t xml:space="preserve">Современные тенденции развития управления проектами. Гибкий и гибридный подходы к управлению проектами. Гибкие методы управления проектами. Причины внедрения системы управления проектами в организации на современном этапе. Сущность системы управления проектами в организации. Корпоративная система управления проектами. Проектный офис. Этапы внедрения системы управления проектами в организации. Организационные изменения при внедрении системы управления проектами и их характеристика. </w:t>
      </w:r>
    </w:p>
    <w:p w14:paraId="1A1FC834" w14:textId="460AAA0C" w:rsidR="00E30DCC" w:rsidRDefault="00E30DCC" w:rsidP="00A866AD">
      <w:pPr>
        <w:spacing w:line="360" w:lineRule="auto"/>
        <w:ind w:firstLine="709"/>
        <w:rPr>
          <w:b/>
          <w:bCs/>
          <w:spacing w:val="-4"/>
          <w:bdr w:val="none" w:sz="0" w:space="0" w:color="auto" w:frame="1"/>
        </w:rPr>
      </w:pPr>
    </w:p>
    <w:p w14:paraId="222A7A09" w14:textId="49CBD664" w:rsidR="00DD5A1C" w:rsidRDefault="00DD5A1C" w:rsidP="00002D55">
      <w:pPr>
        <w:spacing w:line="360" w:lineRule="auto"/>
        <w:rPr>
          <w:b/>
          <w:bCs/>
          <w:spacing w:val="-4"/>
          <w:bdr w:val="none" w:sz="0" w:space="0" w:color="auto" w:frame="1"/>
        </w:rPr>
      </w:pPr>
    </w:p>
    <w:bookmarkEnd w:id="2"/>
    <w:p w14:paraId="0F646969" w14:textId="721EFD0F" w:rsidR="00FA42F5" w:rsidRDefault="00FA42F5" w:rsidP="00DD5A1C">
      <w:pPr>
        <w:spacing w:line="360" w:lineRule="auto"/>
        <w:ind w:firstLine="709"/>
        <w:jc w:val="both"/>
        <w:rPr>
          <w:b/>
          <w:sz w:val="28"/>
        </w:rPr>
      </w:pPr>
      <w:r w:rsidRPr="00872E71">
        <w:rPr>
          <w:b/>
          <w:sz w:val="28"/>
        </w:rPr>
        <w:t>5.2. Учебно</w:t>
      </w:r>
      <w:r w:rsidR="00EC7305" w:rsidRPr="00872E71">
        <w:rPr>
          <w:b/>
          <w:sz w:val="28"/>
        </w:rPr>
        <w:t>-</w:t>
      </w:r>
      <w:r w:rsidRPr="00872E71">
        <w:rPr>
          <w:b/>
          <w:sz w:val="28"/>
        </w:rPr>
        <w:t>тематический план</w:t>
      </w:r>
    </w:p>
    <w:p w14:paraId="1A2C8F74" w14:textId="430B801E" w:rsidR="00142F75" w:rsidRPr="00872E71" w:rsidRDefault="00872E71" w:rsidP="00872E71">
      <w:pPr>
        <w:spacing w:line="360" w:lineRule="auto"/>
        <w:ind w:firstLine="709"/>
        <w:jc w:val="center"/>
        <w:rPr>
          <w:b/>
          <w:sz w:val="28"/>
        </w:rPr>
      </w:pPr>
      <w:r>
        <w:rPr>
          <w:b/>
          <w:sz w:val="28"/>
        </w:rPr>
        <w:t>Очная форма обучения</w:t>
      </w: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2163"/>
        <w:gridCol w:w="875"/>
        <w:gridCol w:w="875"/>
        <w:gridCol w:w="875"/>
        <w:gridCol w:w="1463"/>
        <w:gridCol w:w="1557"/>
        <w:gridCol w:w="1785"/>
      </w:tblGrid>
      <w:tr w:rsidR="00E14212" w:rsidRPr="001A4F90" w14:paraId="30F1F131" w14:textId="77777777" w:rsidTr="00872E71">
        <w:trPr>
          <w:trHeight w:val="138"/>
        </w:trPr>
        <w:tc>
          <w:tcPr>
            <w:tcW w:w="232" w:type="pct"/>
            <w:vMerge w:val="restart"/>
            <w:shd w:val="clear" w:color="auto" w:fill="auto"/>
          </w:tcPr>
          <w:p w14:paraId="3A88125C" w14:textId="77777777" w:rsidR="00E14212" w:rsidRPr="00872E71" w:rsidRDefault="00E14212" w:rsidP="00A866AD">
            <w:pPr>
              <w:tabs>
                <w:tab w:val="right" w:pos="851"/>
              </w:tabs>
            </w:pPr>
            <w:r w:rsidRPr="00872E71">
              <w:t>№</w:t>
            </w:r>
          </w:p>
          <w:p w14:paraId="11351643" w14:textId="77777777" w:rsidR="00E14212" w:rsidRPr="00872E71" w:rsidRDefault="00E14212" w:rsidP="00A866AD">
            <w:pPr>
              <w:tabs>
                <w:tab w:val="right" w:pos="851"/>
              </w:tabs>
            </w:pPr>
            <w:r w:rsidRPr="00872E71">
              <w:t>п/п</w:t>
            </w:r>
          </w:p>
        </w:tc>
        <w:tc>
          <w:tcPr>
            <w:tcW w:w="1075" w:type="pct"/>
            <w:vMerge w:val="restart"/>
            <w:shd w:val="clear" w:color="auto" w:fill="auto"/>
          </w:tcPr>
          <w:p w14:paraId="3CA3BCB7" w14:textId="11494E91" w:rsidR="00E14212" w:rsidRPr="00872E71" w:rsidRDefault="00E14212" w:rsidP="00A866AD">
            <w:pPr>
              <w:tabs>
                <w:tab w:val="right" w:pos="851"/>
              </w:tabs>
              <w:jc w:val="center"/>
            </w:pPr>
            <w:r w:rsidRPr="00872E71">
              <w:rPr>
                <w:b/>
              </w:rPr>
              <w:t>Наименование тем</w:t>
            </w:r>
            <w:r w:rsidR="005F4895" w:rsidRPr="00872E71">
              <w:rPr>
                <w:b/>
              </w:rPr>
              <w:t xml:space="preserve"> </w:t>
            </w:r>
            <w:r w:rsidRPr="00872E71">
              <w:rPr>
                <w:b/>
              </w:rPr>
              <w:t>(разделов) дисциплины</w:t>
            </w:r>
          </w:p>
        </w:tc>
        <w:tc>
          <w:tcPr>
            <w:tcW w:w="2806" w:type="pct"/>
            <w:gridSpan w:val="5"/>
          </w:tcPr>
          <w:p w14:paraId="708B910B" w14:textId="77777777" w:rsidR="00E14212" w:rsidRPr="00872E71" w:rsidRDefault="00E14212" w:rsidP="00A866AD">
            <w:pPr>
              <w:tabs>
                <w:tab w:val="right" w:pos="851"/>
              </w:tabs>
              <w:jc w:val="center"/>
              <w:rPr>
                <w:b/>
              </w:rPr>
            </w:pPr>
            <w:r w:rsidRPr="00872E71">
              <w:rPr>
                <w:b/>
              </w:rPr>
              <w:t>Трудоемкость в часах</w:t>
            </w:r>
          </w:p>
        </w:tc>
        <w:tc>
          <w:tcPr>
            <w:tcW w:w="888" w:type="pct"/>
            <w:vMerge w:val="restart"/>
            <w:shd w:val="clear" w:color="auto" w:fill="auto"/>
          </w:tcPr>
          <w:p w14:paraId="354847A9" w14:textId="77777777" w:rsidR="00E14212" w:rsidRPr="00872E71" w:rsidRDefault="00E14212" w:rsidP="00A866AD">
            <w:pPr>
              <w:tabs>
                <w:tab w:val="right" w:pos="851"/>
              </w:tabs>
              <w:jc w:val="center"/>
              <w:rPr>
                <w:b/>
              </w:rPr>
            </w:pPr>
            <w:r w:rsidRPr="00872E71">
              <w:rPr>
                <w:b/>
              </w:rPr>
              <w:t>Формы текущего контроля успеваемости</w:t>
            </w:r>
          </w:p>
        </w:tc>
      </w:tr>
      <w:tr w:rsidR="005F4895" w:rsidRPr="001A4F90" w14:paraId="33A28F8F" w14:textId="77777777" w:rsidTr="00872E71">
        <w:tc>
          <w:tcPr>
            <w:tcW w:w="232" w:type="pct"/>
            <w:vMerge/>
            <w:shd w:val="clear" w:color="auto" w:fill="auto"/>
          </w:tcPr>
          <w:p w14:paraId="4CBEB3A0" w14:textId="77777777" w:rsidR="00E14212" w:rsidRPr="00872E71" w:rsidRDefault="00E14212" w:rsidP="00A866AD">
            <w:pPr>
              <w:tabs>
                <w:tab w:val="right" w:pos="851"/>
              </w:tabs>
            </w:pPr>
          </w:p>
        </w:tc>
        <w:tc>
          <w:tcPr>
            <w:tcW w:w="1075" w:type="pct"/>
            <w:vMerge/>
            <w:shd w:val="clear" w:color="auto" w:fill="auto"/>
          </w:tcPr>
          <w:p w14:paraId="4AFDDE43" w14:textId="77777777" w:rsidR="00E14212" w:rsidRPr="00872E71" w:rsidRDefault="00E14212" w:rsidP="00A866AD">
            <w:pPr>
              <w:tabs>
                <w:tab w:val="right" w:pos="851"/>
              </w:tabs>
            </w:pPr>
          </w:p>
        </w:tc>
        <w:tc>
          <w:tcPr>
            <w:tcW w:w="435" w:type="pct"/>
            <w:vMerge w:val="restart"/>
            <w:shd w:val="clear" w:color="auto" w:fill="auto"/>
          </w:tcPr>
          <w:p w14:paraId="084481B7" w14:textId="77777777" w:rsidR="00E14212" w:rsidRPr="00872E71" w:rsidRDefault="00E14212" w:rsidP="00A866AD">
            <w:pPr>
              <w:tabs>
                <w:tab w:val="right" w:pos="851"/>
              </w:tabs>
              <w:jc w:val="center"/>
              <w:rPr>
                <w:b/>
              </w:rPr>
            </w:pPr>
            <w:r w:rsidRPr="00872E71">
              <w:rPr>
                <w:b/>
              </w:rPr>
              <w:t>Всего</w:t>
            </w:r>
          </w:p>
        </w:tc>
        <w:tc>
          <w:tcPr>
            <w:tcW w:w="1597" w:type="pct"/>
            <w:gridSpan w:val="3"/>
            <w:shd w:val="clear" w:color="auto" w:fill="auto"/>
          </w:tcPr>
          <w:p w14:paraId="473106FF" w14:textId="54E54270" w:rsidR="00E14212" w:rsidRPr="00872E71" w:rsidRDefault="00872E71" w:rsidP="00A866AD">
            <w:pPr>
              <w:tabs>
                <w:tab w:val="right" w:pos="851"/>
              </w:tabs>
              <w:jc w:val="center"/>
              <w:rPr>
                <w:b/>
              </w:rPr>
            </w:pPr>
            <w:r>
              <w:rPr>
                <w:b/>
              </w:rPr>
              <w:t>*</w:t>
            </w:r>
            <w:r w:rsidR="00E14212" w:rsidRPr="00872E71">
              <w:rPr>
                <w:b/>
              </w:rPr>
              <w:t>Контактная работа - Аудиторные занятия</w:t>
            </w:r>
          </w:p>
        </w:tc>
        <w:tc>
          <w:tcPr>
            <w:tcW w:w="774" w:type="pct"/>
            <w:vMerge w:val="restart"/>
            <w:shd w:val="clear" w:color="auto" w:fill="auto"/>
          </w:tcPr>
          <w:p w14:paraId="3EE64359" w14:textId="42155290" w:rsidR="00E14212" w:rsidRPr="00872E71" w:rsidRDefault="00E14212" w:rsidP="00A866AD">
            <w:pPr>
              <w:tabs>
                <w:tab w:val="right" w:pos="851"/>
              </w:tabs>
              <w:jc w:val="center"/>
            </w:pPr>
            <w:proofErr w:type="spellStart"/>
            <w:r w:rsidRPr="00872E71">
              <w:rPr>
                <w:b/>
              </w:rPr>
              <w:t>Самостоя</w:t>
            </w:r>
            <w:proofErr w:type="spellEnd"/>
            <w:r w:rsidR="001A4F90" w:rsidRPr="00872E71">
              <w:rPr>
                <w:b/>
              </w:rPr>
              <w:t>-</w:t>
            </w:r>
            <w:r w:rsidRPr="00872E71">
              <w:rPr>
                <w:b/>
              </w:rPr>
              <w:t>тельная работа</w:t>
            </w:r>
          </w:p>
        </w:tc>
        <w:tc>
          <w:tcPr>
            <w:tcW w:w="888" w:type="pct"/>
            <w:vMerge/>
            <w:shd w:val="clear" w:color="auto" w:fill="auto"/>
          </w:tcPr>
          <w:p w14:paraId="22B27797" w14:textId="77777777" w:rsidR="00E14212" w:rsidRPr="00872E71" w:rsidRDefault="00E14212" w:rsidP="00A866AD">
            <w:pPr>
              <w:tabs>
                <w:tab w:val="right" w:pos="851"/>
              </w:tabs>
            </w:pPr>
          </w:p>
        </w:tc>
      </w:tr>
      <w:tr w:rsidR="005F4895" w:rsidRPr="001A4F90" w14:paraId="632F1DB4" w14:textId="77777777" w:rsidTr="00872E71">
        <w:tc>
          <w:tcPr>
            <w:tcW w:w="232" w:type="pct"/>
            <w:vMerge/>
            <w:shd w:val="clear" w:color="auto" w:fill="auto"/>
          </w:tcPr>
          <w:p w14:paraId="7E6A2129" w14:textId="77777777" w:rsidR="00E14212" w:rsidRPr="00872E71" w:rsidRDefault="00E14212" w:rsidP="00A866AD">
            <w:pPr>
              <w:tabs>
                <w:tab w:val="right" w:pos="851"/>
              </w:tabs>
            </w:pPr>
          </w:p>
        </w:tc>
        <w:tc>
          <w:tcPr>
            <w:tcW w:w="1075" w:type="pct"/>
            <w:vMerge/>
            <w:shd w:val="clear" w:color="auto" w:fill="auto"/>
          </w:tcPr>
          <w:p w14:paraId="48871549" w14:textId="77777777" w:rsidR="00E14212" w:rsidRPr="00872E71" w:rsidRDefault="00E14212" w:rsidP="00A866AD">
            <w:pPr>
              <w:tabs>
                <w:tab w:val="right" w:pos="851"/>
              </w:tabs>
            </w:pPr>
          </w:p>
        </w:tc>
        <w:tc>
          <w:tcPr>
            <w:tcW w:w="435" w:type="pct"/>
            <w:vMerge/>
            <w:shd w:val="clear" w:color="auto" w:fill="auto"/>
          </w:tcPr>
          <w:p w14:paraId="014860DF" w14:textId="77777777" w:rsidR="00E14212" w:rsidRPr="00872E71" w:rsidRDefault="00E14212" w:rsidP="00A866AD">
            <w:pPr>
              <w:tabs>
                <w:tab w:val="right" w:pos="851"/>
              </w:tabs>
            </w:pPr>
          </w:p>
        </w:tc>
        <w:tc>
          <w:tcPr>
            <w:tcW w:w="435" w:type="pct"/>
            <w:shd w:val="clear" w:color="auto" w:fill="auto"/>
          </w:tcPr>
          <w:p w14:paraId="4616566C" w14:textId="77777777" w:rsidR="00872E71" w:rsidRDefault="00E14212" w:rsidP="00A866AD">
            <w:pPr>
              <w:tabs>
                <w:tab w:val="right" w:pos="851"/>
              </w:tabs>
              <w:jc w:val="center"/>
            </w:pPr>
            <w:r w:rsidRPr="00872E71">
              <w:t>Общ</w:t>
            </w:r>
          </w:p>
          <w:p w14:paraId="50B90C33" w14:textId="66E6FA1F" w:rsidR="00E14212" w:rsidRPr="00872E71" w:rsidRDefault="00E14212" w:rsidP="00A866AD">
            <w:pPr>
              <w:tabs>
                <w:tab w:val="right" w:pos="851"/>
              </w:tabs>
              <w:jc w:val="center"/>
            </w:pPr>
            <w:proofErr w:type="spellStart"/>
            <w:r w:rsidRPr="00872E71">
              <w:t>ая</w:t>
            </w:r>
            <w:proofErr w:type="spellEnd"/>
            <w:r w:rsidRPr="00872E71">
              <w:t>, в</w:t>
            </w:r>
            <w:r w:rsidR="005F4895" w:rsidRPr="00872E71">
              <w:t xml:space="preserve"> </w:t>
            </w:r>
            <w:proofErr w:type="spellStart"/>
            <w:r w:rsidRPr="00872E71">
              <w:t>т.ч</w:t>
            </w:r>
            <w:proofErr w:type="spellEnd"/>
            <w:r w:rsidRPr="00872E71">
              <w:t>.:</w:t>
            </w:r>
          </w:p>
        </w:tc>
        <w:tc>
          <w:tcPr>
            <w:tcW w:w="435" w:type="pct"/>
            <w:shd w:val="clear" w:color="auto" w:fill="auto"/>
          </w:tcPr>
          <w:p w14:paraId="138632CC" w14:textId="77777777" w:rsidR="00872E71" w:rsidRDefault="00E14212" w:rsidP="00A866AD">
            <w:pPr>
              <w:tabs>
                <w:tab w:val="right" w:pos="851"/>
              </w:tabs>
              <w:jc w:val="center"/>
            </w:pPr>
            <w:proofErr w:type="spellStart"/>
            <w:r w:rsidRPr="00872E71">
              <w:t>Лекц</w:t>
            </w:r>
            <w:proofErr w:type="spellEnd"/>
          </w:p>
          <w:p w14:paraId="6615DB6A" w14:textId="0F3F8962" w:rsidR="00E14212" w:rsidRPr="00872E71" w:rsidRDefault="00E14212" w:rsidP="00A866AD">
            <w:pPr>
              <w:tabs>
                <w:tab w:val="right" w:pos="851"/>
              </w:tabs>
              <w:jc w:val="center"/>
            </w:pPr>
            <w:proofErr w:type="spellStart"/>
            <w:r w:rsidRPr="00872E71">
              <w:t>ии</w:t>
            </w:r>
            <w:proofErr w:type="spellEnd"/>
          </w:p>
        </w:tc>
        <w:tc>
          <w:tcPr>
            <w:tcW w:w="727" w:type="pct"/>
            <w:shd w:val="clear" w:color="auto" w:fill="auto"/>
          </w:tcPr>
          <w:p w14:paraId="6F8F6379" w14:textId="77777777" w:rsidR="00E14212" w:rsidRPr="00872E71" w:rsidRDefault="00E14212" w:rsidP="00A866AD">
            <w:pPr>
              <w:tabs>
                <w:tab w:val="right" w:pos="851"/>
              </w:tabs>
              <w:jc w:val="center"/>
            </w:pPr>
            <w:r w:rsidRPr="00872E71">
              <w:t>Семинары, практические занятия</w:t>
            </w:r>
          </w:p>
        </w:tc>
        <w:tc>
          <w:tcPr>
            <w:tcW w:w="774" w:type="pct"/>
            <w:vMerge/>
            <w:shd w:val="clear" w:color="auto" w:fill="auto"/>
          </w:tcPr>
          <w:p w14:paraId="6AE7FD5C" w14:textId="77777777" w:rsidR="00E14212" w:rsidRPr="00872E71" w:rsidRDefault="00E14212" w:rsidP="00A866AD">
            <w:pPr>
              <w:tabs>
                <w:tab w:val="right" w:pos="851"/>
              </w:tabs>
            </w:pPr>
          </w:p>
        </w:tc>
        <w:tc>
          <w:tcPr>
            <w:tcW w:w="888" w:type="pct"/>
            <w:vMerge/>
            <w:shd w:val="clear" w:color="auto" w:fill="auto"/>
          </w:tcPr>
          <w:p w14:paraId="60EF9B8B" w14:textId="77777777" w:rsidR="00E14212" w:rsidRPr="00872E71" w:rsidRDefault="00E14212" w:rsidP="00A866AD">
            <w:pPr>
              <w:tabs>
                <w:tab w:val="right" w:pos="851"/>
              </w:tabs>
            </w:pPr>
          </w:p>
        </w:tc>
      </w:tr>
      <w:tr w:rsidR="00C754DD" w:rsidRPr="001A4F90" w14:paraId="0E96250C" w14:textId="77777777" w:rsidTr="00872E71">
        <w:tc>
          <w:tcPr>
            <w:tcW w:w="232" w:type="pct"/>
            <w:shd w:val="clear" w:color="auto" w:fill="auto"/>
          </w:tcPr>
          <w:p w14:paraId="2193660C" w14:textId="77777777" w:rsidR="00C754DD" w:rsidRPr="00872E71" w:rsidRDefault="00C754DD" w:rsidP="00C754DD">
            <w:pPr>
              <w:tabs>
                <w:tab w:val="right" w:pos="851"/>
              </w:tabs>
            </w:pPr>
            <w:r w:rsidRPr="00872E71">
              <w:t>1.</w:t>
            </w:r>
          </w:p>
        </w:tc>
        <w:tc>
          <w:tcPr>
            <w:tcW w:w="1075" w:type="pct"/>
            <w:shd w:val="clear" w:color="auto" w:fill="auto"/>
          </w:tcPr>
          <w:p w14:paraId="2EBEA42A" w14:textId="245164C4" w:rsidR="00C754DD" w:rsidRPr="00872E71" w:rsidRDefault="00C754DD" w:rsidP="00C754DD">
            <w:pPr>
              <w:shd w:val="clear" w:color="auto" w:fill="FFFFFF"/>
              <w:textAlignment w:val="baseline"/>
            </w:pPr>
            <w:r w:rsidRPr="00872E71">
              <w:rPr>
                <w:bCs/>
                <w:spacing w:val="-4"/>
                <w:bdr w:val="none" w:sz="0" w:space="0" w:color="auto" w:frame="1"/>
              </w:rPr>
              <w:t>Концептуальные основы проектного менеджмента</w:t>
            </w:r>
          </w:p>
        </w:tc>
        <w:tc>
          <w:tcPr>
            <w:tcW w:w="435" w:type="pct"/>
            <w:shd w:val="clear" w:color="auto" w:fill="auto"/>
          </w:tcPr>
          <w:p w14:paraId="62ACB5E0" w14:textId="00D95109" w:rsidR="00C754DD" w:rsidRPr="00872E71" w:rsidRDefault="00C754DD" w:rsidP="00C754DD">
            <w:pPr>
              <w:tabs>
                <w:tab w:val="right" w:pos="851"/>
              </w:tabs>
              <w:jc w:val="center"/>
            </w:pPr>
            <w:r w:rsidRPr="00872E71">
              <w:t>22</w:t>
            </w:r>
          </w:p>
        </w:tc>
        <w:tc>
          <w:tcPr>
            <w:tcW w:w="435" w:type="pct"/>
            <w:shd w:val="clear" w:color="auto" w:fill="auto"/>
          </w:tcPr>
          <w:p w14:paraId="16CA2B51" w14:textId="76CFB6AF" w:rsidR="00C754DD" w:rsidRPr="00872E71" w:rsidRDefault="00C754DD" w:rsidP="00C754DD">
            <w:pPr>
              <w:jc w:val="center"/>
            </w:pPr>
            <w:r w:rsidRPr="00872E71">
              <w:t>8</w:t>
            </w:r>
          </w:p>
        </w:tc>
        <w:tc>
          <w:tcPr>
            <w:tcW w:w="435" w:type="pct"/>
            <w:shd w:val="clear" w:color="auto" w:fill="auto"/>
          </w:tcPr>
          <w:p w14:paraId="64EC8D34" w14:textId="6BED680F" w:rsidR="00C754DD" w:rsidRPr="00872E71" w:rsidRDefault="00C754DD" w:rsidP="00C754DD">
            <w:pPr>
              <w:jc w:val="center"/>
            </w:pPr>
            <w:r w:rsidRPr="00872E71">
              <w:t>4</w:t>
            </w:r>
          </w:p>
        </w:tc>
        <w:tc>
          <w:tcPr>
            <w:tcW w:w="727" w:type="pct"/>
            <w:shd w:val="clear" w:color="auto" w:fill="auto"/>
          </w:tcPr>
          <w:p w14:paraId="61F1E85E" w14:textId="7D372B75" w:rsidR="00C754DD" w:rsidRPr="00872E71" w:rsidRDefault="00C754DD" w:rsidP="00C754DD">
            <w:pPr>
              <w:jc w:val="center"/>
            </w:pPr>
            <w:r w:rsidRPr="00872E71">
              <w:t>4</w:t>
            </w:r>
          </w:p>
        </w:tc>
        <w:tc>
          <w:tcPr>
            <w:tcW w:w="774" w:type="pct"/>
            <w:shd w:val="clear" w:color="auto" w:fill="auto"/>
          </w:tcPr>
          <w:p w14:paraId="186C4E3E" w14:textId="1382F634" w:rsidR="00C754DD" w:rsidRPr="00872E71" w:rsidRDefault="00C754DD" w:rsidP="00C754DD">
            <w:pPr>
              <w:jc w:val="center"/>
            </w:pPr>
            <w:r w:rsidRPr="00872E71">
              <w:t>14</w:t>
            </w:r>
          </w:p>
        </w:tc>
        <w:tc>
          <w:tcPr>
            <w:tcW w:w="888" w:type="pct"/>
            <w:tcBorders>
              <w:bottom w:val="single" w:sz="4" w:space="0" w:color="000000"/>
              <w:right w:val="single" w:sz="4" w:space="0" w:color="000000"/>
            </w:tcBorders>
            <w:shd w:val="clear" w:color="auto" w:fill="auto"/>
            <w:vAlign w:val="center"/>
          </w:tcPr>
          <w:p w14:paraId="0E02702D" w14:textId="689D0E20" w:rsidR="00C754DD" w:rsidRPr="00872E71" w:rsidRDefault="00C754DD" w:rsidP="00C754DD">
            <w:pPr>
              <w:tabs>
                <w:tab w:val="right" w:pos="851"/>
              </w:tabs>
              <w:jc w:val="center"/>
            </w:pPr>
            <w:r w:rsidRPr="00872E71">
              <w:rPr>
                <w:color w:val="000000"/>
              </w:rPr>
              <w:t>Дискуссия, разбор сквозного кейса</w:t>
            </w:r>
          </w:p>
        </w:tc>
      </w:tr>
      <w:tr w:rsidR="00C754DD" w:rsidRPr="001A4F90" w14:paraId="37A67F3F" w14:textId="77777777" w:rsidTr="00872E71">
        <w:tc>
          <w:tcPr>
            <w:tcW w:w="232" w:type="pct"/>
            <w:shd w:val="clear" w:color="auto" w:fill="auto"/>
          </w:tcPr>
          <w:p w14:paraId="311807C4" w14:textId="77777777" w:rsidR="00C754DD" w:rsidRPr="00872E71" w:rsidRDefault="00C754DD" w:rsidP="00C754DD">
            <w:pPr>
              <w:tabs>
                <w:tab w:val="right" w:pos="851"/>
              </w:tabs>
            </w:pPr>
            <w:r w:rsidRPr="00872E71">
              <w:t>2.</w:t>
            </w:r>
          </w:p>
        </w:tc>
        <w:tc>
          <w:tcPr>
            <w:tcW w:w="1075" w:type="pct"/>
            <w:shd w:val="clear" w:color="auto" w:fill="auto"/>
          </w:tcPr>
          <w:p w14:paraId="01EEABD8" w14:textId="04FE9AD5" w:rsidR="00C754DD" w:rsidRPr="00872E71" w:rsidRDefault="00C754DD" w:rsidP="00C754DD">
            <w:pPr>
              <w:shd w:val="clear" w:color="auto" w:fill="FFFFFF"/>
              <w:textAlignment w:val="baseline"/>
            </w:pPr>
            <w:r w:rsidRPr="00872E71">
              <w:rPr>
                <w:bCs/>
                <w:spacing w:val="-4"/>
                <w:bdr w:val="none" w:sz="0" w:space="0" w:color="auto" w:frame="1"/>
              </w:rPr>
              <w:t>Основные факторы, влияющие на проекты</w:t>
            </w:r>
          </w:p>
        </w:tc>
        <w:tc>
          <w:tcPr>
            <w:tcW w:w="435" w:type="pct"/>
            <w:shd w:val="clear" w:color="auto" w:fill="auto"/>
          </w:tcPr>
          <w:p w14:paraId="3C433571" w14:textId="5373B8A6" w:rsidR="00C754DD" w:rsidRPr="00872E71" w:rsidRDefault="00C754DD" w:rsidP="00C754DD">
            <w:pPr>
              <w:tabs>
                <w:tab w:val="right" w:pos="851"/>
              </w:tabs>
              <w:jc w:val="center"/>
            </w:pPr>
            <w:r w:rsidRPr="00872E71">
              <w:t>22</w:t>
            </w:r>
          </w:p>
        </w:tc>
        <w:tc>
          <w:tcPr>
            <w:tcW w:w="435" w:type="pct"/>
            <w:shd w:val="clear" w:color="auto" w:fill="auto"/>
          </w:tcPr>
          <w:p w14:paraId="7965FDD3" w14:textId="1E35DE56" w:rsidR="00C754DD" w:rsidRPr="00872E71" w:rsidRDefault="00C754DD" w:rsidP="00C754DD">
            <w:pPr>
              <w:jc w:val="center"/>
            </w:pPr>
            <w:r w:rsidRPr="00872E71">
              <w:t>8</w:t>
            </w:r>
          </w:p>
        </w:tc>
        <w:tc>
          <w:tcPr>
            <w:tcW w:w="435" w:type="pct"/>
            <w:shd w:val="clear" w:color="auto" w:fill="auto"/>
          </w:tcPr>
          <w:p w14:paraId="58C78D53" w14:textId="51539E24" w:rsidR="00C754DD" w:rsidRPr="00872E71" w:rsidRDefault="00C754DD" w:rsidP="00C754DD">
            <w:pPr>
              <w:jc w:val="center"/>
            </w:pPr>
            <w:r w:rsidRPr="00872E71">
              <w:t>4</w:t>
            </w:r>
          </w:p>
        </w:tc>
        <w:tc>
          <w:tcPr>
            <w:tcW w:w="727" w:type="pct"/>
            <w:shd w:val="clear" w:color="auto" w:fill="auto"/>
          </w:tcPr>
          <w:p w14:paraId="7A8584C9" w14:textId="488B2828" w:rsidR="00C754DD" w:rsidRPr="00872E71" w:rsidRDefault="00C754DD" w:rsidP="00C754DD">
            <w:pPr>
              <w:jc w:val="center"/>
            </w:pPr>
            <w:r w:rsidRPr="00872E71">
              <w:t>4</w:t>
            </w:r>
          </w:p>
        </w:tc>
        <w:tc>
          <w:tcPr>
            <w:tcW w:w="774" w:type="pct"/>
            <w:shd w:val="clear" w:color="auto" w:fill="auto"/>
          </w:tcPr>
          <w:p w14:paraId="6F4418D7" w14:textId="0C5F0FBE" w:rsidR="00C754DD" w:rsidRPr="00872E71" w:rsidRDefault="00C754DD" w:rsidP="00C754DD">
            <w:pPr>
              <w:jc w:val="center"/>
            </w:pPr>
            <w:r w:rsidRPr="00872E71">
              <w:t>14</w:t>
            </w:r>
          </w:p>
        </w:tc>
        <w:tc>
          <w:tcPr>
            <w:tcW w:w="888" w:type="pct"/>
            <w:shd w:val="clear" w:color="auto" w:fill="auto"/>
          </w:tcPr>
          <w:p w14:paraId="2279D9D5" w14:textId="2A7F8A67" w:rsidR="00C754DD" w:rsidRPr="00872E71" w:rsidRDefault="00C754DD" w:rsidP="00C754DD">
            <w:pPr>
              <w:tabs>
                <w:tab w:val="right" w:pos="851"/>
              </w:tabs>
              <w:jc w:val="center"/>
            </w:pPr>
            <w:r w:rsidRPr="00872E71">
              <w:rPr>
                <w:color w:val="000000"/>
              </w:rPr>
              <w:t>Дискуссия, разбор сквозного кейса</w:t>
            </w:r>
          </w:p>
        </w:tc>
      </w:tr>
      <w:tr w:rsidR="00C754DD" w:rsidRPr="001A4F90" w14:paraId="099FC0C4" w14:textId="77777777" w:rsidTr="00872E71">
        <w:tc>
          <w:tcPr>
            <w:tcW w:w="232" w:type="pct"/>
            <w:shd w:val="clear" w:color="auto" w:fill="auto"/>
          </w:tcPr>
          <w:p w14:paraId="096C5694" w14:textId="77777777" w:rsidR="00C754DD" w:rsidRPr="00872E71" w:rsidRDefault="00C754DD" w:rsidP="00C754DD">
            <w:pPr>
              <w:tabs>
                <w:tab w:val="right" w:pos="851"/>
              </w:tabs>
            </w:pPr>
            <w:r w:rsidRPr="00872E71">
              <w:t>3.</w:t>
            </w:r>
          </w:p>
        </w:tc>
        <w:tc>
          <w:tcPr>
            <w:tcW w:w="1075" w:type="pct"/>
            <w:shd w:val="clear" w:color="auto" w:fill="auto"/>
          </w:tcPr>
          <w:p w14:paraId="1C421235" w14:textId="2C73B72C" w:rsidR="00C754DD" w:rsidRPr="00872E71" w:rsidRDefault="00C754DD" w:rsidP="00C754DD">
            <w:pPr>
              <w:shd w:val="clear" w:color="auto" w:fill="FFFFFF"/>
              <w:textAlignment w:val="baseline"/>
            </w:pPr>
            <w:r w:rsidRPr="00872E71">
              <w:rPr>
                <w:bCs/>
                <w:spacing w:val="-4"/>
                <w:bdr w:val="none" w:sz="0" w:space="0" w:color="auto" w:frame="1"/>
              </w:rPr>
              <w:t>Управление содержанием проекта</w:t>
            </w:r>
          </w:p>
        </w:tc>
        <w:tc>
          <w:tcPr>
            <w:tcW w:w="435" w:type="pct"/>
            <w:shd w:val="clear" w:color="auto" w:fill="auto"/>
          </w:tcPr>
          <w:p w14:paraId="2DC135B3" w14:textId="6FC8AC1D" w:rsidR="00C754DD" w:rsidRPr="00872E71" w:rsidRDefault="00C754DD" w:rsidP="00C754DD">
            <w:pPr>
              <w:tabs>
                <w:tab w:val="right" w:pos="851"/>
              </w:tabs>
              <w:jc w:val="center"/>
            </w:pPr>
            <w:r w:rsidRPr="00872E71">
              <w:t>26</w:t>
            </w:r>
          </w:p>
        </w:tc>
        <w:tc>
          <w:tcPr>
            <w:tcW w:w="435" w:type="pct"/>
            <w:shd w:val="clear" w:color="auto" w:fill="auto"/>
          </w:tcPr>
          <w:p w14:paraId="6835E193" w14:textId="6B9FD836" w:rsidR="00C754DD" w:rsidRPr="00872E71" w:rsidRDefault="00C754DD" w:rsidP="00C754DD">
            <w:pPr>
              <w:jc w:val="center"/>
            </w:pPr>
            <w:r w:rsidRPr="00872E71">
              <w:t>12</w:t>
            </w:r>
          </w:p>
        </w:tc>
        <w:tc>
          <w:tcPr>
            <w:tcW w:w="435" w:type="pct"/>
            <w:shd w:val="clear" w:color="auto" w:fill="auto"/>
          </w:tcPr>
          <w:p w14:paraId="761BC487" w14:textId="1EE231AD" w:rsidR="00C754DD" w:rsidRPr="00872E71" w:rsidRDefault="00C754DD" w:rsidP="00C754DD">
            <w:pPr>
              <w:jc w:val="center"/>
            </w:pPr>
            <w:r w:rsidRPr="00872E71">
              <w:t>6</w:t>
            </w:r>
          </w:p>
        </w:tc>
        <w:tc>
          <w:tcPr>
            <w:tcW w:w="727" w:type="pct"/>
            <w:shd w:val="clear" w:color="auto" w:fill="auto"/>
          </w:tcPr>
          <w:p w14:paraId="224F601D" w14:textId="1D905BBA" w:rsidR="00C754DD" w:rsidRPr="00872E71" w:rsidRDefault="00C754DD" w:rsidP="00C754DD">
            <w:pPr>
              <w:jc w:val="center"/>
            </w:pPr>
            <w:r w:rsidRPr="00872E71">
              <w:t>6</w:t>
            </w:r>
          </w:p>
        </w:tc>
        <w:tc>
          <w:tcPr>
            <w:tcW w:w="774" w:type="pct"/>
            <w:shd w:val="clear" w:color="auto" w:fill="auto"/>
          </w:tcPr>
          <w:p w14:paraId="5A26EFC2" w14:textId="6A39D16C" w:rsidR="00C754DD" w:rsidRPr="00872E71" w:rsidRDefault="00C754DD" w:rsidP="00C754DD">
            <w:pPr>
              <w:jc w:val="center"/>
            </w:pPr>
            <w:r w:rsidRPr="00872E71">
              <w:t>14</w:t>
            </w:r>
          </w:p>
        </w:tc>
        <w:tc>
          <w:tcPr>
            <w:tcW w:w="888" w:type="pct"/>
            <w:shd w:val="clear" w:color="auto" w:fill="auto"/>
          </w:tcPr>
          <w:p w14:paraId="22C8BA4C" w14:textId="79ED4ABC" w:rsidR="00C754DD" w:rsidRPr="00872E71" w:rsidRDefault="00C754DD" w:rsidP="00C754DD">
            <w:pPr>
              <w:tabs>
                <w:tab w:val="right" w:pos="851"/>
              </w:tabs>
              <w:jc w:val="center"/>
            </w:pPr>
            <w:r w:rsidRPr="00872E71">
              <w:rPr>
                <w:color w:val="000000"/>
              </w:rPr>
              <w:t>Дискуссия, разбор сквозного кейса</w:t>
            </w:r>
          </w:p>
        </w:tc>
      </w:tr>
      <w:tr w:rsidR="00C754DD" w:rsidRPr="001A4F90" w14:paraId="6B3B5AA5" w14:textId="77777777" w:rsidTr="00872E71">
        <w:tc>
          <w:tcPr>
            <w:tcW w:w="232" w:type="pct"/>
            <w:shd w:val="clear" w:color="auto" w:fill="auto"/>
          </w:tcPr>
          <w:p w14:paraId="50B2D9CC" w14:textId="77777777" w:rsidR="00C754DD" w:rsidRPr="00872E71" w:rsidRDefault="00C754DD" w:rsidP="00C754DD">
            <w:pPr>
              <w:tabs>
                <w:tab w:val="right" w:pos="851"/>
              </w:tabs>
            </w:pPr>
            <w:r w:rsidRPr="00872E71">
              <w:t>4.</w:t>
            </w:r>
          </w:p>
        </w:tc>
        <w:tc>
          <w:tcPr>
            <w:tcW w:w="1075" w:type="pct"/>
            <w:shd w:val="clear" w:color="auto" w:fill="auto"/>
          </w:tcPr>
          <w:p w14:paraId="785A4298" w14:textId="5C06CB55" w:rsidR="00C754DD" w:rsidRPr="00872E71" w:rsidRDefault="00C754DD" w:rsidP="00C754DD">
            <w:pPr>
              <w:shd w:val="clear" w:color="auto" w:fill="FFFFFF"/>
              <w:textAlignment w:val="baseline"/>
            </w:pPr>
            <w:r w:rsidRPr="00872E71">
              <w:rPr>
                <w:bCs/>
                <w:spacing w:val="-4"/>
                <w:bdr w:val="none" w:sz="0" w:space="0" w:color="auto" w:frame="1"/>
              </w:rPr>
              <w:t>Роли и человеческие ресурсы в проекте</w:t>
            </w:r>
          </w:p>
        </w:tc>
        <w:tc>
          <w:tcPr>
            <w:tcW w:w="435" w:type="pct"/>
            <w:shd w:val="clear" w:color="auto" w:fill="auto"/>
          </w:tcPr>
          <w:p w14:paraId="39B9B91B" w14:textId="18189083" w:rsidR="00C754DD" w:rsidRPr="00872E71" w:rsidRDefault="00C754DD" w:rsidP="00C754DD">
            <w:pPr>
              <w:jc w:val="center"/>
            </w:pPr>
            <w:r w:rsidRPr="00872E71">
              <w:t>22</w:t>
            </w:r>
          </w:p>
        </w:tc>
        <w:tc>
          <w:tcPr>
            <w:tcW w:w="435" w:type="pct"/>
            <w:shd w:val="clear" w:color="auto" w:fill="auto"/>
          </w:tcPr>
          <w:p w14:paraId="24FF0C43" w14:textId="4CA30A4C" w:rsidR="00C754DD" w:rsidRPr="00872E71" w:rsidRDefault="00C754DD" w:rsidP="00C754DD">
            <w:pPr>
              <w:jc w:val="center"/>
            </w:pPr>
            <w:r w:rsidRPr="00872E71">
              <w:t>8</w:t>
            </w:r>
          </w:p>
        </w:tc>
        <w:tc>
          <w:tcPr>
            <w:tcW w:w="435" w:type="pct"/>
            <w:shd w:val="clear" w:color="auto" w:fill="auto"/>
          </w:tcPr>
          <w:p w14:paraId="67863CCE" w14:textId="439F4896" w:rsidR="00C754DD" w:rsidRPr="00872E71" w:rsidRDefault="00C754DD" w:rsidP="00C754DD">
            <w:pPr>
              <w:jc w:val="center"/>
            </w:pPr>
            <w:r w:rsidRPr="00872E71">
              <w:t>4</w:t>
            </w:r>
          </w:p>
        </w:tc>
        <w:tc>
          <w:tcPr>
            <w:tcW w:w="727" w:type="pct"/>
            <w:shd w:val="clear" w:color="auto" w:fill="auto"/>
          </w:tcPr>
          <w:p w14:paraId="23D79C34" w14:textId="461BB634" w:rsidR="00C754DD" w:rsidRPr="00872E71" w:rsidRDefault="00C754DD" w:rsidP="00C754DD">
            <w:pPr>
              <w:jc w:val="center"/>
            </w:pPr>
            <w:r w:rsidRPr="00872E71">
              <w:t>4</w:t>
            </w:r>
          </w:p>
        </w:tc>
        <w:tc>
          <w:tcPr>
            <w:tcW w:w="774" w:type="pct"/>
            <w:shd w:val="clear" w:color="auto" w:fill="auto"/>
          </w:tcPr>
          <w:p w14:paraId="219049EA" w14:textId="74FFC159" w:rsidR="00C754DD" w:rsidRPr="00872E71" w:rsidRDefault="00C754DD" w:rsidP="00C754DD">
            <w:pPr>
              <w:jc w:val="center"/>
            </w:pPr>
            <w:r w:rsidRPr="00872E71">
              <w:t>14</w:t>
            </w:r>
          </w:p>
        </w:tc>
        <w:tc>
          <w:tcPr>
            <w:tcW w:w="888" w:type="pct"/>
            <w:shd w:val="clear" w:color="auto" w:fill="auto"/>
          </w:tcPr>
          <w:p w14:paraId="37705360" w14:textId="1F590CC7" w:rsidR="00C754DD" w:rsidRPr="00872E71" w:rsidRDefault="00C754DD" w:rsidP="00C754DD">
            <w:pPr>
              <w:tabs>
                <w:tab w:val="right" w:pos="851"/>
              </w:tabs>
              <w:jc w:val="center"/>
            </w:pPr>
            <w:r w:rsidRPr="00872E71">
              <w:rPr>
                <w:color w:val="000000"/>
              </w:rPr>
              <w:t>Дискуссия, разбор сквозного кейса</w:t>
            </w:r>
          </w:p>
        </w:tc>
      </w:tr>
      <w:tr w:rsidR="00C754DD" w:rsidRPr="001A4F90" w14:paraId="15E46B4B" w14:textId="77777777" w:rsidTr="00872E71">
        <w:tc>
          <w:tcPr>
            <w:tcW w:w="232" w:type="pct"/>
            <w:shd w:val="clear" w:color="auto" w:fill="auto"/>
          </w:tcPr>
          <w:p w14:paraId="36500CD4" w14:textId="565E4BB5" w:rsidR="00C754DD" w:rsidRPr="00872E71" w:rsidRDefault="00C754DD" w:rsidP="00C754DD">
            <w:pPr>
              <w:tabs>
                <w:tab w:val="right" w:pos="851"/>
              </w:tabs>
            </w:pPr>
            <w:r w:rsidRPr="00872E71">
              <w:t>5.</w:t>
            </w:r>
          </w:p>
        </w:tc>
        <w:tc>
          <w:tcPr>
            <w:tcW w:w="1075" w:type="pct"/>
            <w:shd w:val="clear" w:color="auto" w:fill="auto"/>
          </w:tcPr>
          <w:p w14:paraId="3808F037" w14:textId="4F507797" w:rsidR="00C754DD" w:rsidRPr="00872E71" w:rsidRDefault="00C754DD" w:rsidP="00C754DD">
            <w:pPr>
              <w:shd w:val="clear" w:color="auto" w:fill="FFFFFF"/>
              <w:textAlignment w:val="baseline"/>
              <w:rPr>
                <w:bCs/>
                <w:spacing w:val="-4"/>
                <w:bdr w:val="none" w:sz="0" w:space="0" w:color="auto" w:frame="1"/>
              </w:rPr>
            </w:pPr>
            <w:r w:rsidRPr="00872E71">
              <w:rPr>
                <w:bCs/>
                <w:spacing w:val="-4"/>
                <w:bdr w:val="none" w:sz="0" w:space="0" w:color="auto" w:frame="1"/>
              </w:rPr>
              <w:t>Управление сроками проекта</w:t>
            </w:r>
          </w:p>
        </w:tc>
        <w:tc>
          <w:tcPr>
            <w:tcW w:w="435" w:type="pct"/>
            <w:shd w:val="clear" w:color="auto" w:fill="auto"/>
          </w:tcPr>
          <w:p w14:paraId="49F44798" w14:textId="7748A1E1" w:rsidR="00C754DD" w:rsidRPr="00872E71" w:rsidRDefault="00C754DD" w:rsidP="00C754DD">
            <w:pPr>
              <w:jc w:val="center"/>
            </w:pPr>
            <w:r w:rsidRPr="00872E71">
              <w:t>22</w:t>
            </w:r>
          </w:p>
        </w:tc>
        <w:tc>
          <w:tcPr>
            <w:tcW w:w="435" w:type="pct"/>
            <w:shd w:val="clear" w:color="auto" w:fill="auto"/>
          </w:tcPr>
          <w:p w14:paraId="3B6B7559" w14:textId="57F518C4" w:rsidR="00C754DD" w:rsidRPr="00872E71" w:rsidRDefault="00C754DD" w:rsidP="00C754DD">
            <w:pPr>
              <w:jc w:val="center"/>
            </w:pPr>
            <w:r w:rsidRPr="00872E71">
              <w:t>8</w:t>
            </w:r>
          </w:p>
        </w:tc>
        <w:tc>
          <w:tcPr>
            <w:tcW w:w="435" w:type="pct"/>
            <w:shd w:val="clear" w:color="auto" w:fill="auto"/>
          </w:tcPr>
          <w:p w14:paraId="2481BD16" w14:textId="2F0C3B8C" w:rsidR="00C754DD" w:rsidRPr="00872E71" w:rsidRDefault="00C754DD" w:rsidP="00C754DD">
            <w:pPr>
              <w:jc w:val="center"/>
            </w:pPr>
            <w:r w:rsidRPr="00872E71">
              <w:t>4</w:t>
            </w:r>
          </w:p>
        </w:tc>
        <w:tc>
          <w:tcPr>
            <w:tcW w:w="727" w:type="pct"/>
            <w:shd w:val="clear" w:color="auto" w:fill="auto"/>
          </w:tcPr>
          <w:p w14:paraId="203FC218" w14:textId="3029B53E" w:rsidR="00C754DD" w:rsidRPr="00872E71" w:rsidRDefault="00C754DD" w:rsidP="00C754DD">
            <w:pPr>
              <w:jc w:val="center"/>
            </w:pPr>
            <w:r w:rsidRPr="00872E71">
              <w:t>4</w:t>
            </w:r>
          </w:p>
        </w:tc>
        <w:tc>
          <w:tcPr>
            <w:tcW w:w="774" w:type="pct"/>
            <w:shd w:val="clear" w:color="auto" w:fill="auto"/>
          </w:tcPr>
          <w:p w14:paraId="4905E909" w14:textId="017AEC57" w:rsidR="00C754DD" w:rsidRPr="00872E71" w:rsidRDefault="00C754DD" w:rsidP="00C754DD">
            <w:pPr>
              <w:jc w:val="center"/>
            </w:pPr>
            <w:r w:rsidRPr="00872E71">
              <w:t>14</w:t>
            </w:r>
          </w:p>
        </w:tc>
        <w:tc>
          <w:tcPr>
            <w:tcW w:w="888" w:type="pct"/>
            <w:shd w:val="clear" w:color="auto" w:fill="auto"/>
          </w:tcPr>
          <w:p w14:paraId="02C9E1B4" w14:textId="364BF926" w:rsidR="00C754DD" w:rsidRPr="00872E71" w:rsidRDefault="00C754DD" w:rsidP="00C754DD">
            <w:pPr>
              <w:tabs>
                <w:tab w:val="right" w:pos="851"/>
              </w:tabs>
              <w:jc w:val="center"/>
            </w:pPr>
            <w:r w:rsidRPr="00872E71">
              <w:rPr>
                <w:color w:val="000000"/>
              </w:rPr>
              <w:t>Дискуссия, разбор сквозного кейса</w:t>
            </w:r>
          </w:p>
        </w:tc>
      </w:tr>
      <w:tr w:rsidR="00C754DD" w:rsidRPr="001A4F90" w14:paraId="02C4E249" w14:textId="77777777" w:rsidTr="00872E71">
        <w:tc>
          <w:tcPr>
            <w:tcW w:w="232" w:type="pct"/>
            <w:shd w:val="clear" w:color="auto" w:fill="auto"/>
          </w:tcPr>
          <w:p w14:paraId="0D2BE6DA" w14:textId="5EA3D476" w:rsidR="00C754DD" w:rsidRPr="00872E71" w:rsidRDefault="00C754DD" w:rsidP="00C754DD">
            <w:pPr>
              <w:tabs>
                <w:tab w:val="right" w:pos="851"/>
              </w:tabs>
            </w:pPr>
            <w:r w:rsidRPr="00872E71">
              <w:t>6.</w:t>
            </w:r>
          </w:p>
        </w:tc>
        <w:tc>
          <w:tcPr>
            <w:tcW w:w="1075" w:type="pct"/>
            <w:shd w:val="clear" w:color="auto" w:fill="auto"/>
          </w:tcPr>
          <w:p w14:paraId="6843E327" w14:textId="7A7E1EBD" w:rsidR="00C754DD" w:rsidRPr="00872E71" w:rsidRDefault="00C754DD" w:rsidP="00C754DD">
            <w:pPr>
              <w:shd w:val="clear" w:color="auto" w:fill="FFFFFF"/>
              <w:textAlignment w:val="baseline"/>
              <w:rPr>
                <w:b/>
                <w:bCs/>
                <w:spacing w:val="-4"/>
                <w:bdr w:val="none" w:sz="0" w:space="0" w:color="auto" w:frame="1"/>
              </w:rPr>
            </w:pPr>
            <w:r w:rsidRPr="00872E71">
              <w:rPr>
                <w:bCs/>
                <w:spacing w:val="-4"/>
                <w:bdr w:val="none" w:sz="0" w:space="0" w:color="auto" w:frame="1"/>
              </w:rPr>
              <w:t>Финансирование проектов и управление стоимостью проекта</w:t>
            </w:r>
          </w:p>
        </w:tc>
        <w:tc>
          <w:tcPr>
            <w:tcW w:w="435" w:type="pct"/>
            <w:shd w:val="clear" w:color="auto" w:fill="auto"/>
          </w:tcPr>
          <w:p w14:paraId="0F6E4495" w14:textId="4C6186C1" w:rsidR="00C754DD" w:rsidRPr="00872E71" w:rsidRDefault="00C754DD" w:rsidP="00C754DD">
            <w:pPr>
              <w:jc w:val="center"/>
            </w:pPr>
            <w:r w:rsidRPr="00872E71">
              <w:t>22</w:t>
            </w:r>
          </w:p>
        </w:tc>
        <w:tc>
          <w:tcPr>
            <w:tcW w:w="435" w:type="pct"/>
            <w:shd w:val="clear" w:color="auto" w:fill="auto"/>
          </w:tcPr>
          <w:p w14:paraId="1449D3CF" w14:textId="7BC1CF83" w:rsidR="00C754DD" w:rsidRPr="00872E71" w:rsidRDefault="00C754DD" w:rsidP="00C754DD">
            <w:pPr>
              <w:jc w:val="center"/>
            </w:pPr>
            <w:r w:rsidRPr="00872E71">
              <w:t>8</w:t>
            </w:r>
          </w:p>
        </w:tc>
        <w:tc>
          <w:tcPr>
            <w:tcW w:w="435" w:type="pct"/>
            <w:shd w:val="clear" w:color="auto" w:fill="auto"/>
          </w:tcPr>
          <w:p w14:paraId="6F4F7135" w14:textId="2B77F2A6" w:rsidR="00C754DD" w:rsidRPr="00872E71" w:rsidRDefault="00C754DD" w:rsidP="00C754DD">
            <w:pPr>
              <w:jc w:val="center"/>
            </w:pPr>
            <w:r w:rsidRPr="00872E71">
              <w:t>4</w:t>
            </w:r>
          </w:p>
        </w:tc>
        <w:tc>
          <w:tcPr>
            <w:tcW w:w="727" w:type="pct"/>
            <w:shd w:val="clear" w:color="auto" w:fill="auto"/>
          </w:tcPr>
          <w:p w14:paraId="55B6E342" w14:textId="4B1AE8E2" w:rsidR="00C754DD" w:rsidRPr="00872E71" w:rsidRDefault="00C754DD" w:rsidP="00C754DD">
            <w:pPr>
              <w:jc w:val="center"/>
            </w:pPr>
            <w:r w:rsidRPr="00872E71">
              <w:t>4</w:t>
            </w:r>
          </w:p>
        </w:tc>
        <w:tc>
          <w:tcPr>
            <w:tcW w:w="774" w:type="pct"/>
            <w:shd w:val="clear" w:color="auto" w:fill="auto"/>
          </w:tcPr>
          <w:p w14:paraId="64392F1F" w14:textId="28975C62" w:rsidR="00C754DD" w:rsidRPr="00872E71" w:rsidRDefault="00C754DD" w:rsidP="00C754DD">
            <w:pPr>
              <w:jc w:val="center"/>
            </w:pPr>
            <w:r w:rsidRPr="00872E71">
              <w:t>14</w:t>
            </w:r>
          </w:p>
        </w:tc>
        <w:tc>
          <w:tcPr>
            <w:tcW w:w="888" w:type="pct"/>
            <w:shd w:val="clear" w:color="auto" w:fill="auto"/>
          </w:tcPr>
          <w:p w14:paraId="00D1916E" w14:textId="1BA1EBE4" w:rsidR="00C754DD" w:rsidRPr="00872E71" w:rsidRDefault="00C754DD" w:rsidP="00C754DD">
            <w:pPr>
              <w:tabs>
                <w:tab w:val="right" w:pos="851"/>
              </w:tabs>
              <w:jc w:val="center"/>
            </w:pPr>
            <w:r w:rsidRPr="00872E71">
              <w:rPr>
                <w:color w:val="000000"/>
              </w:rPr>
              <w:t>Дискуссия, разбор сквозного кейса</w:t>
            </w:r>
          </w:p>
        </w:tc>
      </w:tr>
      <w:tr w:rsidR="00C754DD" w:rsidRPr="001A4F90" w14:paraId="537C1FDA" w14:textId="77777777" w:rsidTr="00872E71">
        <w:tc>
          <w:tcPr>
            <w:tcW w:w="232" w:type="pct"/>
            <w:shd w:val="clear" w:color="auto" w:fill="auto"/>
          </w:tcPr>
          <w:p w14:paraId="59598958" w14:textId="42148A5E" w:rsidR="00C754DD" w:rsidRPr="00872E71" w:rsidRDefault="00C754DD" w:rsidP="00C754DD">
            <w:pPr>
              <w:tabs>
                <w:tab w:val="right" w:pos="851"/>
              </w:tabs>
            </w:pPr>
            <w:r w:rsidRPr="00872E71">
              <w:lastRenderedPageBreak/>
              <w:t>7.</w:t>
            </w:r>
          </w:p>
        </w:tc>
        <w:tc>
          <w:tcPr>
            <w:tcW w:w="1075" w:type="pct"/>
            <w:shd w:val="clear" w:color="auto" w:fill="auto"/>
          </w:tcPr>
          <w:p w14:paraId="5AF6DB05" w14:textId="20DAF6BB" w:rsidR="00C754DD" w:rsidRPr="00872E71" w:rsidRDefault="00C754DD" w:rsidP="00C754DD">
            <w:pPr>
              <w:shd w:val="clear" w:color="auto" w:fill="FFFFFF"/>
              <w:textAlignment w:val="baseline"/>
              <w:rPr>
                <w:bCs/>
                <w:spacing w:val="-4"/>
                <w:bdr w:val="none" w:sz="0" w:space="0" w:color="auto" w:frame="1"/>
              </w:rPr>
            </w:pPr>
            <w:r w:rsidRPr="00872E71">
              <w:rPr>
                <w:bCs/>
                <w:spacing w:val="-4"/>
                <w:bdr w:val="none" w:sz="0" w:space="0" w:color="auto" w:frame="1"/>
              </w:rPr>
              <w:t>Контроль, управление изменениями и качеством в проекте</w:t>
            </w:r>
          </w:p>
        </w:tc>
        <w:tc>
          <w:tcPr>
            <w:tcW w:w="435" w:type="pct"/>
            <w:shd w:val="clear" w:color="auto" w:fill="auto"/>
          </w:tcPr>
          <w:p w14:paraId="4B3D37CA" w14:textId="5889CEE2" w:rsidR="00C754DD" w:rsidRPr="00872E71" w:rsidRDefault="00C754DD" w:rsidP="00C754DD">
            <w:pPr>
              <w:jc w:val="center"/>
            </w:pPr>
            <w:r w:rsidRPr="00872E71">
              <w:t>22</w:t>
            </w:r>
          </w:p>
        </w:tc>
        <w:tc>
          <w:tcPr>
            <w:tcW w:w="435" w:type="pct"/>
            <w:shd w:val="clear" w:color="auto" w:fill="auto"/>
          </w:tcPr>
          <w:p w14:paraId="06922C95" w14:textId="081BB4C5" w:rsidR="00C754DD" w:rsidRPr="00872E71" w:rsidRDefault="00C754DD" w:rsidP="00C754DD">
            <w:pPr>
              <w:jc w:val="center"/>
            </w:pPr>
            <w:r w:rsidRPr="00872E71">
              <w:t>8</w:t>
            </w:r>
          </w:p>
        </w:tc>
        <w:tc>
          <w:tcPr>
            <w:tcW w:w="435" w:type="pct"/>
            <w:shd w:val="clear" w:color="auto" w:fill="auto"/>
          </w:tcPr>
          <w:p w14:paraId="30C50EB2" w14:textId="388F430F" w:rsidR="00C754DD" w:rsidRPr="00872E71" w:rsidRDefault="00C754DD" w:rsidP="00C754DD">
            <w:pPr>
              <w:jc w:val="center"/>
            </w:pPr>
            <w:r w:rsidRPr="00872E71">
              <w:t>4</w:t>
            </w:r>
          </w:p>
        </w:tc>
        <w:tc>
          <w:tcPr>
            <w:tcW w:w="727" w:type="pct"/>
            <w:shd w:val="clear" w:color="auto" w:fill="auto"/>
          </w:tcPr>
          <w:p w14:paraId="12D18FD8" w14:textId="62650C60" w:rsidR="00C754DD" w:rsidRPr="00872E71" w:rsidRDefault="00C754DD" w:rsidP="00C754DD">
            <w:pPr>
              <w:jc w:val="center"/>
            </w:pPr>
            <w:r w:rsidRPr="00872E71">
              <w:t>4</w:t>
            </w:r>
          </w:p>
        </w:tc>
        <w:tc>
          <w:tcPr>
            <w:tcW w:w="774" w:type="pct"/>
            <w:shd w:val="clear" w:color="auto" w:fill="auto"/>
          </w:tcPr>
          <w:p w14:paraId="0C880865" w14:textId="4B2B7733" w:rsidR="00C754DD" w:rsidRPr="00872E71" w:rsidRDefault="00C754DD" w:rsidP="00C754DD">
            <w:pPr>
              <w:jc w:val="center"/>
            </w:pPr>
            <w:r w:rsidRPr="00872E71">
              <w:t>14</w:t>
            </w:r>
          </w:p>
        </w:tc>
        <w:tc>
          <w:tcPr>
            <w:tcW w:w="888" w:type="pct"/>
            <w:shd w:val="clear" w:color="auto" w:fill="auto"/>
          </w:tcPr>
          <w:p w14:paraId="59B6C3A3" w14:textId="2DE34F70" w:rsidR="00C754DD" w:rsidRPr="00872E71" w:rsidRDefault="00C754DD" w:rsidP="00C754DD">
            <w:pPr>
              <w:tabs>
                <w:tab w:val="right" w:pos="851"/>
              </w:tabs>
              <w:jc w:val="center"/>
            </w:pPr>
            <w:r w:rsidRPr="00872E71">
              <w:rPr>
                <w:color w:val="000000"/>
              </w:rPr>
              <w:t>Дискуссия, разбор сквозного кейса</w:t>
            </w:r>
          </w:p>
        </w:tc>
      </w:tr>
      <w:tr w:rsidR="00C754DD" w:rsidRPr="001A4F90" w14:paraId="5F917A3F" w14:textId="77777777" w:rsidTr="00872E71">
        <w:tc>
          <w:tcPr>
            <w:tcW w:w="232" w:type="pct"/>
            <w:shd w:val="clear" w:color="auto" w:fill="auto"/>
          </w:tcPr>
          <w:p w14:paraId="6D683375" w14:textId="38CABB71" w:rsidR="00C754DD" w:rsidRPr="00872E71" w:rsidRDefault="00C754DD" w:rsidP="00C754DD">
            <w:pPr>
              <w:tabs>
                <w:tab w:val="right" w:pos="851"/>
              </w:tabs>
            </w:pPr>
            <w:r w:rsidRPr="00872E71">
              <w:t>8.</w:t>
            </w:r>
          </w:p>
        </w:tc>
        <w:tc>
          <w:tcPr>
            <w:tcW w:w="1075" w:type="pct"/>
            <w:shd w:val="clear" w:color="auto" w:fill="auto"/>
          </w:tcPr>
          <w:p w14:paraId="518AFD33" w14:textId="7005672C" w:rsidR="00C754DD" w:rsidRPr="00872E71" w:rsidRDefault="00C754DD" w:rsidP="00C754DD">
            <w:pPr>
              <w:shd w:val="clear" w:color="auto" w:fill="FFFFFF"/>
              <w:textAlignment w:val="baseline"/>
              <w:rPr>
                <w:bCs/>
                <w:spacing w:val="-4"/>
                <w:bdr w:val="none" w:sz="0" w:space="0" w:color="auto" w:frame="1"/>
              </w:rPr>
            </w:pPr>
            <w:r w:rsidRPr="00872E71">
              <w:rPr>
                <w:bCs/>
                <w:spacing w:val="-4"/>
                <w:bdr w:val="none" w:sz="0" w:space="0" w:color="auto" w:frame="1"/>
              </w:rPr>
              <w:t>Современные тенденции развития проектного менеджмента</w:t>
            </w:r>
          </w:p>
        </w:tc>
        <w:tc>
          <w:tcPr>
            <w:tcW w:w="435" w:type="pct"/>
            <w:shd w:val="clear" w:color="auto" w:fill="auto"/>
          </w:tcPr>
          <w:p w14:paraId="5C20645E" w14:textId="55AE9F88" w:rsidR="00C754DD" w:rsidRPr="00872E71" w:rsidRDefault="00C754DD" w:rsidP="00C754DD">
            <w:pPr>
              <w:jc w:val="center"/>
            </w:pPr>
            <w:r w:rsidRPr="00872E71">
              <w:t>22</w:t>
            </w:r>
          </w:p>
        </w:tc>
        <w:tc>
          <w:tcPr>
            <w:tcW w:w="435" w:type="pct"/>
            <w:shd w:val="clear" w:color="auto" w:fill="auto"/>
          </w:tcPr>
          <w:p w14:paraId="61B757FE" w14:textId="01BD8693" w:rsidR="00C754DD" w:rsidRPr="00872E71" w:rsidRDefault="00C754DD" w:rsidP="00C754DD">
            <w:pPr>
              <w:jc w:val="center"/>
            </w:pPr>
            <w:r w:rsidRPr="00872E71">
              <w:t>8</w:t>
            </w:r>
          </w:p>
        </w:tc>
        <w:tc>
          <w:tcPr>
            <w:tcW w:w="435" w:type="pct"/>
            <w:shd w:val="clear" w:color="auto" w:fill="auto"/>
          </w:tcPr>
          <w:p w14:paraId="51B7900D" w14:textId="6B38430F" w:rsidR="00C754DD" w:rsidRPr="00872E71" w:rsidRDefault="00C754DD" w:rsidP="00C754DD">
            <w:pPr>
              <w:jc w:val="center"/>
            </w:pPr>
            <w:r w:rsidRPr="00872E71">
              <w:t>4</w:t>
            </w:r>
          </w:p>
        </w:tc>
        <w:tc>
          <w:tcPr>
            <w:tcW w:w="727" w:type="pct"/>
            <w:shd w:val="clear" w:color="auto" w:fill="auto"/>
          </w:tcPr>
          <w:p w14:paraId="0A1E2854" w14:textId="5998BCC1" w:rsidR="00C754DD" w:rsidRPr="00872E71" w:rsidRDefault="00C754DD" w:rsidP="00C754DD">
            <w:pPr>
              <w:jc w:val="center"/>
            </w:pPr>
            <w:r w:rsidRPr="00872E71">
              <w:t>4</w:t>
            </w:r>
          </w:p>
        </w:tc>
        <w:tc>
          <w:tcPr>
            <w:tcW w:w="774" w:type="pct"/>
            <w:shd w:val="clear" w:color="auto" w:fill="auto"/>
          </w:tcPr>
          <w:p w14:paraId="41FDDDAE" w14:textId="036ED929" w:rsidR="00C754DD" w:rsidRPr="00872E71" w:rsidRDefault="00C754DD" w:rsidP="00C754DD">
            <w:pPr>
              <w:jc w:val="center"/>
            </w:pPr>
            <w:r w:rsidRPr="00872E71">
              <w:t>14</w:t>
            </w:r>
          </w:p>
        </w:tc>
        <w:tc>
          <w:tcPr>
            <w:tcW w:w="888" w:type="pct"/>
            <w:shd w:val="clear" w:color="auto" w:fill="auto"/>
          </w:tcPr>
          <w:p w14:paraId="432E3AC5" w14:textId="046B4BB7" w:rsidR="00C754DD" w:rsidRPr="00872E71" w:rsidRDefault="00C754DD" w:rsidP="00C754DD">
            <w:pPr>
              <w:tabs>
                <w:tab w:val="right" w:pos="851"/>
              </w:tabs>
              <w:jc w:val="center"/>
            </w:pPr>
            <w:r w:rsidRPr="00872E71">
              <w:rPr>
                <w:color w:val="000000"/>
              </w:rPr>
              <w:t>Дискуссия, разбор сквозного кейса</w:t>
            </w:r>
          </w:p>
        </w:tc>
      </w:tr>
      <w:tr w:rsidR="00C754DD" w:rsidRPr="001A4F90" w14:paraId="2E2A5986" w14:textId="77777777" w:rsidTr="00872E71">
        <w:tc>
          <w:tcPr>
            <w:tcW w:w="232" w:type="pct"/>
            <w:shd w:val="clear" w:color="auto" w:fill="auto"/>
          </w:tcPr>
          <w:p w14:paraId="458CB312" w14:textId="77777777" w:rsidR="00C754DD" w:rsidRPr="00872E71" w:rsidRDefault="00C754DD" w:rsidP="00C754DD">
            <w:pPr>
              <w:tabs>
                <w:tab w:val="right" w:pos="851"/>
              </w:tabs>
            </w:pPr>
          </w:p>
        </w:tc>
        <w:tc>
          <w:tcPr>
            <w:tcW w:w="1075" w:type="pct"/>
            <w:shd w:val="clear" w:color="auto" w:fill="auto"/>
          </w:tcPr>
          <w:p w14:paraId="41BEA2D0" w14:textId="57F51A9C" w:rsidR="00C754DD" w:rsidRPr="00872E71" w:rsidRDefault="00C754DD" w:rsidP="00C754DD">
            <w:pPr>
              <w:tabs>
                <w:tab w:val="right" w:pos="851"/>
              </w:tabs>
            </w:pPr>
            <w:r w:rsidRPr="00872E71">
              <w:t>В целом по дисциплине</w:t>
            </w:r>
          </w:p>
        </w:tc>
        <w:tc>
          <w:tcPr>
            <w:tcW w:w="435" w:type="pct"/>
            <w:shd w:val="clear" w:color="auto" w:fill="auto"/>
          </w:tcPr>
          <w:p w14:paraId="4978E745" w14:textId="0D842686" w:rsidR="00C754DD" w:rsidRPr="00872E71" w:rsidRDefault="00C754DD" w:rsidP="00C754DD">
            <w:pPr>
              <w:jc w:val="center"/>
            </w:pPr>
            <w:r w:rsidRPr="00872E71">
              <w:t>180</w:t>
            </w:r>
          </w:p>
        </w:tc>
        <w:tc>
          <w:tcPr>
            <w:tcW w:w="435" w:type="pct"/>
            <w:shd w:val="clear" w:color="auto" w:fill="auto"/>
          </w:tcPr>
          <w:p w14:paraId="3E4D1683" w14:textId="09B2BA93" w:rsidR="00C754DD" w:rsidRPr="00872E71" w:rsidRDefault="00C754DD" w:rsidP="00C754DD">
            <w:pPr>
              <w:jc w:val="center"/>
              <w:rPr>
                <w:bCs/>
                <w:iCs/>
              </w:rPr>
            </w:pPr>
            <w:r w:rsidRPr="00872E71">
              <w:rPr>
                <w:bCs/>
                <w:iCs/>
              </w:rPr>
              <w:t>68</w:t>
            </w:r>
          </w:p>
        </w:tc>
        <w:tc>
          <w:tcPr>
            <w:tcW w:w="435" w:type="pct"/>
            <w:shd w:val="clear" w:color="auto" w:fill="auto"/>
          </w:tcPr>
          <w:p w14:paraId="2E656E44" w14:textId="237F3494" w:rsidR="00C754DD" w:rsidRPr="00872E71" w:rsidRDefault="00C754DD" w:rsidP="00C754DD">
            <w:pPr>
              <w:jc w:val="center"/>
              <w:rPr>
                <w:iCs/>
              </w:rPr>
            </w:pPr>
            <w:r w:rsidRPr="00872E71">
              <w:rPr>
                <w:iCs/>
              </w:rPr>
              <w:t>34</w:t>
            </w:r>
          </w:p>
        </w:tc>
        <w:tc>
          <w:tcPr>
            <w:tcW w:w="727" w:type="pct"/>
            <w:shd w:val="clear" w:color="auto" w:fill="auto"/>
          </w:tcPr>
          <w:p w14:paraId="0443F5E8" w14:textId="4EC304DC" w:rsidR="00C754DD" w:rsidRPr="00872E71" w:rsidRDefault="00C754DD" w:rsidP="00C754DD">
            <w:pPr>
              <w:jc w:val="center"/>
              <w:rPr>
                <w:iCs/>
              </w:rPr>
            </w:pPr>
            <w:r w:rsidRPr="00872E71">
              <w:rPr>
                <w:iCs/>
              </w:rPr>
              <w:t>34</w:t>
            </w:r>
          </w:p>
        </w:tc>
        <w:tc>
          <w:tcPr>
            <w:tcW w:w="774" w:type="pct"/>
            <w:shd w:val="clear" w:color="auto" w:fill="auto"/>
          </w:tcPr>
          <w:p w14:paraId="3E3D7888" w14:textId="1825AAF5" w:rsidR="00C754DD" w:rsidRPr="00872E71" w:rsidRDefault="00C754DD" w:rsidP="00C754DD">
            <w:pPr>
              <w:jc w:val="center"/>
              <w:rPr>
                <w:bCs/>
                <w:iCs/>
              </w:rPr>
            </w:pPr>
            <w:r w:rsidRPr="00872E71">
              <w:rPr>
                <w:bCs/>
                <w:iCs/>
              </w:rPr>
              <w:t>112</w:t>
            </w:r>
          </w:p>
        </w:tc>
        <w:tc>
          <w:tcPr>
            <w:tcW w:w="888" w:type="pct"/>
            <w:shd w:val="clear" w:color="auto" w:fill="auto"/>
          </w:tcPr>
          <w:p w14:paraId="2B4DF5D2" w14:textId="77777777" w:rsidR="00872E71" w:rsidRDefault="00872E71" w:rsidP="00C754DD">
            <w:pPr>
              <w:tabs>
                <w:tab w:val="right" w:pos="851"/>
              </w:tabs>
              <w:jc w:val="center"/>
            </w:pPr>
            <w:r>
              <w:t>Согласно учебному плану:</w:t>
            </w:r>
          </w:p>
          <w:p w14:paraId="5745DC89" w14:textId="0976C7AB" w:rsidR="00C754DD" w:rsidRPr="00872E71" w:rsidRDefault="00872E71" w:rsidP="00C754DD">
            <w:pPr>
              <w:tabs>
                <w:tab w:val="right" w:pos="851"/>
              </w:tabs>
              <w:jc w:val="center"/>
            </w:pPr>
            <w:r>
              <w:t>п</w:t>
            </w:r>
            <w:r w:rsidR="00C754DD" w:rsidRPr="00872E71">
              <w:t>роектная работа</w:t>
            </w:r>
          </w:p>
        </w:tc>
      </w:tr>
      <w:tr w:rsidR="00C754DD" w:rsidRPr="001A4F90" w14:paraId="1C89FB60" w14:textId="77777777" w:rsidTr="00872E71">
        <w:tc>
          <w:tcPr>
            <w:tcW w:w="232" w:type="pct"/>
            <w:shd w:val="clear" w:color="auto" w:fill="auto"/>
          </w:tcPr>
          <w:p w14:paraId="71BA7D07" w14:textId="77777777" w:rsidR="00C754DD" w:rsidRPr="001A4F90" w:rsidRDefault="00C754DD" w:rsidP="00C754DD">
            <w:pPr>
              <w:tabs>
                <w:tab w:val="right" w:pos="851"/>
              </w:tabs>
              <w:rPr>
                <w:sz w:val="20"/>
                <w:szCs w:val="20"/>
              </w:rPr>
            </w:pPr>
          </w:p>
        </w:tc>
        <w:tc>
          <w:tcPr>
            <w:tcW w:w="1075" w:type="pct"/>
            <w:shd w:val="clear" w:color="auto" w:fill="auto"/>
          </w:tcPr>
          <w:p w14:paraId="1A5B5B26" w14:textId="4C8A42BA" w:rsidR="00C754DD" w:rsidRPr="00872E71" w:rsidRDefault="00C754DD" w:rsidP="00C754DD">
            <w:pPr>
              <w:tabs>
                <w:tab w:val="right" w:pos="851"/>
              </w:tabs>
              <w:rPr>
                <w:szCs w:val="20"/>
              </w:rPr>
            </w:pPr>
            <w:r w:rsidRPr="00872E71">
              <w:rPr>
                <w:szCs w:val="20"/>
              </w:rPr>
              <w:t>Итого в %</w:t>
            </w:r>
          </w:p>
        </w:tc>
        <w:tc>
          <w:tcPr>
            <w:tcW w:w="435" w:type="pct"/>
            <w:shd w:val="clear" w:color="auto" w:fill="auto"/>
          </w:tcPr>
          <w:p w14:paraId="3DC47FF8" w14:textId="3B7DC89C" w:rsidR="00C754DD" w:rsidRPr="00872E71" w:rsidRDefault="00C754DD" w:rsidP="00C754DD">
            <w:pPr>
              <w:jc w:val="center"/>
              <w:rPr>
                <w:szCs w:val="20"/>
              </w:rPr>
            </w:pPr>
          </w:p>
        </w:tc>
        <w:tc>
          <w:tcPr>
            <w:tcW w:w="435" w:type="pct"/>
            <w:shd w:val="clear" w:color="auto" w:fill="auto"/>
          </w:tcPr>
          <w:p w14:paraId="366E2BA7" w14:textId="4C322DAF" w:rsidR="00C754DD" w:rsidRPr="00872E71" w:rsidRDefault="004A3B59" w:rsidP="00C754DD">
            <w:pPr>
              <w:jc w:val="center"/>
              <w:rPr>
                <w:bCs/>
                <w:iCs/>
                <w:szCs w:val="20"/>
              </w:rPr>
            </w:pPr>
            <w:r w:rsidRPr="00872E71">
              <w:rPr>
                <w:bCs/>
                <w:iCs/>
                <w:szCs w:val="20"/>
              </w:rPr>
              <w:t>38</w:t>
            </w:r>
          </w:p>
        </w:tc>
        <w:tc>
          <w:tcPr>
            <w:tcW w:w="435" w:type="pct"/>
            <w:shd w:val="clear" w:color="auto" w:fill="auto"/>
          </w:tcPr>
          <w:p w14:paraId="3B8D8859" w14:textId="5E8DCD04" w:rsidR="00C754DD" w:rsidRPr="00872E71" w:rsidRDefault="004A3B59" w:rsidP="00C754DD">
            <w:pPr>
              <w:jc w:val="center"/>
              <w:rPr>
                <w:iCs/>
                <w:szCs w:val="20"/>
              </w:rPr>
            </w:pPr>
            <w:r w:rsidRPr="00872E71">
              <w:rPr>
                <w:iCs/>
                <w:szCs w:val="20"/>
              </w:rPr>
              <w:t>50</w:t>
            </w:r>
          </w:p>
        </w:tc>
        <w:tc>
          <w:tcPr>
            <w:tcW w:w="727" w:type="pct"/>
            <w:shd w:val="clear" w:color="auto" w:fill="auto"/>
          </w:tcPr>
          <w:p w14:paraId="3FB4A0A3" w14:textId="53DA677B" w:rsidR="00C754DD" w:rsidRPr="00872E71" w:rsidRDefault="004A3B59" w:rsidP="00C754DD">
            <w:pPr>
              <w:jc w:val="center"/>
              <w:rPr>
                <w:iCs/>
                <w:szCs w:val="20"/>
              </w:rPr>
            </w:pPr>
            <w:r w:rsidRPr="00872E71">
              <w:rPr>
                <w:iCs/>
                <w:szCs w:val="20"/>
              </w:rPr>
              <w:t>50</w:t>
            </w:r>
          </w:p>
        </w:tc>
        <w:tc>
          <w:tcPr>
            <w:tcW w:w="774" w:type="pct"/>
            <w:shd w:val="clear" w:color="auto" w:fill="auto"/>
          </w:tcPr>
          <w:p w14:paraId="0F83730C" w14:textId="1765832D" w:rsidR="00C754DD" w:rsidRPr="00872E71" w:rsidRDefault="004A3B59" w:rsidP="004A3B59">
            <w:pPr>
              <w:jc w:val="center"/>
              <w:rPr>
                <w:bCs/>
                <w:iCs/>
                <w:szCs w:val="20"/>
              </w:rPr>
            </w:pPr>
            <w:r w:rsidRPr="00872E71">
              <w:rPr>
                <w:bCs/>
                <w:iCs/>
                <w:szCs w:val="20"/>
              </w:rPr>
              <w:t>62</w:t>
            </w:r>
          </w:p>
        </w:tc>
        <w:tc>
          <w:tcPr>
            <w:tcW w:w="888" w:type="pct"/>
            <w:shd w:val="clear" w:color="auto" w:fill="auto"/>
          </w:tcPr>
          <w:p w14:paraId="40E14111" w14:textId="77777777" w:rsidR="00C754DD" w:rsidRPr="001A4F90" w:rsidRDefault="00C754DD" w:rsidP="00C754DD">
            <w:pPr>
              <w:tabs>
                <w:tab w:val="right" w:pos="851"/>
              </w:tabs>
              <w:jc w:val="center"/>
              <w:rPr>
                <w:sz w:val="20"/>
                <w:szCs w:val="20"/>
              </w:rPr>
            </w:pPr>
          </w:p>
        </w:tc>
      </w:tr>
    </w:tbl>
    <w:p w14:paraId="68E8E20B" w14:textId="5D90D058" w:rsidR="00D9590F" w:rsidRPr="00A866AD" w:rsidRDefault="00D9590F" w:rsidP="00A866AD">
      <w:pPr>
        <w:jc w:val="both"/>
        <w:rPr>
          <w:b/>
        </w:rPr>
      </w:pPr>
    </w:p>
    <w:p w14:paraId="6307C4C9" w14:textId="737AECD6" w:rsidR="00D52389" w:rsidRDefault="00D52389" w:rsidP="00D52389">
      <w:pPr>
        <w:pStyle w:val="a7"/>
        <w:shd w:val="clear" w:color="auto" w:fill="FFFFFF"/>
        <w:spacing w:before="0" w:beforeAutospacing="0" w:after="0" w:afterAutospacing="0" w:line="360" w:lineRule="auto"/>
        <w:ind w:firstLine="709"/>
        <w:jc w:val="center"/>
        <w:textAlignment w:val="baseline"/>
        <w:rPr>
          <w:rStyle w:val="layout"/>
          <w:b/>
          <w:sz w:val="28"/>
        </w:rPr>
      </w:pPr>
      <w:r>
        <w:rPr>
          <w:rStyle w:val="layout"/>
          <w:b/>
          <w:sz w:val="28"/>
        </w:rPr>
        <w:t>Очно-заочная форма обучения</w:t>
      </w: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2163"/>
        <w:gridCol w:w="875"/>
        <w:gridCol w:w="875"/>
        <w:gridCol w:w="875"/>
        <w:gridCol w:w="1463"/>
        <w:gridCol w:w="1557"/>
        <w:gridCol w:w="1785"/>
      </w:tblGrid>
      <w:tr w:rsidR="00D52389" w:rsidRPr="001A4F90" w14:paraId="3A3D3233" w14:textId="77777777" w:rsidTr="00D52389">
        <w:trPr>
          <w:trHeight w:val="138"/>
        </w:trPr>
        <w:tc>
          <w:tcPr>
            <w:tcW w:w="232" w:type="pct"/>
            <w:vMerge w:val="restart"/>
            <w:shd w:val="clear" w:color="auto" w:fill="auto"/>
          </w:tcPr>
          <w:p w14:paraId="26FF0494" w14:textId="77777777" w:rsidR="00D52389" w:rsidRPr="00D52389" w:rsidRDefault="00D52389" w:rsidP="002868F6">
            <w:pPr>
              <w:tabs>
                <w:tab w:val="right" w:pos="851"/>
              </w:tabs>
            </w:pPr>
            <w:r w:rsidRPr="00D52389">
              <w:t>№</w:t>
            </w:r>
          </w:p>
          <w:p w14:paraId="205F5BB0" w14:textId="77777777" w:rsidR="00D52389" w:rsidRPr="00D52389" w:rsidRDefault="00D52389" w:rsidP="002868F6">
            <w:pPr>
              <w:tabs>
                <w:tab w:val="right" w:pos="851"/>
              </w:tabs>
            </w:pPr>
            <w:r w:rsidRPr="00D52389">
              <w:t>п/п</w:t>
            </w:r>
          </w:p>
        </w:tc>
        <w:tc>
          <w:tcPr>
            <w:tcW w:w="1075" w:type="pct"/>
            <w:vMerge w:val="restart"/>
            <w:shd w:val="clear" w:color="auto" w:fill="auto"/>
          </w:tcPr>
          <w:p w14:paraId="054D3214" w14:textId="77777777" w:rsidR="00D52389" w:rsidRPr="00D52389" w:rsidRDefault="00D52389" w:rsidP="002868F6">
            <w:pPr>
              <w:tabs>
                <w:tab w:val="right" w:pos="851"/>
              </w:tabs>
              <w:jc w:val="center"/>
            </w:pPr>
            <w:r w:rsidRPr="00D52389">
              <w:rPr>
                <w:b/>
              </w:rPr>
              <w:t>Наименование тем (разделов) дисциплины</w:t>
            </w:r>
          </w:p>
        </w:tc>
        <w:tc>
          <w:tcPr>
            <w:tcW w:w="2806" w:type="pct"/>
            <w:gridSpan w:val="5"/>
          </w:tcPr>
          <w:p w14:paraId="7D86D326" w14:textId="77777777" w:rsidR="00D52389" w:rsidRPr="00D52389" w:rsidRDefault="00D52389" w:rsidP="002868F6">
            <w:pPr>
              <w:tabs>
                <w:tab w:val="right" w:pos="851"/>
              </w:tabs>
              <w:jc w:val="center"/>
              <w:rPr>
                <w:b/>
              </w:rPr>
            </w:pPr>
            <w:r w:rsidRPr="00D52389">
              <w:rPr>
                <w:b/>
              </w:rPr>
              <w:t>Трудоемкость в часах</w:t>
            </w:r>
          </w:p>
        </w:tc>
        <w:tc>
          <w:tcPr>
            <w:tcW w:w="888" w:type="pct"/>
            <w:vMerge w:val="restart"/>
            <w:shd w:val="clear" w:color="auto" w:fill="auto"/>
          </w:tcPr>
          <w:p w14:paraId="385F4740" w14:textId="77777777" w:rsidR="00D52389" w:rsidRPr="00D52389" w:rsidRDefault="00D52389" w:rsidP="002868F6">
            <w:pPr>
              <w:tabs>
                <w:tab w:val="right" w:pos="851"/>
              </w:tabs>
              <w:jc w:val="center"/>
              <w:rPr>
                <w:b/>
              </w:rPr>
            </w:pPr>
            <w:r w:rsidRPr="00D52389">
              <w:rPr>
                <w:b/>
              </w:rPr>
              <w:t>Формы текущего контроля успеваемости</w:t>
            </w:r>
          </w:p>
        </w:tc>
      </w:tr>
      <w:tr w:rsidR="00D52389" w:rsidRPr="001A4F90" w14:paraId="0CEC0A72" w14:textId="77777777" w:rsidTr="00D52389">
        <w:tc>
          <w:tcPr>
            <w:tcW w:w="232" w:type="pct"/>
            <w:vMerge/>
            <w:shd w:val="clear" w:color="auto" w:fill="auto"/>
          </w:tcPr>
          <w:p w14:paraId="58BBA119" w14:textId="77777777" w:rsidR="00D52389" w:rsidRPr="00D52389" w:rsidRDefault="00D52389" w:rsidP="002868F6">
            <w:pPr>
              <w:tabs>
                <w:tab w:val="right" w:pos="851"/>
              </w:tabs>
            </w:pPr>
          </w:p>
        </w:tc>
        <w:tc>
          <w:tcPr>
            <w:tcW w:w="1075" w:type="pct"/>
            <w:vMerge/>
            <w:shd w:val="clear" w:color="auto" w:fill="auto"/>
          </w:tcPr>
          <w:p w14:paraId="31201C5E" w14:textId="77777777" w:rsidR="00D52389" w:rsidRPr="00D52389" w:rsidRDefault="00D52389" w:rsidP="002868F6">
            <w:pPr>
              <w:tabs>
                <w:tab w:val="right" w:pos="851"/>
              </w:tabs>
            </w:pPr>
          </w:p>
        </w:tc>
        <w:tc>
          <w:tcPr>
            <w:tcW w:w="435" w:type="pct"/>
            <w:vMerge w:val="restart"/>
            <w:shd w:val="clear" w:color="auto" w:fill="auto"/>
          </w:tcPr>
          <w:p w14:paraId="37ED0549" w14:textId="77777777" w:rsidR="00D52389" w:rsidRPr="00D52389" w:rsidRDefault="00D52389" w:rsidP="002868F6">
            <w:pPr>
              <w:tabs>
                <w:tab w:val="right" w:pos="851"/>
              </w:tabs>
              <w:jc w:val="center"/>
              <w:rPr>
                <w:b/>
              </w:rPr>
            </w:pPr>
            <w:r w:rsidRPr="00D52389">
              <w:rPr>
                <w:b/>
              </w:rPr>
              <w:t>Всего</w:t>
            </w:r>
          </w:p>
        </w:tc>
        <w:tc>
          <w:tcPr>
            <w:tcW w:w="1597" w:type="pct"/>
            <w:gridSpan w:val="3"/>
            <w:shd w:val="clear" w:color="auto" w:fill="auto"/>
          </w:tcPr>
          <w:p w14:paraId="1AF091C5" w14:textId="4C381210" w:rsidR="00D52389" w:rsidRPr="00D52389" w:rsidRDefault="00D52389" w:rsidP="002868F6">
            <w:pPr>
              <w:tabs>
                <w:tab w:val="right" w:pos="851"/>
              </w:tabs>
              <w:jc w:val="center"/>
              <w:rPr>
                <w:b/>
              </w:rPr>
            </w:pPr>
            <w:r>
              <w:rPr>
                <w:b/>
              </w:rPr>
              <w:t>*</w:t>
            </w:r>
            <w:r w:rsidRPr="00D52389">
              <w:rPr>
                <w:b/>
              </w:rPr>
              <w:t>Контактная работа - Аудиторные занятия</w:t>
            </w:r>
          </w:p>
        </w:tc>
        <w:tc>
          <w:tcPr>
            <w:tcW w:w="774" w:type="pct"/>
            <w:vMerge w:val="restart"/>
            <w:shd w:val="clear" w:color="auto" w:fill="auto"/>
          </w:tcPr>
          <w:p w14:paraId="1A14FAA6" w14:textId="77777777" w:rsidR="00D52389" w:rsidRPr="00D52389" w:rsidRDefault="00D52389" w:rsidP="002868F6">
            <w:pPr>
              <w:tabs>
                <w:tab w:val="right" w:pos="851"/>
              </w:tabs>
              <w:jc w:val="center"/>
            </w:pPr>
            <w:proofErr w:type="spellStart"/>
            <w:r w:rsidRPr="00D52389">
              <w:rPr>
                <w:b/>
              </w:rPr>
              <w:t>Самостоя</w:t>
            </w:r>
            <w:proofErr w:type="spellEnd"/>
            <w:r w:rsidRPr="00D52389">
              <w:rPr>
                <w:b/>
              </w:rPr>
              <w:t>-тельная работа</w:t>
            </w:r>
          </w:p>
        </w:tc>
        <w:tc>
          <w:tcPr>
            <w:tcW w:w="888" w:type="pct"/>
            <w:vMerge/>
            <w:shd w:val="clear" w:color="auto" w:fill="auto"/>
          </w:tcPr>
          <w:p w14:paraId="31E0821B" w14:textId="77777777" w:rsidR="00D52389" w:rsidRPr="00D52389" w:rsidRDefault="00D52389" w:rsidP="002868F6">
            <w:pPr>
              <w:tabs>
                <w:tab w:val="right" w:pos="851"/>
              </w:tabs>
            </w:pPr>
          </w:p>
        </w:tc>
      </w:tr>
      <w:tr w:rsidR="00D52389" w:rsidRPr="001A4F90" w14:paraId="1ADE2E10" w14:textId="77777777" w:rsidTr="00D52389">
        <w:tc>
          <w:tcPr>
            <w:tcW w:w="232" w:type="pct"/>
            <w:vMerge/>
            <w:shd w:val="clear" w:color="auto" w:fill="auto"/>
          </w:tcPr>
          <w:p w14:paraId="56597993" w14:textId="77777777" w:rsidR="00D52389" w:rsidRPr="00D52389" w:rsidRDefault="00D52389" w:rsidP="002868F6">
            <w:pPr>
              <w:tabs>
                <w:tab w:val="right" w:pos="851"/>
              </w:tabs>
            </w:pPr>
          </w:p>
        </w:tc>
        <w:tc>
          <w:tcPr>
            <w:tcW w:w="1075" w:type="pct"/>
            <w:vMerge/>
            <w:shd w:val="clear" w:color="auto" w:fill="auto"/>
          </w:tcPr>
          <w:p w14:paraId="4199E527" w14:textId="77777777" w:rsidR="00D52389" w:rsidRPr="00D52389" w:rsidRDefault="00D52389" w:rsidP="002868F6">
            <w:pPr>
              <w:tabs>
                <w:tab w:val="right" w:pos="851"/>
              </w:tabs>
            </w:pPr>
          </w:p>
        </w:tc>
        <w:tc>
          <w:tcPr>
            <w:tcW w:w="435" w:type="pct"/>
            <w:vMerge/>
            <w:shd w:val="clear" w:color="auto" w:fill="auto"/>
          </w:tcPr>
          <w:p w14:paraId="47F8E076" w14:textId="77777777" w:rsidR="00D52389" w:rsidRPr="00D52389" w:rsidRDefault="00D52389" w:rsidP="002868F6">
            <w:pPr>
              <w:tabs>
                <w:tab w:val="right" w:pos="851"/>
              </w:tabs>
            </w:pPr>
          </w:p>
        </w:tc>
        <w:tc>
          <w:tcPr>
            <w:tcW w:w="435" w:type="pct"/>
            <w:shd w:val="clear" w:color="auto" w:fill="auto"/>
          </w:tcPr>
          <w:p w14:paraId="69E93879" w14:textId="77777777" w:rsidR="00D52389" w:rsidRDefault="00D52389" w:rsidP="002868F6">
            <w:pPr>
              <w:tabs>
                <w:tab w:val="right" w:pos="851"/>
              </w:tabs>
              <w:jc w:val="center"/>
            </w:pPr>
            <w:r w:rsidRPr="00D52389">
              <w:t>Общ</w:t>
            </w:r>
          </w:p>
          <w:p w14:paraId="31C7D9CC" w14:textId="31A6DFEC" w:rsidR="00D52389" w:rsidRPr="00D52389" w:rsidRDefault="00D52389" w:rsidP="002868F6">
            <w:pPr>
              <w:tabs>
                <w:tab w:val="right" w:pos="851"/>
              </w:tabs>
              <w:jc w:val="center"/>
            </w:pPr>
            <w:proofErr w:type="spellStart"/>
            <w:r w:rsidRPr="00D52389">
              <w:t>ая</w:t>
            </w:r>
            <w:proofErr w:type="spellEnd"/>
            <w:r w:rsidRPr="00D52389">
              <w:t xml:space="preserve">, в </w:t>
            </w:r>
            <w:proofErr w:type="spellStart"/>
            <w:r w:rsidRPr="00D52389">
              <w:t>т.ч</w:t>
            </w:r>
            <w:proofErr w:type="spellEnd"/>
            <w:r w:rsidRPr="00D52389">
              <w:t>.:</w:t>
            </w:r>
          </w:p>
        </w:tc>
        <w:tc>
          <w:tcPr>
            <w:tcW w:w="435" w:type="pct"/>
            <w:shd w:val="clear" w:color="auto" w:fill="auto"/>
          </w:tcPr>
          <w:p w14:paraId="320824D6" w14:textId="77777777" w:rsidR="00D52389" w:rsidRDefault="00D52389" w:rsidP="002868F6">
            <w:pPr>
              <w:tabs>
                <w:tab w:val="right" w:pos="851"/>
              </w:tabs>
              <w:jc w:val="center"/>
            </w:pPr>
            <w:proofErr w:type="spellStart"/>
            <w:r w:rsidRPr="00D52389">
              <w:t>Лекц</w:t>
            </w:r>
            <w:proofErr w:type="spellEnd"/>
          </w:p>
          <w:p w14:paraId="5AFB3329" w14:textId="6260AE35" w:rsidR="00D52389" w:rsidRPr="00D52389" w:rsidRDefault="00D52389" w:rsidP="002868F6">
            <w:pPr>
              <w:tabs>
                <w:tab w:val="right" w:pos="851"/>
              </w:tabs>
              <w:jc w:val="center"/>
            </w:pPr>
            <w:proofErr w:type="spellStart"/>
            <w:r w:rsidRPr="00D52389">
              <w:t>ии</w:t>
            </w:r>
            <w:proofErr w:type="spellEnd"/>
          </w:p>
        </w:tc>
        <w:tc>
          <w:tcPr>
            <w:tcW w:w="727" w:type="pct"/>
            <w:shd w:val="clear" w:color="auto" w:fill="auto"/>
          </w:tcPr>
          <w:p w14:paraId="71E693BE" w14:textId="77777777" w:rsidR="00D52389" w:rsidRPr="00D52389" w:rsidRDefault="00D52389" w:rsidP="002868F6">
            <w:pPr>
              <w:tabs>
                <w:tab w:val="right" w:pos="851"/>
              </w:tabs>
              <w:jc w:val="center"/>
            </w:pPr>
            <w:r w:rsidRPr="00D52389">
              <w:t>Семинары, практические занятия</w:t>
            </w:r>
          </w:p>
        </w:tc>
        <w:tc>
          <w:tcPr>
            <w:tcW w:w="774" w:type="pct"/>
            <w:vMerge/>
            <w:shd w:val="clear" w:color="auto" w:fill="auto"/>
          </w:tcPr>
          <w:p w14:paraId="35BED6C9" w14:textId="77777777" w:rsidR="00D52389" w:rsidRPr="00D52389" w:rsidRDefault="00D52389" w:rsidP="002868F6">
            <w:pPr>
              <w:tabs>
                <w:tab w:val="right" w:pos="851"/>
              </w:tabs>
            </w:pPr>
          </w:p>
        </w:tc>
        <w:tc>
          <w:tcPr>
            <w:tcW w:w="888" w:type="pct"/>
            <w:vMerge/>
            <w:shd w:val="clear" w:color="auto" w:fill="auto"/>
          </w:tcPr>
          <w:p w14:paraId="7542B31C" w14:textId="77777777" w:rsidR="00D52389" w:rsidRPr="00D52389" w:rsidRDefault="00D52389" w:rsidP="002868F6">
            <w:pPr>
              <w:tabs>
                <w:tab w:val="right" w:pos="851"/>
              </w:tabs>
            </w:pPr>
          </w:p>
        </w:tc>
      </w:tr>
      <w:tr w:rsidR="00D52389" w:rsidRPr="00C754DD" w14:paraId="6A992A99" w14:textId="77777777" w:rsidTr="00D52389">
        <w:tc>
          <w:tcPr>
            <w:tcW w:w="232" w:type="pct"/>
            <w:shd w:val="clear" w:color="auto" w:fill="auto"/>
          </w:tcPr>
          <w:p w14:paraId="5899DD13" w14:textId="77777777" w:rsidR="00D52389" w:rsidRPr="00D52389" w:rsidRDefault="00D52389" w:rsidP="002868F6">
            <w:pPr>
              <w:tabs>
                <w:tab w:val="right" w:pos="851"/>
              </w:tabs>
            </w:pPr>
            <w:r w:rsidRPr="00D52389">
              <w:t>1.</w:t>
            </w:r>
          </w:p>
        </w:tc>
        <w:tc>
          <w:tcPr>
            <w:tcW w:w="1075" w:type="pct"/>
            <w:shd w:val="clear" w:color="auto" w:fill="auto"/>
          </w:tcPr>
          <w:p w14:paraId="21C303C3" w14:textId="2E79ECE3" w:rsidR="00D52389" w:rsidRPr="00D52389" w:rsidRDefault="00D52389" w:rsidP="002868F6">
            <w:pPr>
              <w:shd w:val="clear" w:color="auto" w:fill="FFFFFF"/>
              <w:textAlignment w:val="baseline"/>
            </w:pPr>
            <w:r w:rsidRPr="00D52389">
              <w:rPr>
                <w:bCs/>
                <w:spacing w:val="-4"/>
                <w:bdr w:val="none" w:sz="0" w:space="0" w:color="auto" w:frame="1"/>
              </w:rPr>
              <w:t>Концептуальные основы проектного менеджмента</w:t>
            </w:r>
          </w:p>
        </w:tc>
        <w:tc>
          <w:tcPr>
            <w:tcW w:w="435" w:type="pct"/>
            <w:shd w:val="clear" w:color="auto" w:fill="auto"/>
          </w:tcPr>
          <w:p w14:paraId="51740BDB" w14:textId="77777777" w:rsidR="00D52389" w:rsidRPr="00D52389" w:rsidRDefault="00D52389" w:rsidP="002868F6">
            <w:pPr>
              <w:tabs>
                <w:tab w:val="right" w:pos="851"/>
              </w:tabs>
              <w:jc w:val="center"/>
            </w:pPr>
            <w:r w:rsidRPr="00D52389">
              <w:t>22</w:t>
            </w:r>
          </w:p>
        </w:tc>
        <w:tc>
          <w:tcPr>
            <w:tcW w:w="435" w:type="pct"/>
            <w:shd w:val="clear" w:color="auto" w:fill="auto"/>
          </w:tcPr>
          <w:p w14:paraId="6BF7BD5A" w14:textId="77777777" w:rsidR="00D52389" w:rsidRPr="00D52389" w:rsidRDefault="00D52389" w:rsidP="002868F6">
            <w:pPr>
              <w:jc w:val="center"/>
            </w:pPr>
            <w:r w:rsidRPr="00D52389">
              <w:t>6</w:t>
            </w:r>
          </w:p>
        </w:tc>
        <w:tc>
          <w:tcPr>
            <w:tcW w:w="435" w:type="pct"/>
            <w:shd w:val="clear" w:color="auto" w:fill="auto"/>
          </w:tcPr>
          <w:p w14:paraId="1A281C02" w14:textId="77777777" w:rsidR="00D52389" w:rsidRPr="00D52389" w:rsidRDefault="00D52389" w:rsidP="002868F6">
            <w:pPr>
              <w:jc w:val="center"/>
            </w:pPr>
            <w:r w:rsidRPr="00D52389">
              <w:t>2</w:t>
            </w:r>
          </w:p>
        </w:tc>
        <w:tc>
          <w:tcPr>
            <w:tcW w:w="727" w:type="pct"/>
            <w:shd w:val="clear" w:color="auto" w:fill="auto"/>
          </w:tcPr>
          <w:p w14:paraId="0FC74B60" w14:textId="77777777" w:rsidR="00D52389" w:rsidRPr="00D52389" w:rsidRDefault="00D52389" w:rsidP="002868F6">
            <w:pPr>
              <w:jc w:val="center"/>
            </w:pPr>
            <w:r w:rsidRPr="00D52389">
              <w:t>4</w:t>
            </w:r>
          </w:p>
        </w:tc>
        <w:tc>
          <w:tcPr>
            <w:tcW w:w="774" w:type="pct"/>
            <w:shd w:val="clear" w:color="auto" w:fill="auto"/>
          </w:tcPr>
          <w:p w14:paraId="6BA362C3" w14:textId="77777777" w:rsidR="00D52389" w:rsidRPr="00D52389" w:rsidRDefault="00D52389" w:rsidP="002868F6">
            <w:pPr>
              <w:jc w:val="center"/>
            </w:pPr>
            <w:r w:rsidRPr="00D52389">
              <w:t>16</w:t>
            </w:r>
          </w:p>
          <w:p w14:paraId="7610B837" w14:textId="77777777" w:rsidR="00D52389" w:rsidRPr="00D52389" w:rsidRDefault="00D52389" w:rsidP="002868F6">
            <w:pPr>
              <w:jc w:val="center"/>
            </w:pPr>
          </w:p>
        </w:tc>
        <w:tc>
          <w:tcPr>
            <w:tcW w:w="888" w:type="pct"/>
            <w:tcBorders>
              <w:bottom w:val="single" w:sz="4" w:space="0" w:color="000000"/>
              <w:right w:val="single" w:sz="4" w:space="0" w:color="000000"/>
            </w:tcBorders>
            <w:shd w:val="clear" w:color="auto" w:fill="auto"/>
            <w:vAlign w:val="center"/>
          </w:tcPr>
          <w:p w14:paraId="7A780D0A" w14:textId="77777777" w:rsidR="00D52389" w:rsidRPr="00D52389" w:rsidRDefault="00D52389" w:rsidP="002868F6">
            <w:pPr>
              <w:tabs>
                <w:tab w:val="right" w:pos="851"/>
              </w:tabs>
              <w:jc w:val="center"/>
            </w:pPr>
            <w:r w:rsidRPr="00D52389">
              <w:rPr>
                <w:color w:val="000000"/>
              </w:rPr>
              <w:t>Дискуссия, разбор сквозного кейса</w:t>
            </w:r>
          </w:p>
        </w:tc>
      </w:tr>
      <w:tr w:rsidR="00D52389" w:rsidRPr="001A4F90" w14:paraId="62ABD719" w14:textId="77777777" w:rsidTr="00D52389">
        <w:tc>
          <w:tcPr>
            <w:tcW w:w="232" w:type="pct"/>
            <w:shd w:val="clear" w:color="auto" w:fill="auto"/>
          </w:tcPr>
          <w:p w14:paraId="11041410" w14:textId="77777777" w:rsidR="00D52389" w:rsidRPr="00D52389" w:rsidRDefault="00D52389" w:rsidP="002868F6">
            <w:pPr>
              <w:tabs>
                <w:tab w:val="right" w:pos="851"/>
              </w:tabs>
            </w:pPr>
            <w:r w:rsidRPr="00D52389">
              <w:t>2.</w:t>
            </w:r>
          </w:p>
        </w:tc>
        <w:tc>
          <w:tcPr>
            <w:tcW w:w="1075" w:type="pct"/>
            <w:shd w:val="clear" w:color="auto" w:fill="auto"/>
          </w:tcPr>
          <w:p w14:paraId="7B976B24" w14:textId="77777777" w:rsidR="00D52389" w:rsidRPr="00D52389" w:rsidRDefault="00D52389" w:rsidP="002868F6">
            <w:pPr>
              <w:shd w:val="clear" w:color="auto" w:fill="FFFFFF"/>
              <w:textAlignment w:val="baseline"/>
            </w:pPr>
            <w:r w:rsidRPr="00D52389">
              <w:rPr>
                <w:bCs/>
                <w:spacing w:val="-4"/>
                <w:bdr w:val="none" w:sz="0" w:space="0" w:color="auto" w:frame="1"/>
              </w:rPr>
              <w:t>Основные факторы, влияющие на проекты</w:t>
            </w:r>
          </w:p>
        </w:tc>
        <w:tc>
          <w:tcPr>
            <w:tcW w:w="435" w:type="pct"/>
            <w:shd w:val="clear" w:color="auto" w:fill="auto"/>
          </w:tcPr>
          <w:p w14:paraId="7AF64780" w14:textId="77777777" w:rsidR="00D52389" w:rsidRPr="00D52389" w:rsidRDefault="00D52389" w:rsidP="002868F6">
            <w:pPr>
              <w:tabs>
                <w:tab w:val="right" w:pos="851"/>
              </w:tabs>
              <w:jc w:val="center"/>
            </w:pPr>
            <w:r w:rsidRPr="00D52389">
              <w:t>26</w:t>
            </w:r>
          </w:p>
        </w:tc>
        <w:tc>
          <w:tcPr>
            <w:tcW w:w="435" w:type="pct"/>
            <w:shd w:val="clear" w:color="auto" w:fill="auto"/>
          </w:tcPr>
          <w:p w14:paraId="5521EA6A" w14:textId="77777777" w:rsidR="00D52389" w:rsidRPr="00D52389" w:rsidRDefault="00D52389" w:rsidP="002868F6">
            <w:pPr>
              <w:jc w:val="center"/>
            </w:pPr>
            <w:r w:rsidRPr="00D52389">
              <w:t>8</w:t>
            </w:r>
          </w:p>
        </w:tc>
        <w:tc>
          <w:tcPr>
            <w:tcW w:w="435" w:type="pct"/>
            <w:shd w:val="clear" w:color="auto" w:fill="auto"/>
          </w:tcPr>
          <w:p w14:paraId="112ADA86" w14:textId="77777777" w:rsidR="00D52389" w:rsidRPr="00D52389" w:rsidRDefault="00D52389" w:rsidP="002868F6">
            <w:pPr>
              <w:jc w:val="center"/>
            </w:pPr>
            <w:r w:rsidRPr="00D52389">
              <w:t>2</w:t>
            </w:r>
          </w:p>
        </w:tc>
        <w:tc>
          <w:tcPr>
            <w:tcW w:w="727" w:type="pct"/>
            <w:shd w:val="clear" w:color="auto" w:fill="auto"/>
          </w:tcPr>
          <w:p w14:paraId="340DFD61" w14:textId="77777777" w:rsidR="00D52389" w:rsidRPr="00D52389" w:rsidRDefault="00D52389" w:rsidP="002868F6">
            <w:pPr>
              <w:jc w:val="center"/>
            </w:pPr>
            <w:r w:rsidRPr="00D52389">
              <w:t>4</w:t>
            </w:r>
          </w:p>
        </w:tc>
        <w:tc>
          <w:tcPr>
            <w:tcW w:w="774" w:type="pct"/>
            <w:shd w:val="clear" w:color="auto" w:fill="auto"/>
          </w:tcPr>
          <w:p w14:paraId="17BE3CA5" w14:textId="77777777" w:rsidR="00D52389" w:rsidRPr="00D52389" w:rsidRDefault="00D52389" w:rsidP="002868F6">
            <w:pPr>
              <w:jc w:val="center"/>
            </w:pPr>
            <w:r w:rsidRPr="00D52389">
              <w:t>18</w:t>
            </w:r>
          </w:p>
        </w:tc>
        <w:tc>
          <w:tcPr>
            <w:tcW w:w="888" w:type="pct"/>
            <w:shd w:val="clear" w:color="auto" w:fill="auto"/>
          </w:tcPr>
          <w:p w14:paraId="78294793" w14:textId="77777777" w:rsidR="00D52389" w:rsidRPr="00D52389" w:rsidRDefault="00D52389" w:rsidP="002868F6">
            <w:pPr>
              <w:tabs>
                <w:tab w:val="right" w:pos="851"/>
              </w:tabs>
              <w:jc w:val="center"/>
            </w:pPr>
            <w:r w:rsidRPr="00D52389">
              <w:rPr>
                <w:color w:val="000000"/>
              </w:rPr>
              <w:t>Дискуссия, разбор сквозного кейса</w:t>
            </w:r>
          </w:p>
        </w:tc>
      </w:tr>
      <w:tr w:rsidR="00D52389" w:rsidRPr="001A4F90" w14:paraId="3339B745" w14:textId="77777777" w:rsidTr="00D52389">
        <w:tc>
          <w:tcPr>
            <w:tcW w:w="232" w:type="pct"/>
            <w:shd w:val="clear" w:color="auto" w:fill="auto"/>
          </w:tcPr>
          <w:p w14:paraId="7567CE4B" w14:textId="77777777" w:rsidR="00D52389" w:rsidRPr="00D52389" w:rsidRDefault="00D52389" w:rsidP="002868F6">
            <w:pPr>
              <w:tabs>
                <w:tab w:val="right" w:pos="851"/>
              </w:tabs>
            </w:pPr>
            <w:r w:rsidRPr="00D52389">
              <w:t>3.</w:t>
            </w:r>
          </w:p>
        </w:tc>
        <w:tc>
          <w:tcPr>
            <w:tcW w:w="1075" w:type="pct"/>
            <w:shd w:val="clear" w:color="auto" w:fill="auto"/>
          </w:tcPr>
          <w:p w14:paraId="0DFBA6D6" w14:textId="77777777" w:rsidR="00D52389" w:rsidRPr="00D52389" w:rsidRDefault="00D52389" w:rsidP="002868F6">
            <w:pPr>
              <w:shd w:val="clear" w:color="auto" w:fill="FFFFFF"/>
              <w:textAlignment w:val="baseline"/>
            </w:pPr>
            <w:r w:rsidRPr="00D52389">
              <w:rPr>
                <w:bCs/>
                <w:spacing w:val="-4"/>
                <w:bdr w:val="none" w:sz="0" w:space="0" w:color="auto" w:frame="1"/>
              </w:rPr>
              <w:t>Управление содержанием проекта</w:t>
            </w:r>
          </w:p>
        </w:tc>
        <w:tc>
          <w:tcPr>
            <w:tcW w:w="435" w:type="pct"/>
            <w:shd w:val="clear" w:color="auto" w:fill="auto"/>
          </w:tcPr>
          <w:p w14:paraId="0A3C2654" w14:textId="77777777" w:rsidR="00D52389" w:rsidRPr="00D52389" w:rsidRDefault="00D52389" w:rsidP="002868F6">
            <w:pPr>
              <w:tabs>
                <w:tab w:val="right" w:pos="851"/>
              </w:tabs>
              <w:jc w:val="center"/>
            </w:pPr>
            <w:r w:rsidRPr="00D52389">
              <w:t>22</w:t>
            </w:r>
          </w:p>
        </w:tc>
        <w:tc>
          <w:tcPr>
            <w:tcW w:w="435" w:type="pct"/>
            <w:shd w:val="clear" w:color="auto" w:fill="auto"/>
          </w:tcPr>
          <w:p w14:paraId="40971C0A" w14:textId="77777777" w:rsidR="00D52389" w:rsidRPr="00D52389" w:rsidRDefault="00D52389" w:rsidP="002868F6">
            <w:pPr>
              <w:jc w:val="center"/>
            </w:pPr>
            <w:r w:rsidRPr="00D52389">
              <w:t>6</w:t>
            </w:r>
          </w:p>
        </w:tc>
        <w:tc>
          <w:tcPr>
            <w:tcW w:w="435" w:type="pct"/>
            <w:shd w:val="clear" w:color="auto" w:fill="auto"/>
          </w:tcPr>
          <w:p w14:paraId="001B75F7" w14:textId="77777777" w:rsidR="00D52389" w:rsidRPr="00D52389" w:rsidRDefault="00D52389" w:rsidP="002868F6">
            <w:pPr>
              <w:jc w:val="center"/>
            </w:pPr>
            <w:r w:rsidRPr="00D52389">
              <w:t>2</w:t>
            </w:r>
          </w:p>
        </w:tc>
        <w:tc>
          <w:tcPr>
            <w:tcW w:w="727" w:type="pct"/>
            <w:shd w:val="clear" w:color="auto" w:fill="auto"/>
          </w:tcPr>
          <w:p w14:paraId="38893F66" w14:textId="77777777" w:rsidR="00D52389" w:rsidRPr="00D52389" w:rsidRDefault="00D52389" w:rsidP="002868F6">
            <w:pPr>
              <w:jc w:val="center"/>
            </w:pPr>
            <w:r w:rsidRPr="00D52389">
              <w:t>6</w:t>
            </w:r>
          </w:p>
        </w:tc>
        <w:tc>
          <w:tcPr>
            <w:tcW w:w="774" w:type="pct"/>
            <w:shd w:val="clear" w:color="auto" w:fill="auto"/>
          </w:tcPr>
          <w:p w14:paraId="04520E84" w14:textId="77777777" w:rsidR="00D52389" w:rsidRPr="00D52389" w:rsidRDefault="00D52389" w:rsidP="002868F6">
            <w:pPr>
              <w:jc w:val="center"/>
            </w:pPr>
            <w:r w:rsidRPr="00D52389">
              <w:t>16</w:t>
            </w:r>
          </w:p>
        </w:tc>
        <w:tc>
          <w:tcPr>
            <w:tcW w:w="888" w:type="pct"/>
            <w:shd w:val="clear" w:color="auto" w:fill="auto"/>
          </w:tcPr>
          <w:p w14:paraId="5B039360" w14:textId="77777777" w:rsidR="00D52389" w:rsidRPr="00D52389" w:rsidRDefault="00D52389" w:rsidP="002868F6">
            <w:pPr>
              <w:tabs>
                <w:tab w:val="right" w:pos="851"/>
              </w:tabs>
              <w:jc w:val="center"/>
            </w:pPr>
            <w:r w:rsidRPr="00D52389">
              <w:rPr>
                <w:color w:val="000000"/>
              </w:rPr>
              <w:t>Дискуссия, разбор 16сквозного кейса</w:t>
            </w:r>
          </w:p>
        </w:tc>
      </w:tr>
      <w:tr w:rsidR="00D52389" w:rsidRPr="001A4F90" w14:paraId="12AFE480" w14:textId="77777777" w:rsidTr="00D52389">
        <w:tc>
          <w:tcPr>
            <w:tcW w:w="232" w:type="pct"/>
            <w:shd w:val="clear" w:color="auto" w:fill="auto"/>
          </w:tcPr>
          <w:p w14:paraId="4838B366" w14:textId="77777777" w:rsidR="00D52389" w:rsidRPr="00D52389" w:rsidRDefault="00D52389" w:rsidP="002868F6">
            <w:pPr>
              <w:tabs>
                <w:tab w:val="right" w:pos="851"/>
              </w:tabs>
            </w:pPr>
            <w:r w:rsidRPr="00D52389">
              <w:t>4.</w:t>
            </w:r>
          </w:p>
        </w:tc>
        <w:tc>
          <w:tcPr>
            <w:tcW w:w="1075" w:type="pct"/>
            <w:shd w:val="clear" w:color="auto" w:fill="auto"/>
          </w:tcPr>
          <w:p w14:paraId="3ED72B19" w14:textId="77777777" w:rsidR="00D52389" w:rsidRPr="00D52389" w:rsidRDefault="00D52389" w:rsidP="002868F6">
            <w:pPr>
              <w:shd w:val="clear" w:color="auto" w:fill="FFFFFF"/>
              <w:textAlignment w:val="baseline"/>
            </w:pPr>
            <w:r w:rsidRPr="00D52389">
              <w:rPr>
                <w:bCs/>
                <w:spacing w:val="-4"/>
                <w:bdr w:val="none" w:sz="0" w:space="0" w:color="auto" w:frame="1"/>
              </w:rPr>
              <w:t>Роли и человеческие ресурсы в проекте</w:t>
            </w:r>
          </w:p>
        </w:tc>
        <w:tc>
          <w:tcPr>
            <w:tcW w:w="435" w:type="pct"/>
            <w:shd w:val="clear" w:color="auto" w:fill="auto"/>
          </w:tcPr>
          <w:p w14:paraId="5F9D2B68" w14:textId="77777777" w:rsidR="00D52389" w:rsidRPr="00D52389" w:rsidRDefault="00D52389" w:rsidP="002868F6">
            <w:pPr>
              <w:jc w:val="center"/>
            </w:pPr>
            <w:r w:rsidRPr="00D52389">
              <w:t>22</w:t>
            </w:r>
          </w:p>
        </w:tc>
        <w:tc>
          <w:tcPr>
            <w:tcW w:w="435" w:type="pct"/>
            <w:shd w:val="clear" w:color="auto" w:fill="auto"/>
          </w:tcPr>
          <w:p w14:paraId="2B972001" w14:textId="77777777" w:rsidR="00D52389" w:rsidRPr="00D52389" w:rsidRDefault="00D52389" w:rsidP="002868F6">
            <w:pPr>
              <w:jc w:val="center"/>
            </w:pPr>
            <w:r w:rsidRPr="00D52389">
              <w:t>6</w:t>
            </w:r>
          </w:p>
        </w:tc>
        <w:tc>
          <w:tcPr>
            <w:tcW w:w="435" w:type="pct"/>
            <w:shd w:val="clear" w:color="auto" w:fill="auto"/>
          </w:tcPr>
          <w:p w14:paraId="5FB39D6E" w14:textId="77777777" w:rsidR="00D52389" w:rsidRPr="00D52389" w:rsidRDefault="00D52389" w:rsidP="002868F6">
            <w:pPr>
              <w:jc w:val="center"/>
            </w:pPr>
            <w:r w:rsidRPr="00D52389">
              <w:t>2</w:t>
            </w:r>
          </w:p>
        </w:tc>
        <w:tc>
          <w:tcPr>
            <w:tcW w:w="727" w:type="pct"/>
            <w:shd w:val="clear" w:color="auto" w:fill="auto"/>
          </w:tcPr>
          <w:p w14:paraId="08AB615A" w14:textId="77777777" w:rsidR="00D52389" w:rsidRPr="00D52389" w:rsidRDefault="00D52389" w:rsidP="002868F6">
            <w:pPr>
              <w:jc w:val="center"/>
            </w:pPr>
            <w:r w:rsidRPr="00D52389">
              <w:t>4</w:t>
            </w:r>
          </w:p>
        </w:tc>
        <w:tc>
          <w:tcPr>
            <w:tcW w:w="774" w:type="pct"/>
            <w:shd w:val="clear" w:color="auto" w:fill="auto"/>
          </w:tcPr>
          <w:p w14:paraId="31C26BC0" w14:textId="77777777" w:rsidR="00D52389" w:rsidRPr="00D52389" w:rsidRDefault="00D52389" w:rsidP="002868F6">
            <w:pPr>
              <w:jc w:val="center"/>
            </w:pPr>
            <w:r w:rsidRPr="00D52389">
              <w:t>16</w:t>
            </w:r>
          </w:p>
        </w:tc>
        <w:tc>
          <w:tcPr>
            <w:tcW w:w="888" w:type="pct"/>
            <w:shd w:val="clear" w:color="auto" w:fill="auto"/>
          </w:tcPr>
          <w:p w14:paraId="0AAC651E" w14:textId="77777777" w:rsidR="00D52389" w:rsidRPr="00D52389" w:rsidRDefault="00D52389" w:rsidP="002868F6">
            <w:pPr>
              <w:tabs>
                <w:tab w:val="right" w:pos="851"/>
              </w:tabs>
              <w:jc w:val="center"/>
            </w:pPr>
            <w:r w:rsidRPr="00D52389">
              <w:rPr>
                <w:color w:val="000000"/>
              </w:rPr>
              <w:t>Дискуссия, разбор сквозного кейса</w:t>
            </w:r>
          </w:p>
        </w:tc>
      </w:tr>
      <w:tr w:rsidR="00D52389" w:rsidRPr="001A4F90" w14:paraId="2CD426F2" w14:textId="77777777" w:rsidTr="00D52389">
        <w:tc>
          <w:tcPr>
            <w:tcW w:w="232" w:type="pct"/>
            <w:shd w:val="clear" w:color="auto" w:fill="auto"/>
          </w:tcPr>
          <w:p w14:paraId="00DDC99C" w14:textId="77777777" w:rsidR="00D52389" w:rsidRPr="00D52389" w:rsidRDefault="00D52389" w:rsidP="002868F6">
            <w:pPr>
              <w:tabs>
                <w:tab w:val="right" w:pos="851"/>
              </w:tabs>
            </w:pPr>
            <w:r w:rsidRPr="00D52389">
              <w:t>5.</w:t>
            </w:r>
          </w:p>
        </w:tc>
        <w:tc>
          <w:tcPr>
            <w:tcW w:w="1075" w:type="pct"/>
            <w:shd w:val="clear" w:color="auto" w:fill="auto"/>
          </w:tcPr>
          <w:p w14:paraId="36D85F85" w14:textId="77777777" w:rsidR="00D52389" w:rsidRPr="00D52389" w:rsidRDefault="00D52389" w:rsidP="002868F6">
            <w:pPr>
              <w:shd w:val="clear" w:color="auto" w:fill="FFFFFF"/>
              <w:textAlignment w:val="baseline"/>
              <w:rPr>
                <w:bCs/>
                <w:spacing w:val="-4"/>
                <w:bdr w:val="none" w:sz="0" w:space="0" w:color="auto" w:frame="1"/>
              </w:rPr>
            </w:pPr>
            <w:r w:rsidRPr="00D52389">
              <w:rPr>
                <w:bCs/>
                <w:spacing w:val="-4"/>
                <w:bdr w:val="none" w:sz="0" w:space="0" w:color="auto" w:frame="1"/>
              </w:rPr>
              <w:t>Управление сроками проекта</w:t>
            </w:r>
          </w:p>
        </w:tc>
        <w:tc>
          <w:tcPr>
            <w:tcW w:w="435" w:type="pct"/>
            <w:shd w:val="clear" w:color="auto" w:fill="auto"/>
          </w:tcPr>
          <w:p w14:paraId="25D53A13" w14:textId="77777777" w:rsidR="00D52389" w:rsidRPr="00D52389" w:rsidRDefault="00D52389" w:rsidP="002868F6">
            <w:pPr>
              <w:jc w:val="center"/>
            </w:pPr>
            <w:r w:rsidRPr="00D52389">
              <w:t>22</w:t>
            </w:r>
          </w:p>
        </w:tc>
        <w:tc>
          <w:tcPr>
            <w:tcW w:w="435" w:type="pct"/>
            <w:shd w:val="clear" w:color="auto" w:fill="auto"/>
          </w:tcPr>
          <w:p w14:paraId="0021ACB2" w14:textId="77777777" w:rsidR="00D52389" w:rsidRPr="00D52389" w:rsidRDefault="00D52389" w:rsidP="002868F6">
            <w:pPr>
              <w:jc w:val="center"/>
            </w:pPr>
            <w:r w:rsidRPr="00D52389">
              <w:t>6</w:t>
            </w:r>
          </w:p>
        </w:tc>
        <w:tc>
          <w:tcPr>
            <w:tcW w:w="435" w:type="pct"/>
            <w:shd w:val="clear" w:color="auto" w:fill="auto"/>
          </w:tcPr>
          <w:p w14:paraId="26EAC836" w14:textId="77777777" w:rsidR="00D52389" w:rsidRPr="00D52389" w:rsidRDefault="00D52389" w:rsidP="002868F6">
            <w:pPr>
              <w:jc w:val="center"/>
            </w:pPr>
            <w:r w:rsidRPr="00D52389">
              <w:t>2</w:t>
            </w:r>
          </w:p>
        </w:tc>
        <w:tc>
          <w:tcPr>
            <w:tcW w:w="727" w:type="pct"/>
            <w:shd w:val="clear" w:color="auto" w:fill="auto"/>
          </w:tcPr>
          <w:p w14:paraId="180F8528" w14:textId="77777777" w:rsidR="00D52389" w:rsidRPr="00D52389" w:rsidRDefault="00D52389" w:rsidP="002868F6">
            <w:pPr>
              <w:jc w:val="center"/>
            </w:pPr>
            <w:r w:rsidRPr="00D52389">
              <w:t>4</w:t>
            </w:r>
          </w:p>
        </w:tc>
        <w:tc>
          <w:tcPr>
            <w:tcW w:w="774" w:type="pct"/>
            <w:shd w:val="clear" w:color="auto" w:fill="auto"/>
          </w:tcPr>
          <w:p w14:paraId="2674009C" w14:textId="77777777" w:rsidR="00D52389" w:rsidRPr="00D52389" w:rsidRDefault="00D52389" w:rsidP="002868F6">
            <w:pPr>
              <w:jc w:val="center"/>
            </w:pPr>
            <w:r w:rsidRPr="00D52389">
              <w:t>16</w:t>
            </w:r>
          </w:p>
        </w:tc>
        <w:tc>
          <w:tcPr>
            <w:tcW w:w="888" w:type="pct"/>
            <w:shd w:val="clear" w:color="auto" w:fill="auto"/>
          </w:tcPr>
          <w:p w14:paraId="4B483989" w14:textId="77777777" w:rsidR="00D52389" w:rsidRPr="00D52389" w:rsidRDefault="00D52389" w:rsidP="002868F6">
            <w:pPr>
              <w:tabs>
                <w:tab w:val="right" w:pos="851"/>
              </w:tabs>
              <w:jc w:val="center"/>
            </w:pPr>
            <w:r w:rsidRPr="00D52389">
              <w:rPr>
                <w:color w:val="000000"/>
              </w:rPr>
              <w:t>Дискуссия, разбор сквозного кейса</w:t>
            </w:r>
          </w:p>
        </w:tc>
      </w:tr>
      <w:tr w:rsidR="00D52389" w:rsidRPr="001A4F90" w14:paraId="495F44B5" w14:textId="77777777" w:rsidTr="00D52389">
        <w:tc>
          <w:tcPr>
            <w:tcW w:w="232" w:type="pct"/>
            <w:shd w:val="clear" w:color="auto" w:fill="auto"/>
          </w:tcPr>
          <w:p w14:paraId="61E6D426" w14:textId="77777777" w:rsidR="00D52389" w:rsidRPr="00D52389" w:rsidRDefault="00D52389" w:rsidP="002868F6">
            <w:pPr>
              <w:tabs>
                <w:tab w:val="right" w:pos="851"/>
              </w:tabs>
            </w:pPr>
            <w:r w:rsidRPr="00D52389">
              <w:t>6.</w:t>
            </w:r>
          </w:p>
        </w:tc>
        <w:tc>
          <w:tcPr>
            <w:tcW w:w="1075" w:type="pct"/>
            <w:shd w:val="clear" w:color="auto" w:fill="auto"/>
          </w:tcPr>
          <w:p w14:paraId="6F65A585" w14:textId="712AA446" w:rsidR="00D52389" w:rsidRPr="00D52389" w:rsidRDefault="00D52389" w:rsidP="002868F6">
            <w:pPr>
              <w:shd w:val="clear" w:color="auto" w:fill="FFFFFF"/>
              <w:textAlignment w:val="baseline"/>
              <w:rPr>
                <w:b/>
                <w:bCs/>
                <w:spacing w:val="-4"/>
                <w:bdr w:val="none" w:sz="0" w:space="0" w:color="auto" w:frame="1"/>
              </w:rPr>
            </w:pPr>
            <w:r w:rsidRPr="00D52389">
              <w:rPr>
                <w:bCs/>
                <w:spacing w:val="-4"/>
                <w:bdr w:val="none" w:sz="0" w:space="0" w:color="auto" w:frame="1"/>
              </w:rPr>
              <w:t>Финансирование проектов и управление стоимостью проекта</w:t>
            </w:r>
          </w:p>
        </w:tc>
        <w:tc>
          <w:tcPr>
            <w:tcW w:w="435" w:type="pct"/>
            <w:shd w:val="clear" w:color="auto" w:fill="auto"/>
          </w:tcPr>
          <w:p w14:paraId="298BD8DA" w14:textId="77777777" w:rsidR="00D52389" w:rsidRPr="00D52389" w:rsidRDefault="00D52389" w:rsidP="002868F6">
            <w:pPr>
              <w:jc w:val="center"/>
            </w:pPr>
            <w:r w:rsidRPr="00D52389">
              <w:t>22</w:t>
            </w:r>
          </w:p>
        </w:tc>
        <w:tc>
          <w:tcPr>
            <w:tcW w:w="435" w:type="pct"/>
            <w:shd w:val="clear" w:color="auto" w:fill="auto"/>
          </w:tcPr>
          <w:p w14:paraId="750AEEA5" w14:textId="77777777" w:rsidR="00D52389" w:rsidRPr="00D52389" w:rsidRDefault="00D52389" w:rsidP="002868F6">
            <w:pPr>
              <w:jc w:val="center"/>
            </w:pPr>
            <w:r w:rsidRPr="00D52389">
              <w:t>6</w:t>
            </w:r>
          </w:p>
        </w:tc>
        <w:tc>
          <w:tcPr>
            <w:tcW w:w="435" w:type="pct"/>
            <w:shd w:val="clear" w:color="auto" w:fill="auto"/>
          </w:tcPr>
          <w:p w14:paraId="3F722CC6" w14:textId="77777777" w:rsidR="00D52389" w:rsidRPr="00D52389" w:rsidRDefault="00D52389" w:rsidP="002868F6">
            <w:pPr>
              <w:jc w:val="center"/>
            </w:pPr>
            <w:r w:rsidRPr="00D52389">
              <w:t>2</w:t>
            </w:r>
          </w:p>
        </w:tc>
        <w:tc>
          <w:tcPr>
            <w:tcW w:w="727" w:type="pct"/>
            <w:shd w:val="clear" w:color="auto" w:fill="auto"/>
          </w:tcPr>
          <w:p w14:paraId="1A2C7316" w14:textId="77777777" w:rsidR="00D52389" w:rsidRPr="00D52389" w:rsidRDefault="00D52389" w:rsidP="002868F6">
            <w:pPr>
              <w:jc w:val="center"/>
            </w:pPr>
            <w:r w:rsidRPr="00D52389">
              <w:t>4</w:t>
            </w:r>
          </w:p>
        </w:tc>
        <w:tc>
          <w:tcPr>
            <w:tcW w:w="774" w:type="pct"/>
            <w:shd w:val="clear" w:color="auto" w:fill="auto"/>
          </w:tcPr>
          <w:p w14:paraId="3647CD96" w14:textId="77777777" w:rsidR="00D52389" w:rsidRPr="00D52389" w:rsidRDefault="00D52389" w:rsidP="002868F6">
            <w:pPr>
              <w:jc w:val="center"/>
            </w:pPr>
            <w:r w:rsidRPr="00D52389">
              <w:t>16</w:t>
            </w:r>
          </w:p>
        </w:tc>
        <w:tc>
          <w:tcPr>
            <w:tcW w:w="888" w:type="pct"/>
            <w:shd w:val="clear" w:color="auto" w:fill="auto"/>
          </w:tcPr>
          <w:p w14:paraId="7BA6CEFA" w14:textId="77777777" w:rsidR="00D52389" w:rsidRPr="00D52389" w:rsidRDefault="00D52389" w:rsidP="002868F6">
            <w:pPr>
              <w:tabs>
                <w:tab w:val="right" w:pos="851"/>
              </w:tabs>
              <w:jc w:val="center"/>
            </w:pPr>
            <w:r w:rsidRPr="00D52389">
              <w:rPr>
                <w:color w:val="000000"/>
              </w:rPr>
              <w:t>Дискуссия, разбор сквозного кейса</w:t>
            </w:r>
          </w:p>
        </w:tc>
      </w:tr>
      <w:tr w:rsidR="00D52389" w:rsidRPr="001A4F90" w14:paraId="7122FCB0" w14:textId="77777777" w:rsidTr="00D52389">
        <w:tc>
          <w:tcPr>
            <w:tcW w:w="232" w:type="pct"/>
            <w:shd w:val="clear" w:color="auto" w:fill="auto"/>
          </w:tcPr>
          <w:p w14:paraId="66DB9F34" w14:textId="77777777" w:rsidR="00D52389" w:rsidRPr="00D52389" w:rsidRDefault="00D52389" w:rsidP="002868F6">
            <w:pPr>
              <w:tabs>
                <w:tab w:val="right" w:pos="851"/>
              </w:tabs>
            </w:pPr>
            <w:r w:rsidRPr="00D52389">
              <w:t>7.</w:t>
            </w:r>
          </w:p>
        </w:tc>
        <w:tc>
          <w:tcPr>
            <w:tcW w:w="1075" w:type="pct"/>
            <w:shd w:val="clear" w:color="auto" w:fill="auto"/>
          </w:tcPr>
          <w:p w14:paraId="0F11A637" w14:textId="77777777" w:rsidR="00D52389" w:rsidRPr="00D52389" w:rsidRDefault="00D52389" w:rsidP="002868F6">
            <w:pPr>
              <w:shd w:val="clear" w:color="auto" w:fill="FFFFFF"/>
              <w:textAlignment w:val="baseline"/>
              <w:rPr>
                <w:bCs/>
                <w:spacing w:val="-4"/>
                <w:bdr w:val="none" w:sz="0" w:space="0" w:color="auto" w:frame="1"/>
              </w:rPr>
            </w:pPr>
            <w:r w:rsidRPr="00D52389">
              <w:rPr>
                <w:bCs/>
                <w:spacing w:val="-4"/>
                <w:bdr w:val="none" w:sz="0" w:space="0" w:color="auto" w:frame="1"/>
              </w:rPr>
              <w:t xml:space="preserve">Контроль, управление </w:t>
            </w:r>
            <w:r w:rsidRPr="00D52389">
              <w:rPr>
                <w:bCs/>
                <w:spacing w:val="-4"/>
                <w:bdr w:val="none" w:sz="0" w:space="0" w:color="auto" w:frame="1"/>
              </w:rPr>
              <w:lastRenderedPageBreak/>
              <w:t>изменениями и качеством в проекте</w:t>
            </w:r>
          </w:p>
        </w:tc>
        <w:tc>
          <w:tcPr>
            <w:tcW w:w="435" w:type="pct"/>
            <w:shd w:val="clear" w:color="auto" w:fill="auto"/>
          </w:tcPr>
          <w:p w14:paraId="332238A4" w14:textId="77777777" w:rsidR="00D52389" w:rsidRPr="00D52389" w:rsidRDefault="00D52389" w:rsidP="002868F6">
            <w:pPr>
              <w:jc w:val="center"/>
            </w:pPr>
            <w:r w:rsidRPr="00D52389">
              <w:lastRenderedPageBreak/>
              <w:t>22</w:t>
            </w:r>
          </w:p>
        </w:tc>
        <w:tc>
          <w:tcPr>
            <w:tcW w:w="435" w:type="pct"/>
            <w:shd w:val="clear" w:color="auto" w:fill="auto"/>
          </w:tcPr>
          <w:p w14:paraId="42E3A8F2" w14:textId="77777777" w:rsidR="00D52389" w:rsidRPr="00D52389" w:rsidRDefault="00D52389" w:rsidP="002868F6">
            <w:pPr>
              <w:jc w:val="center"/>
            </w:pPr>
            <w:r w:rsidRPr="00D52389">
              <w:t>6</w:t>
            </w:r>
          </w:p>
        </w:tc>
        <w:tc>
          <w:tcPr>
            <w:tcW w:w="435" w:type="pct"/>
            <w:shd w:val="clear" w:color="auto" w:fill="auto"/>
          </w:tcPr>
          <w:p w14:paraId="32D51CB0" w14:textId="77777777" w:rsidR="00D52389" w:rsidRPr="00D52389" w:rsidRDefault="00D52389" w:rsidP="002868F6">
            <w:pPr>
              <w:jc w:val="center"/>
            </w:pPr>
            <w:r w:rsidRPr="00D52389">
              <w:t>2</w:t>
            </w:r>
          </w:p>
        </w:tc>
        <w:tc>
          <w:tcPr>
            <w:tcW w:w="727" w:type="pct"/>
            <w:shd w:val="clear" w:color="auto" w:fill="auto"/>
          </w:tcPr>
          <w:p w14:paraId="34BA5E6F" w14:textId="77777777" w:rsidR="00D52389" w:rsidRPr="00D52389" w:rsidRDefault="00D52389" w:rsidP="002868F6">
            <w:pPr>
              <w:jc w:val="center"/>
            </w:pPr>
            <w:r w:rsidRPr="00D52389">
              <w:t>4</w:t>
            </w:r>
          </w:p>
        </w:tc>
        <w:tc>
          <w:tcPr>
            <w:tcW w:w="774" w:type="pct"/>
            <w:shd w:val="clear" w:color="auto" w:fill="auto"/>
          </w:tcPr>
          <w:p w14:paraId="6CC5A1A3" w14:textId="77777777" w:rsidR="00D52389" w:rsidRPr="00D52389" w:rsidRDefault="00D52389" w:rsidP="002868F6">
            <w:pPr>
              <w:jc w:val="center"/>
            </w:pPr>
            <w:r w:rsidRPr="00D52389">
              <w:t>16</w:t>
            </w:r>
          </w:p>
        </w:tc>
        <w:tc>
          <w:tcPr>
            <w:tcW w:w="888" w:type="pct"/>
            <w:shd w:val="clear" w:color="auto" w:fill="auto"/>
          </w:tcPr>
          <w:p w14:paraId="74D6D7D5" w14:textId="77777777" w:rsidR="00D52389" w:rsidRPr="00D52389" w:rsidRDefault="00D52389" w:rsidP="002868F6">
            <w:pPr>
              <w:tabs>
                <w:tab w:val="right" w:pos="851"/>
              </w:tabs>
              <w:jc w:val="center"/>
            </w:pPr>
            <w:r w:rsidRPr="00D52389">
              <w:rPr>
                <w:color w:val="000000"/>
              </w:rPr>
              <w:t xml:space="preserve">Дискуссия, разбор </w:t>
            </w:r>
            <w:r w:rsidRPr="00D52389">
              <w:rPr>
                <w:color w:val="000000"/>
              </w:rPr>
              <w:lastRenderedPageBreak/>
              <w:t>сквозного кейса</w:t>
            </w:r>
          </w:p>
        </w:tc>
      </w:tr>
      <w:tr w:rsidR="00D52389" w:rsidRPr="001A4F90" w14:paraId="6AA0BAB8" w14:textId="77777777" w:rsidTr="00D52389">
        <w:tc>
          <w:tcPr>
            <w:tcW w:w="232" w:type="pct"/>
            <w:shd w:val="clear" w:color="auto" w:fill="auto"/>
          </w:tcPr>
          <w:p w14:paraId="6644E4F2" w14:textId="77777777" w:rsidR="00D52389" w:rsidRPr="00D52389" w:rsidRDefault="00D52389" w:rsidP="002868F6">
            <w:pPr>
              <w:tabs>
                <w:tab w:val="right" w:pos="851"/>
              </w:tabs>
            </w:pPr>
            <w:r w:rsidRPr="00D52389">
              <w:lastRenderedPageBreak/>
              <w:t>8.</w:t>
            </w:r>
          </w:p>
        </w:tc>
        <w:tc>
          <w:tcPr>
            <w:tcW w:w="1075" w:type="pct"/>
            <w:shd w:val="clear" w:color="auto" w:fill="auto"/>
          </w:tcPr>
          <w:p w14:paraId="0CBFB383" w14:textId="77777777" w:rsidR="00D52389" w:rsidRPr="00D52389" w:rsidRDefault="00D52389" w:rsidP="002868F6">
            <w:pPr>
              <w:shd w:val="clear" w:color="auto" w:fill="FFFFFF"/>
              <w:textAlignment w:val="baseline"/>
              <w:rPr>
                <w:bCs/>
                <w:spacing w:val="-4"/>
                <w:bdr w:val="none" w:sz="0" w:space="0" w:color="auto" w:frame="1"/>
              </w:rPr>
            </w:pPr>
            <w:r w:rsidRPr="00D52389">
              <w:rPr>
                <w:bCs/>
                <w:spacing w:val="-4"/>
                <w:bdr w:val="none" w:sz="0" w:space="0" w:color="auto" w:frame="1"/>
              </w:rPr>
              <w:t>Современные тенденции развития проектного менеджмента</w:t>
            </w:r>
          </w:p>
        </w:tc>
        <w:tc>
          <w:tcPr>
            <w:tcW w:w="435" w:type="pct"/>
            <w:shd w:val="clear" w:color="auto" w:fill="auto"/>
          </w:tcPr>
          <w:p w14:paraId="31564EE1" w14:textId="77777777" w:rsidR="00D52389" w:rsidRPr="00D52389" w:rsidRDefault="00D52389" w:rsidP="002868F6">
            <w:pPr>
              <w:jc w:val="center"/>
            </w:pPr>
            <w:r w:rsidRPr="00D52389">
              <w:t>22</w:t>
            </w:r>
          </w:p>
        </w:tc>
        <w:tc>
          <w:tcPr>
            <w:tcW w:w="435" w:type="pct"/>
            <w:shd w:val="clear" w:color="auto" w:fill="auto"/>
          </w:tcPr>
          <w:p w14:paraId="571CE09C" w14:textId="77777777" w:rsidR="00D52389" w:rsidRPr="00D52389" w:rsidRDefault="00D52389" w:rsidP="002868F6">
            <w:pPr>
              <w:jc w:val="center"/>
            </w:pPr>
            <w:r w:rsidRPr="00D52389">
              <w:t>6</w:t>
            </w:r>
          </w:p>
        </w:tc>
        <w:tc>
          <w:tcPr>
            <w:tcW w:w="435" w:type="pct"/>
            <w:shd w:val="clear" w:color="auto" w:fill="auto"/>
          </w:tcPr>
          <w:p w14:paraId="09E19678" w14:textId="77777777" w:rsidR="00D52389" w:rsidRPr="00D52389" w:rsidRDefault="00D52389" w:rsidP="002868F6">
            <w:pPr>
              <w:jc w:val="center"/>
            </w:pPr>
            <w:r w:rsidRPr="00D52389">
              <w:t>2</w:t>
            </w:r>
          </w:p>
        </w:tc>
        <w:tc>
          <w:tcPr>
            <w:tcW w:w="727" w:type="pct"/>
            <w:shd w:val="clear" w:color="auto" w:fill="auto"/>
          </w:tcPr>
          <w:p w14:paraId="2E562C3F" w14:textId="77777777" w:rsidR="00D52389" w:rsidRPr="00D52389" w:rsidRDefault="00D52389" w:rsidP="002868F6">
            <w:pPr>
              <w:jc w:val="center"/>
            </w:pPr>
            <w:r w:rsidRPr="00D52389">
              <w:t>4</w:t>
            </w:r>
          </w:p>
        </w:tc>
        <w:tc>
          <w:tcPr>
            <w:tcW w:w="774" w:type="pct"/>
            <w:shd w:val="clear" w:color="auto" w:fill="auto"/>
          </w:tcPr>
          <w:p w14:paraId="3AEC3EA2" w14:textId="77777777" w:rsidR="00D52389" w:rsidRPr="00D52389" w:rsidRDefault="00D52389" w:rsidP="002868F6">
            <w:pPr>
              <w:jc w:val="center"/>
            </w:pPr>
            <w:r w:rsidRPr="00D52389">
              <w:t>16</w:t>
            </w:r>
          </w:p>
        </w:tc>
        <w:tc>
          <w:tcPr>
            <w:tcW w:w="888" w:type="pct"/>
            <w:shd w:val="clear" w:color="auto" w:fill="auto"/>
          </w:tcPr>
          <w:p w14:paraId="142BAD36" w14:textId="77777777" w:rsidR="00D52389" w:rsidRPr="00D52389" w:rsidRDefault="00D52389" w:rsidP="002868F6">
            <w:pPr>
              <w:tabs>
                <w:tab w:val="right" w:pos="851"/>
              </w:tabs>
              <w:jc w:val="center"/>
            </w:pPr>
            <w:r w:rsidRPr="00D52389">
              <w:rPr>
                <w:color w:val="000000"/>
              </w:rPr>
              <w:t>Дискуссия, разбор сквозного кейса</w:t>
            </w:r>
          </w:p>
        </w:tc>
      </w:tr>
      <w:tr w:rsidR="00D52389" w:rsidRPr="001A4F90" w14:paraId="644FEBF7" w14:textId="77777777" w:rsidTr="00D52389">
        <w:tc>
          <w:tcPr>
            <w:tcW w:w="232" w:type="pct"/>
            <w:shd w:val="clear" w:color="auto" w:fill="auto"/>
          </w:tcPr>
          <w:p w14:paraId="33281756" w14:textId="77777777" w:rsidR="00D52389" w:rsidRPr="00D52389" w:rsidRDefault="00D52389" w:rsidP="002868F6">
            <w:pPr>
              <w:tabs>
                <w:tab w:val="right" w:pos="851"/>
              </w:tabs>
            </w:pPr>
          </w:p>
        </w:tc>
        <w:tc>
          <w:tcPr>
            <w:tcW w:w="1075" w:type="pct"/>
            <w:shd w:val="clear" w:color="auto" w:fill="auto"/>
          </w:tcPr>
          <w:p w14:paraId="241406B3" w14:textId="77777777" w:rsidR="00D52389" w:rsidRPr="00D52389" w:rsidRDefault="00D52389" w:rsidP="002868F6">
            <w:pPr>
              <w:tabs>
                <w:tab w:val="right" w:pos="851"/>
              </w:tabs>
            </w:pPr>
            <w:r w:rsidRPr="00D52389">
              <w:t>В целом по дисциплине</w:t>
            </w:r>
          </w:p>
        </w:tc>
        <w:tc>
          <w:tcPr>
            <w:tcW w:w="435" w:type="pct"/>
            <w:shd w:val="clear" w:color="auto" w:fill="auto"/>
          </w:tcPr>
          <w:p w14:paraId="2F51CD4E" w14:textId="77777777" w:rsidR="00D52389" w:rsidRPr="00D52389" w:rsidRDefault="00D52389" w:rsidP="002868F6">
            <w:pPr>
              <w:jc w:val="center"/>
            </w:pPr>
            <w:r w:rsidRPr="00D52389">
              <w:t>180</w:t>
            </w:r>
          </w:p>
        </w:tc>
        <w:tc>
          <w:tcPr>
            <w:tcW w:w="435" w:type="pct"/>
            <w:shd w:val="clear" w:color="auto" w:fill="auto"/>
          </w:tcPr>
          <w:p w14:paraId="703DFFBA" w14:textId="77777777" w:rsidR="00D52389" w:rsidRPr="00D52389" w:rsidRDefault="00D52389" w:rsidP="002868F6">
            <w:pPr>
              <w:jc w:val="center"/>
              <w:rPr>
                <w:bCs/>
                <w:iCs/>
              </w:rPr>
            </w:pPr>
            <w:r w:rsidRPr="00D52389">
              <w:rPr>
                <w:bCs/>
                <w:iCs/>
              </w:rPr>
              <w:t>50</w:t>
            </w:r>
          </w:p>
        </w:tc>
        <w:tc>
          <w:tcPr>
            <w:tcW w:w="435" w:type="pct"/>
            <w:shd w:val="clear" w:color="auto" w:fill="auto"/>
          </w:tcPr>
          <w:p w14:paraId="15886CF9" w14:textId="77777777" w:rsidR="00D52389" w:rsidRPr="00D52389" w:rsidRDefault="00D52389" w:rsidP="002868F6">
            <w:pPr>
              <w:jc w:val="center"/>
              <w:rPr>
                <w:iCs/>
              </w:rPr>
            </w:pPr>
            <w:r w:rsidRPr="00D52389">
              <w:rPr>
                <w:iCs/>
              </w:rPr>
              <w:t>16</w:t>
            </w:r>
          </w:p>
        </w:tc>
        <w:tc>
          <w:tcPr>
            <w:tcW w:w="727" w:type="pct"/>
            <w:shd w:val="clear" w:color="auto" w:fill="auto"/>
          </w:tcPr>
          <w:p w14:paraId="2DC93D3D" w14:textId="77777777" w:rsidR="00D52389" w:rsidRPr="00D52389" w:rsidRDefault="00D52389" w:rsidP="002868F6">
            <w:pPr>
              <w:jc w:val="center"/>
              <w:rPr>
                <w:iCs/>
              </w:rPr>
            </w:pPr>
            <w:r w:rsidRPr="00D52389">
              <w:rPr>
                <w:iCs/>
              </w:rPr>
              <w:t>34</w:t>
            </w:r>
          </w:p>
        </w:tc>
        <w:tc>
          <w:tcPr>
            <w:tcW w:w="774" w:type="pct"/>
            <w:shd w:val="clear" w:color="auto" w:fill="auto"/>
          </w:tcPr>
          <w:p w14:paraId="1C3F0A28" w14:textId="77777777" w:rsidR="00D52389" w:rsidRPr="00D52389" w:rsidRDefault="00D52389" w:rsidP="002868F6">
            <w:pPr>
              <w:jc w:val="center"/>
              <w:rPr>
                <w:bCs/>
                <w:iCs/>
              </w:rPr>
            </w:pPr>
            <w:r w:rsidRPr="00D52389">
              <w:rPr>
                <w:bCs/>
                <w:iCs/>
              </w:rPr>
              <w:t>130</w:t>
            </w:r>
          </w:p>
        </w:tc>
        <w:tc>
          <w:tcPr>
            <w:tcW w:w="888" w:type="pct"/>
            <w:shd w:val="clear" w:color="auto" w:fill="auto"/>
          </w:tcPr>
          <w:p w14:paraId="653CBAC1" w14:textId="77777777" w:rsidR="00D52389" w:rsidRDefault="00D52389" w:rsidP="00D52389">
            <w:pPr>
              <w:tabs>
                <w:tab w:val="right" w:pos="851"/>
              </w:tabs>
              <w:jc w:val="center"/>
            </w:pPr>
            <w:r>
              <w:t>Согласно учебному плану:</w:t>
            </w:r>
          </w:p>
          <w:p w14:paraId="39754E77" w14:textId="65D55BC6" w:rsidR="00D52389" w:rsidRPr="00D52389" w:rsidRDefault="00D52389" w:rsidP="00D52389">
            <w:pPr>
              <w:tabs>
                <w:tab w:val="right" w:pos="851"/>
              </w:tabs>
              <w:jc w:val="center"/>
            </w:pPr>
            <w:r>
              <w:t>п</w:t>
            </w:r>
            <w:r w:rsidRPr="00872E71">
              <w:t>роектная работа</w:t>
            </w:r>
          </w:p>
        </w:tc>
      </w:tr>
      <w:tr w:rsidR="00D52389" w:rsidRPr="001A4F90" w14:paraId="18E7D9F3" w14:textId="77777777" w:rsidTr="00D52389">
        <w:tc>
          <w:tcPr>
            <w:tcW w:w="232" w:type="pct"/>
            <w:shd w:val="clear" w:color="auto" w:fill="auto"/>
          </w:tcPr>
          <w:p w14:paraId="691C6088" w14:textId="77777777" w:rsidR="00D52389" w:rsidRPr="00D52389" w:rsidRDefault="00D52389" w:rsidP="002868F6">
            <w:pPr>
              <w:tabs>
                <w:tab w:val="right" w:pos="851"/>
              </w:tabs>
            </w:pPr>
          </w:p>
        </w:tc>
        <w:tc>
          <w:tcPr>
            <w:tcW w:w="1075" w:type="pct"/>
            <w:shd w:val="clear" w:color="auto" w:fill="auto"/>
          </w:tcPr>
          <w:p w14:paraId="00B040A4" w14:textId="77777777" w:rsidR="00D52389" w:rsidRPr="00D52389" w:rsidRDefault="00D52389" w:rsidP="002868F6">
            <w:pPr>
              <w:tabs>
                <w:tab w:val="right" w:pos="851"/>
              </w:tabs>
            </w:pPr>
            <w:r w:rsidRPr="00D52389">
              <w:t>Итого в %</w:t>
            </w:r>
          </w:p>
        </w:tc>
        <w:tc>
          <w:tcPr>
            <w:tcW w:w="435" w:type="pct"/>
            <w:shd w:val="clear" w:color="auto" w:fill="auto"/>
          </w:tcPr>
          <w:p w14:paraId="04AC7107" w14:textId="5BEC7030" w:rsidR="00D52389" w:rsidRPr="00D52389" w:rsidRDefault="00D52389" w:rsidP="002868F6">
            <w:pPr>
              <w:jc w:val="center"/>
            </w:pPr>
          </w:p>
        </w:tc>
        <w:tc>
          <w:tcPr>
            <w:tcW w:w="435" w:type="pct"/>
            <w:shd w:val="clear" w:color="auto" w:fill="auto"/>
          </w:tcPr>
          <w:p w14:paraId="6678DBC7" w14:textId="77777777" w:rsidR="00D52389" w:rsidRPr="00D52389" w:rsidRDefault="00D52389" w:rsidP="002868F6">
            <w:pPr>
              <w:jc w:val="center"/>
              <w:rPr>
                <w:bCs/>
                <w:iCs/>
              </w:rPr>
            </w:pPr>
            <w:r w:rsidRPr="00D52389">
              <w:rPr>
                <w:bCs/>
                <w:iCs/>
              </w:rPr>
              <w:t>28</w:t>
            </w:r>
          </w:p>
        </w:tc>
        <w:tc>
          <w:tcPr>
            <w:tcW w:w="435" w:type="pct"/>
            <w:shd w:val="clear" w:color="auto" w:fill="auto"/>
          </w:tcPr>
          <w:p w14:paraId="45945C82" w14:textId="77777777" w:rsidR="00D52389" w:rsidRPr="00D52389" w:rsidRDefault="00D52389" w:rsidP="002868F6">
            <w:pPr>
              <w:jc w:val="center"/>
              <w:rPr>
                <w:iCs/>
              </w:rPr>
            </w:pPr>
            <w:r w:rsidRPr="00D52389">
              <w:rPr>
                <w:iCs/>
              </w:rPr>
              <w:t>32</w:t>
            </w:r>
          </w:p>
        </w:tc>
        <w:tc>
          <w:tcPr>
            <w:tcW w:w="727" w:type="pct"/>
            <w:shd w:val="clear" w:color="auto" w:fill="auto"/>
          </w:tcPr>
          <w:p w14:paraId="67ADC170" w14:textId="77777777" w:rsidR="00D52389" w:rsidRPr="00D52389" w:rsidRDefault="00D52389" w:rsidP="002868F6">
            <w:pPr>
              <w:jc w:val="center"/>
              <w:rPr>
                <w:iCs/>
              </w:rPr>
            </w:pPr>
            <w:r w:rsidRPr="00D52389">
              <w:rPr>
                <w:iCs/>
              </w:rPr>
              <w:t>68</w:t>
            </w:r>
          </w:p>
        </w:tc>
        <w:tc>
          <w:tcPr>
            <w:tcW w:w="774" w:type="pct"/>
            <w:shd w:val="clear" w:color="auto" w:fill="auto"/>
          </w:tcPr>
          <w:p w14:paraId="0FE2DA34" w14:textId="77777777" w:rsidR="00D52389" w:rsidRPr="00D52389" w:rsidRDefault="00D52389" w:rsidP="002868F6">
            <w:pPr>
              <w:jc w:val="center"/>
              <w:rPr>
                <w:bCs/>
                <w:iCs/>
              </w:rPr>
            </w:pPr>
            <w:r w:rsidRPr="00D52389">
              <w:rPr>
                <w:bCs/>
                <w:iCs/>
              </w:rPr>
              <w:t>72</w:t>
            </w:r>
          </w:p>
        </w:tc>
        <w:tc>
          <w:tcPr>
            <w:tcW w:w="888" w:type="pct"/>
            <w:shd w:val="clear" w:color="auto" w:fill="auto"/>
          </w:tcPr>
          <w:p w14:paraId="0CD9C1AE" w14:textId="77777777" w:rsidR="00D52389" w:rsidRPr="00D52389" w:rsidRDefault="00D52389" w:rsidP="002868F6">
            <w:pPr>
              <w:tabs>
                <w:tab w:val="right" w:pos="851"/>
              </w:tabs>
              <w:jc w:val="center"/>
            </w:pPr>
          </w:p>
        </w:tc>
      </w:tr>
    </w:tbl>
    <w:p w14:paraId="14542216" w14:textId="07621E9D" w:rsidR="00872E71" w:rsidRDefault="00872E71" w:rsidP="00D52389">
      <w:pPr>
        <w:pStyle w:val="a7"/>
        <w:shd w:val="clear" w:color="auto" w:fill="FFFFFF"/>
        <w:spacing w:before="0" w:beforeAutospacing="0" w:after="0" w:afterAutospacing="0" w:line="360" w:lineRule="auto"/>
        <w:textAlignment w:val="baseline"/>
        <w:rPr>
          <w:rStyle w:val="layout"/>
          <w:b/>
          <w:sz w:val="28"/>
        </w:rPr>
      </w:pPr>
    </w:p>
    <w:p w14:paraId="3434AD8E" w14:textId="3DEBA635" w:rsidR="00761C49" w:rsidRPr="00872E71" w:rsidRDefault="00872E71" w:rsidP="00872E71">
      <w:pPr>
        <w:pStyle w:val="a7"/>
        <w:shd w:val="clear" w:color="auto" w:fill="FFFFFF"/>
        <w:spacing w:before="0" w:beforeAutospacing="0" w:after="0" w:afterAutospacing="0" w:line="360" w:lineRule="auto"/>
        <w:ind w:firstLine="709"/>
        <w:jc w:val="center"/>
        <w:textAlignment w:val="baseline"/>
        <w:rPr>
          <w:rStyle w:val="layout"/>
          <w:b/>
          <w:sz w:val="28"/>
        </w:rPr>
      </w:pPr>
      <w:r>
        <w:rPr>
          <w:rStyle w:val="layout"/>
          <w:b/>
          <w:sz w:val="28"/>
        </w:rPr>
        <w:t>Очно-заочная ф</w:t>
      </w:r>
      <w:r w:rsidRPr="00872E71">
        <w:rPr>
          <w:rStyle w:val="layout"/>
          <w:b/>
          <w:sz w:val="28"/>
        </w:rPr>
        <w:t>орма обучения</w:t>
      </w:r>
      <w:r>
        <w:rPr>
          <w:rStyle w:val="layout"/>
          <w:b/>
          <w:sz w:val="28"/>
        </w:rPr>
        <w:t>, Институт открытого образования</w:t>
      </w:r>
    </w:p>
    <w:p w14:paraId="547E8631" w14:textId="02B2B96F" w:rsidR="00385EC7" w:rsidRPr="00A866AD" w:rsidRDefault="00385EC7" w:rsidP="00385EC7">
      <w:pPr>
        <w:jc w:val="both"/>
      </w:pP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2163"/>
        <w:gridCol w:w="875"/>
        <w:gridCol w:w="875"/>
        <w:gridCol w:w="875"/>
        <w:gridCol w:w="1463"/>
        <w:gridCol w:w="1557"/>
        <w:gridCol w:w="1785"/>
      </w:tblGrid>
      <w:tr w:rsidR="00385EC7" w:rsidRPr="001A4F90" w14:paraId="436D12E7" w14:textId="77777777" w:rsidTr="0080773D">
        <w:trPr>
          <w:trHeight w:val="138"/>
        </w:trPr>
        <w:tc>
          <w:tcPr>
            <w:tcW w:w="232" w:type="pct"/>
            <w:vMerge w:val="restart"/>
            <w:shd w:val="clear" w:color="auto" w:fill="auto"/>
          </w:tcPr>
          <w:p w14:paraId="14EEDD3F" w14:textId="77777777" w:rsidR="00385EC7" w:rsidRPr="00872E71" w:rsidRDefault="00385EC7" w:rsidP="006D4665">
            <w:pPr>
              <w:tabs>
                <w:tab w:val="right" w:pos="851"/>
              </w:tabs>
            </w:pPr>
            <w:r w:rsidRPr="00872E71">
              <w:t>№</w:t>
            </w:r>
          </w:p>
          <w:p w14:paraId="2AAA6C64" w14:textId="77777777" w:rsidR="00385EC7" w:rsidRPr="00872E71" w:rsidRDefault="00385EC7" w:rsidP="006D4665">
            <w:pPr>
              <w:tabs>
                <w:tab w:val="right" w:pos="851"/>
              </w:tabs>
            </w:pPr>
            <w:r w:rsidRPr="00872E71">
              <w:t>п/п</w:t>
            </w:r>
          </w:p>
        </w:tc>
        <w:tc>
          <w:tcPr>
            <w:tcW w:w="1075" w:type="pct"/>
            <w:vMerge w:val="restart"/>
            <w:shd w:val="clear" w:color="auto" w:fill="auto"/>
          </w:tcPr>
          <w:p w14:paraId="670CFC23" w14:textId="77777777" w:rsidR="00385EC7" w:rsidRPr="00872E71" w:rsidRDefault="00385EC7" w:rsidP="006D4665">
            <w:pPr>
              <w:tabs>
                <w:tab w:val="right" w:pos="851"/>
              </w:tabs>
              <w:jc w:val="center"/>
            </w:pPr>
            <w:r w:rsidRPr="00872E71">
              <w:rPr>
                <w:b/>
              </w:rPr>
              <w:t>Наименование тем (разделов) дисциплины</w:t>
            </w:r>
          </w:p>
        </w:tc>
        <w:tc>
          <w:tcPr>
            <w:tcW w:w="2806" w:type="pct"/>
            <w:gridSpan w:val="5"/>
          </w:tcPr>
          <w:p w14:paraId="7831B350" w14:textId="77777777" w:rsidR="00385EC7" w:rsidRPr="00872E71" w:rsidRDefault="00385EC7" w:rsidP="006D4665">
            <w:pPr>
              <w:tabs>
                <w:tab w:val="right" w:pos="851"/>
              </w:tabs>
              <w:jc w:val="center"/>
              <w:rPr>
                <w:b/>
              </w:rPr>
            </w:pPr>
            <w:r w:rsidRPr="00872E71">
              <w:rPr>
                <w:b/>
              </w:rPr>
              <w:t>Трудоемкость в часах</w:t>
            </w:r>
          </w:p>
        </w:tc>
        <w:tc>
          <w:tcPr>
            <w:tcW w:w="887" w:type="pct"/>
            <w:vMerge w:val="restart"/>
            <w:shd w:val="clear" w:color="auto" w:fill="auto"/>
          </w:tcPr>
          <w:p w14:paraId="25B8F3C8" w14:textId="77777777" w:rsidR="00385EC7" w:rsidRPr="00872E71" w:rsidRDefault="00385EC7" w:rsidP="006D4665">
            <w:pPr>
              <w:tabs>
                <w:tab w:val="right" w:pos="851"/>
              </w:tabs>
              <w:jc w:val="center"/>
              <w:rPr>
                <w:b/>
              </w:rPr>
            </w:pPr>
            <w:r w:rsidRPr="00872E71">
              <w:rPr>
                <w:b/>
              </w:rPr>
              <w:t>Формы текущего контроля успеваемости</w:t>
            </w:r>
          </w:p>
        </w:tc>
      </w:tr>
      <w:tr w:rsidR="00385EC7" w:rsidRPr="001A4F90" w14:paraId="55DE0497" w14:textId="77777777" w:rsidTr="0080773D">
        <w:tc>
          <w:tcPr>
            <w:tcW w:w="232" w:type="pct"/>
            <w:vMerge/>
            <w:shd w:val="clear" w:color="auto" w:fill="auto"/>
          </w:tcPr>
          <w:p w14:paraId="4A7AFA30" w14:textId="77777777" w:rsidR="00385EC7" w:rsidRPr="00872E71" w:rsidRDefault="00385EC7" w:rsidP="006D4665">
            <w:pPr>
              <w:tabs>
                <w:tab w:val="right" w:pos="851"/>
              </w:tabs>
            </w:pPr>
          </w:p>
        </w:tc>
        <w:tc>
          <w:tcPr>
            <w:tcW w:w="1075" w:type="pct"/>
            <w:vMerge/>
            <w:shd w:val="clear" w:color="auto" w:fill="auto"/>
          </w:tcPr>
          <w:p w14:paraId="6ADCEE35" w14:textId="77777777" w:rsidR="00385EC7" w:rsidRPr="00872E71" w:rsidRDefault="00385EC7" w:rsidP="006D4665">
            <w:pPr>
              <w:tabs>
                <w:tab w:val="right" w:pos="851"/>
              </w:tabs>
            </w:pPr>
          </w:p>
        </w:tc>
        <w:tc>
          <w:tcPr>
            <w:tcW w:w="435" w:type="pct"/>
            <w:vMerge w:val="restart"/>
            <w:shd w:val="clear" w:color="auto" w:fill="auto"/>
          </w:tcPr>
          <w:p w14:paraId="38AB613D" w14:textId="77777777" w:rsidR="00385EC7" w:rsidRPr="00872E71" w:rsidRDefault="00385EC7" w:rsidP="006D4665">
            <w:pPr>
              <w:tabs>
                <w:tab w:val="right" w:pos="851"/>
              </w:tabs>
              <w:jc w:val="center"/>
              <w:rPr>
                <w:b/>
              </w:rPr>
            </w:pPr>
            <w:r w:rsidRPr="00872E71">
              <w:rPr>
                <w:b/>
              </w:rPr>
              <w:t>Всего</w:t>
            </w:r>
          </w:p>
        </w:tc>
        <w:tc>
          <w:tcPr>
            <w:tcW w:w="1597" w:type="pct"/>
            <w:gridSpan w:val="3"/>
            <w:shd w:val="clear" w:color="auto" w:fill="auto"/>
          </w:tcPr>
          <w:p w14:paraId="21BE2FE9" w14:textId="520174D0" w:rsidR="00385EC7" w:rsidRPr="00872E71" w:rsidRDefault="00872E71" w:rsidP="006D4665">
            <w:pPr>
              <w:tabs>
                <w:tab w:val="right" w:pos="851"/>
              </w:tabs>
              <w:jc w:val="center"/>
              <w:rPr>
                <w:b/>
              </w:rPr>
            </w:pPr>
            <w:r>
              <w:rPr>
                <w:b/>
              </w:rPr>
              <w:t>*</w:t>
            </w:r>
            <w:r w:rsidR="00385EC7" w:rsidRPr="00872E71">
              <w:rPr>
                <w:b/>
              </w:rPr>
              <w:t>Контактная работа - Аудиторные занятия</w:t>
            </w:r>
          </w:p>
        </w:tc>
        <w:tc>
          <w:tcPr>
            <w:tcW w:w="774" w:type="pct"/>
            <w:vMerge w:val="restart"/>
            <w:shd w:val="clear" w:color="auto" w:fill="auto"/>
          </w:tcPr>
          <w:p w14:paraId="1840D3D1" w14:textId="77777777" w:rsidR="00385EC7" w:rsidRPr="00872E71" w:rsidRDefault="00385EC7" w:rsidP="006D4665">
            <w:pPr>
              <w:tabs>
                <w:tab w:val="right" w:pos="851"/>
              </w:tabs>
              <w:jc w:val="center"/>
            </w:pPr>
            <w:proofErr w:type="spellStart"/>
            <w:r w:rsidRPr="00872E71">
              <w:rPr>
                <w:b/>
              </w:rPr>
              <w:t>Самостоя</w:t>
            </w:r>
            <w:proofErr w:type="spellEnd"/>
            <w:r w:rsidRPr="00872E71">
              <w:rPr>
                <w:b/>
              </w:rPr>
              <w:t>-тельная работа</w:t>
            </w:r>
          </w:p>
        </w:tc>
        <w:tc>
          <w:tcPr>
            <w:tcW w:w="887" w:type="pct"/>
            <w:vMerge/>
            <w:shd w:val="clear" w:color="auto" w:fill="auto"/>
          </w:tcPr>
          <w:p w14:paraId="0A0AA80F" w14:textId="77777777" w:rsidR="00385EC7" w:rsidRPr="00872E71" w:rsidRDefault="00385EC7" w:rsidP="006D4665">
            <w:pPr>
              <w:tabs>
                <w:tab w:val="right" w:pos="851"/>
              </w:tabs>
            </w:pPr>
          </w:p>
        </w:tc>
      </w:tr>
      <w:tr w:rsidR="00385EC7" w:rsidRPr="001A4F90" w14:paraId="3C7BEBEE" w14:textId="77777777" w:rsidTr="0080773D">
        <w:tc>
          <w:tcPr>
            <w:tcW w:w="232" w:type="pct"/>
            <w:vMerge/>
            <w:shd w:val="clear" w:color="auto" w:fill="auto"/>
          </w:tcPr>
          <w:p w14:paraId="4162F716" w14:textId="77777777" w:rsidR="00385EC7" w:rsidRPr="00872E71" w:rsidRDefault="00385EC7" w:rsidP="006D4665">
            <w:pPr>
              <w:tabs>
                <w:tab w:val="right" w:pos="851"/>
              </w:tabs>
            </w:pPr>
          </w:p>
        </w:tc>
        <w:tc>
          <w:tcPr>
            <w:tcW w:w="1075" w:type="pct"/>
            <w:vMerge/>
            <w:shd w:val="clear" w:color="auto" w:fill="auto"/>
          </w:tcPr>
          <w:p w14:paraId="0CADE5DB" w14:textId="77777777" w:rsidR="00385EC7" w:rsidRPr="00872E71" w:rsidRDefault="00385EC7" w:rsidP="006D4665">
            <w:pPr>
              <w:tabs>
                <w:tab w:val="right" w:pos="851"/>
              </w:tabs>
            </w:pPr>
          </w:p>
        </w:tc>
        <w:tc>
          <w:tcPr>
            <w:tcW w:w="435" w:type="pct"/>
            <w:vMerge/>
            <w:shd w:val="clear" w:color="auto" w:fill="auto"/>
          </w:tcPr>
          <w:p w14:paraId="0657B464" w14:textId="77777777" w:rsidR="00385EC7" w:rsidRPr="00872E71" w:rsidRDefault="00385EC7" w:rsidP="006D4665">
            <w:pPr>
              <w:tabs>
                <w:tab w:val="right" w:pos="851"/>
              </w:tabs>
            </w:pPr>
          </w:p>
        </w:tc>
        <w:tc>
          <w:tcPr>
            <w:tcW w:w="435" w:type="pct"/>
            <w:shd w:val="clear" w:color="auto" w:fill="auto"/>
          </w:tcPr>
          <w:p w14:paraId="11DCB4B3" w14:textId="77777777" w:rsidR="00872E71" w:rsidRDefault="00385EC7" w:rsidP="006D4665">
            <w:pPr>
              <w:tabs>
                <w:tab w:val="right" w:pos="851"/>
              </w:tabs>
              <w:jc w:val="center"/>
            </w:pPr>
            <w:r w:rsidRPr="00872E71">
              <w:t>Общ</w:t>
            </w:r>
          </w:p>
          <w:p w14:paraId="6DB00BC9" w14:textId="113DFB41" w:rsidR="00385EC7" w:rsidRPr="00872E71" w:rsidRDefault="00385EC7" w:rsidP="006D4665">
            <w:pPr>
              <w:tabs>
                <w:tab w:val="right" w:pos="851"/>
              </w:tabs>
              <w:jc w:val="center"/>
            </w:pPr>
            <w:proofErr w:type="spellStart"/>
            <w:r w:rsidRPr="00872E71">
              <w:t>ая</w:t>
            </w:r>
            <w:proofErr w:type="spellEnd"/>
            <w:r w:rsidRPr="00872E71">
              <w:t xml:space="preserve">, в </w:t>
            </w:r>
            <w:proofErr w:type="spellStart"/>
            <w:r w:rsidRPr="00872E71">
              <w:t>т.ч</w:t>
            </w:r>
            <w:proofErr w:type="spellEnd"/>
            <w:r w:rsidRPr="00872E71">
              <w:t>.:</w:t>
            </w:r>
          </w:p>
        </w:tc>
        <w:tc>
          <w:tcPr>
            <w:tcW w:w="435" w:type="pct"/>
            <w:shd w:val="clear" w:color="auto" w:fill="auto"/>
          </w:tcPr>
          <w:p w14:paraId="665A1172" w14:textId="77777777" w:rsidR="00872E71" w:rsidRDefault="00385EC7" w:rsidP="006D4665">
            <w:pPr>
              <w:tabs>
                <w:tab w:val="right" w:pos="851"/>
              </w:tabs>
              <w:jc w:val="center"/>
            </w:pPr>
            <w:proofErr w:type="spellStart"/>
            <w:r w:rsidRPr="00872E71">
              <w:t>Лекц</w:t>
            </w:r>
            <w:proofErr w:type="spellEnd"/>
          </w:p>
          <w:p w14:paraId="15C10559" w14:textId="50018BB9" w:rsidR="00385EC7" w:rsidRPr="00872E71" w:rsidRDefault="00385EC7" w:rsidP="006D4665">
            <w:pPr>
              <w:tabs>
                <w:tab w:val="right" w:pos="851"/>
              </w:tabs>
              <w:jc w:val="center"/>
            </w:pPr>
            <w:proofErr w:type="spellStart"/>
            <w:r w:rsidRPr="00872E71">
              <w:t>ии</w:t>
            </w:r>
            <w:proofErr w:type="spellEnd"/>
          </w:p>
        </w:tc>
        <w:tc>
          <w:tcPr>
            <w:tcW w:w="727" w:type="pct"/>
            <w:shd w:val="clear" w:color="auto" w:fill="auto"/>
          </w:tcPr>
          <w:p w14:paraId="28F6ED64" w14:textId="77777777" w:rsidR="00385EC7" w:rsidRPr="00872E71" w:rsidRDefault="00385EC7" w:rsidP="006D4665">
            <w:pPr>
              <w:tabs>
                <w:tab w:val="right" w:pos="851"/>
              </w:tabs>
              <w:jc w:val="center"/>
            </w:pPr>
            <w:r w:rsidRPr="00872E71">
              <w:t>Семинары, практические занятия</w:t>
            </w:r>
          </w:p>
        </w:tc>
        <w:tc>
          <w:tcPr>
            <w:tcW w:w="774" w:type="pct"/>
            <w:vMerge/>
            <w:shd w:val="clear" w:color="auto" w:fill="auto"/>
          </w:tcPr>
          <w:p w14:paraId="23FDE8CD" w14:textId="77777777" w:rsidR="00385EC7" w:rsidRPr="00872E71" w:rsidRDefault="00385EC7" w:rsidP="006D4665">
            <w:pPr>
              <w:tabs>
                <w:tab w:val="right" w:pos="851"/>
              </w:tabs>
            </w:pPr>
          </w:p>
        </w:tc>
        <w:tc>
          <w:tcPr>
            <w:tcW w:w="887" w:type="pct"/>
            <w:vMerge/>
            <w:shd w:val="clear" w:color="auto" w:fill="auto"/>
          </w:tcPr>
          <w:p w14:paraId="5ED8C149" w14:textId="77777777" w:rsidR="00385EC7" w:rsidRPr="00872E71" w:rsidRDefault="00385EC7" w:rsidP="006D4665">
            <w:pPr>
              <w:tabs>
                <w:tab w:val="right" w:pos="851"/>
              </w:tabs>
            </w:pPr>
          </w:p>
        </w:tc>
      </w:tr>
      <w:tr w:rsidR="00385EC7" w:rsidRPr="001A4F90" w14:paraId="03E068D1" w14:textId="77777777" w:rsidTr="0080773D">
        <w:tc>
          <w:tcPr>
            <w:tcW w:w="232" w:type="pct"/>
            <w:shd w:val="clear" w:color="auto" w:fill="auto"/>
          </w:tcPr>
          <w:p w14:paraId="7916DE34" w14:textId="77777777" w:rsidR="00385EC7" w:rsidRPr="00872E71" w:rsidRDefault="00385EC7" w:rsidP="006D4665">
            <w:pPr>
              <w:tabs>
                <w:tab w:val="right" w:pos="851"/>
              </w:tabs>
            </w:pPr>
            <w:r w:rsidRPr="00872E71">
              <w:t>1.</w:t>
            </w:r>
          </w:p>
        </w:tc>
        <w:tc>
          <w:tcPr>
            <w:tcW w:w="1075" w:type="pct"/>
            <w:shd w:val="clear" w:color="auto" w:fill="auto"/>
          </w:tcPr>
          <w:p w14:paraId="7D575B6F" w14:textId="7EFBAC40" w:rsidR="00385EC7" w:rsidRPr="00872E71" w:rsidRDefault="00385EC7" w:rsidP="006D4665">
            <w:pPr>
              <w:shd w:val="clear" w:color="auto" w:fill="FFFFFF"/>
              <w:textAlignment w:val="baseline"/>
            </w:pPr>
            <w:r w:rsidRPr="00872E71">
              <w:rPr>
                <w:bCs/>
                <w:spacing w:val="-4"/>
                <w:bdr w:val="none" w:sz="0" w:space="0" w:color="auto" w:frame="1"/>
              </w:rPr>
              <w:t>Концептуальные основы проектного менеджмента</w:t>
            </w:r>
          </w:p>
        </w:tc>
        <w:tc>
          <w:tcPr>
            <w:tcW w:w="435" w:type="pct"/>
            <w:shd w:val="clear" w:color="auto" w:fill="auto"/>
          </w:tcPr>
          <w:p w14:paraId="1B5BBCEB" w14:textId="5E38267F" w:rsidR="00385EC7" w:rsidRPr="00872E71" w:rsidRDefault="00637B77" w:rsidP="006D4665">
            <w:pPr>
              <w:tabs>
                <w:tab w:val="right" w:pos="851"/>
              </w:tabs>
              <w:jc w:val="center"/>
            </w:pPr>
            <w:r w:rsidRPr="00872E71">
              <w:t>17</w:t>
            </w:r>
          </w:p>
        </w:tc>
        <w:tc>
          <w:tcPr>
            <w:tcW w:w="435" w:type="pct"/>
            <w:shd w:val="clear" w:color="auto" w:fill="auto"/>
          </w:tcPr>
          <w:p w14:paraId="296B4622" w14:textId="3FA793E1" w:rsidR="00385EC7" w:rsidRPr="00872E71" w:rsidRDefault="00637B77" w:rsidP="006D4665">
            <w:pPr>
              <w:jc w:val="center"/>
            </w:pPr>
            <w:r w:rsidRPr="00872E71">
              <w:t>3</w:t>
            </w:r>
          </w:p>
        </w:tc>
        <w:tc>
          <w:tcPr>
            <w:tcW w:w="435" w:type="pct"/>
            <w:shd w:val="clear" w:color="auto" w:fill="auto"/>
          </w:tcPr>
          <w:p w14:paraId="136E5A20" w14:textId="48E1124D" w:rsidR="00385EC7" w:rsidRPr="00872E71" w:rsidRDefault="009C3E6E" w:rsidP="006D4665">
            <w:pPr>
              <w:jc w:val="center"/>
            </w:pPr>
            <w:r w:rsidRPr="00872E71">
              <w:t>1</w:t>
            </w:r>
          </w:p>
        </w:tc>
        <w:tc>
          <w:tcPr>
            <w:tcW w:w="727" w:type="pct"/>
            <w:shd w:val="clear" w:color="auto" w:fill="auto"/>
          </w:tcPr>
          <w:p w14:paraId="0B8433F4" w14:textId="26A170C0" w:rsidR="00385EC7" w:rsidRPr="00872E71" w:rsidRDefault="00D843FA" w:rsidP="006D4665">
            <w:pPr>
              <w:jc w:val="center"/>
            </w:pPr>
            <w:r w:rsidRPr="00872E71">
              <w:t>2</w:t>
            </w:r>
          </w:p>
        </w:tc>
        <w:tc>
          <w:tcPr>
            <w:tcW w:w="774" w:type="pct"/>
            <w:shd w:val="clear" w:color="auto" w:fill="auto"/>
          </w:tcPr>
          <w:p w14:paraId="69C9BF33" w14:textId="3B7E6A3C" w:rsidR="00385EC7" w:rsidRPr="00872E71" w:rsidRDefault="00D843FA" w:rsidP="00D843FA">
            <w:pPr>
              <w:jc w:val="center"/>
            </w:pPr>
            <w:r w:rsidRPr="00872E71">
              <w:t>14</w:t>
            </w:r>
          </w:p>
        </w:tc>
        <w:tc>
          <w:tcPr>
            <w:tcW w:w="887" w:type="pct"/>
            <w:tcBorders>
              <w:bottom w:val="single" w:sz="4" w:space="0" w:color="000000"/>
              <w:right w:val="single" w:sz="4" w:space="0" w:color="000000"/>
            </w:tcBorders>
            <w:shd w:val="clear" w:color="auto" w:fill="auto"/>
            <w:vAlign w:val="center"/>
          </w:tcPr>
          <w:p w14:paraId="7BB90421" w14:textId="77777777" w:rsidR="00385EC7" w:rsidRPr="00872E71" w:rsidRDefault="00385EC7" w:rsidP="006D4665">
            <w:pPr>
              <w:tabs>
                <w:tab w:val="right" w:pos="851"/>
              </w:tabs>
              <w:jc w:val="center"/>
            </w:pPr>
            <w:r w:rsidRPr="00872E71">
              <w:rPr>
                <w:color w:val="000000"/>
              </w:rPr>
              <w:t>Дискуссия, разбор сквозного кейса</w:t>
            </w:r>
          </w:p>
        </w:tc>
      </w:tr>
      <w:tr w:rsidR="00385EC7" w:rsidRPr="001A4F90" w14:paraId="53235378" w14:textId="77777777" w:rsidTr="0080773D">
        <w:tc>
          <w:tcPr>
            <w:tcW w:w="232" w:type="pct"/>
            <w:shd w:val="clear" w:color="auto" w:fill="auto"/>
          </w:tcPr>
          <w:p w14:paraId="5321D318" w14:textId="77777777" w:rsidR="00385EC7" w:rsidRPr="00872E71" w:rsidRDefault="00385EC7" w:rsidP="006D4665">
            <w:pPr>
              <w:tabs>
                <w:tab w:val="right" w:pos="851"/>
              </w:tabs>
            </w:pPr>
            <w:r w:rsidRPr="00872E71">
              <w:t>2.</w:t>
            </w:r>
          </w:p>
        </w:tc>
        <w:tc>
          <w:tcPr>
            <w:tcW w:w="1075" w:type="pct"/>
            <w:shd w:val="clear" w:color="auto" w:fill="auto"/>
          </w:tcPr>
          <w:p w14:paraId="0FC44D70" w14:textId="77777777" w:rsidR="00385EC7" w:rsidRPr="00872E71" w:rsidRDefault="00385EC7" w:rsidP="006D4665">
            <w:pPr>
              <w:shd w:val="clear" w:color="auto" w:fill="FFFFFF"/>
              <w:textAlignment w:val="baseline"/>
            </w:pPr>
            <w:r w:rsidRPr="00872E71">
              <w:rPr>
                <w:bCs/>
                <w:spacing w:val="-4"/>
                <w:bdr w:val="none" w:sz="0" w:space="0" w:color="auto" w:frame="1"/>
              </w:rPr>
              <w:t>Основные факторы, влияющие на проекты</w:t>
            </w:r>
          </w:p>
        </w:tc>
        <w:tc>
          <w:tcPr>
            <w:tcW w:w="435" w:type="pct"/>
            <w:shd w:val="clear" w:color="auto" w:fill="auto"/>
          </w:tcPr>
          <w:p w14:paraId="78DB8605" w14:textId="5AD972F0" w:rsidR="00385EC7" w:rsidRPr="00872E71" w:rsidRDefault="00637B77" w:rsidP="006D4665">
            <w:pPr>
              <w:tabs>
                <w:tab w:val="right" w:pos="851"/>
              </w:tabs>
              <w:jc w:val="center"/>
            </w:pPr>
            <w:r w:rsidRPr="00872E71">
              <w:t>25</w:t>
            </w:r>
          </w:p>
        </w:tc>
        <w:tc>
          <w:tcPr>
            <w:tcW w:w="435" w:type="pct"/>
            <w:shd w:val="clear" w:color="auto" w:fill="auto"/>
          </w:tcPr>
          <w:p w14:paraId="18B160D6" w14:textId="2B275223" w:rsidR="00385EC7" w:rsidRPr="00872E71" w:rsidRDefault="00637B77" w:rsidP="006D4665">
            <w:pPr>
              <w:jc w:val="center"/>
            </w:pPr>
            <w:r w:rsidRPr="00872E71">
              <w:t>5</w:t>
            </w:r>
          </w:p>
        </w:tc>
        <w:tc>
          <w:tcPr>
            <w:tcW w:w="435" w:type="pct"/>
            <w:shd w:val="clear" w:color="auto" w:fill="auto"/>
          </w:tcPr>
          <w:p w14:paraId="67DC9E53" w14:textId="1954A751" w:rsidR="00385EC7" w:rsidRPr="00872E71" w:rsidRDefault="009C3E6E" w:rsidP="006D4665">
            <w:pPr>
              <w:jc w:val="center"/>
            </w:pPr>
            <w:r w:rsidRPr="00872E71">
              <w:t>1</w:t>
            </w:r>
          </w:p>
        </w:tc>
        <w:tc>
          <w:tcPr>
            <w:tcW w:w="727" w:type="pct"/>
            <w:shd w:val="clear" w:color="auto" w:fill="auto"/>
          </w:tcPr>
          <w:p w14:paraId="15B2B2EB" w14:textId="6A28567A" w:rsidR="00385EC7" w:rsidRPr="00872E71" w:rsidRDefault="00D843FA" w:rsidP="006D4665">
            <w:pPr>
              <w:jc w:val="center"/>
            </w:pPr>
            <w:r w:rsidRPr="00872E71">
              <w:t>4</w:t>
            </w:r>
          </w:p>
        </w:tc>
        <w:tc>
          <w:tcPr>
            <w:tcW w:w="774" w:type="pct"/>
            <w:shd w:val="clear" w:color="auto" w:fill="auto"/>
          </w:tcPr>
          <w:p w14:paraId="03868FE8" w14:textId="58DB479F" w:rsidR="00385EC7" w:rsidRPr="00872E71" w:rsidRDefault="00D843FA" w:rsidP="006D4665">
            <w:pPr>
              <w:jc w:val="center"/>
            </w:pPr>
            <w:r w:rsidRPr="00872E71">
              <w:t>20</w:t>
            </w:r>
          </w:p>
        </w:tc>
        <w:tc>
          <w:tcPr>
            <w:tcW w:w="887" w:type="pct"/>
            <w:shd w:val="clear" w:color="auto" w:fill="auto"/>
          </w:tcPr>
          <w:p w14:paraId="5C4B630A" w14:textId="77777777" w:rsidR="00385EC7" w:rsidRPr="00872E71" w:rsidRDefault="00385EC7" w:rsidP="006D4665">
            <w:pPr>
              <w:tabs>
                <w:tab w:val="right" w:pos="851"/>
              </w:tabs>
              <w:jc w:val="center"/>
            </w:pPr>
            <w:r w:rsidRPr="00872E71">
              <w:rPr>
                <w:color w:val="000000"/>
              </w:rPr>
              <w:t>Дискуссия, разбор сквозного кейса</w:t>
            </w:r>
          </w:p>
        </w:tc>
      </w:tr>
      <w:tr w:rsidR="00385EC7" w:rsidRPr="001A4F90" w14:paraId="53F2C9CE" w14:textId="77777777" w:rsidTr="0080773D">
        <w:tc>
          <w:tcPr>
            <w:tcW w:w="232" w:type="pct"/>
            <w:shd w:val="clear" w:color="auto" w:fill="auto"/>
          </w:tcPr>
          <w:p w14:paraId="0D45FE76" w14:textId="77777777" w:rsidR="00385EC7" w:rsidRPr="00872E71" w:rsidRDefault="00385EC7" w:rsidP="006D4665">
            <w:pPr>
              <w:tabs>
                <w:tab w:val="right" w:pos="851"/>
              </w:tabs>
            </w:pPr>
            <w:r w:rsidRPr="00872E71">
              <w:t>3.</w:t>
            </w:r>
          </w:p>
        </w:tc>
        <w:tc>
          <w:tcPr>
            <w:tcW w:w="1075" w:type="pct"/>
            <w:shd w:val="clear" w:color="auto" w:fill="auto"/>
          </w:tcPr>
          <w:p w14:paraId="1063DE14" w14:textId="77777777" w:rsidR="00385EC7" w:rsidRPr="00872E71" w:rsidRDefault="00385EC7" w:rsidP="006D4665">
            <w:pPr>
              <w:shd w:val="clear" w:color="auto" w:fill="FFFFFF"/>
              <w:textAlignment w:val="baseline"/>
            </w:pPr>
            <w:r w:rsidRPr="00872E71">
              <w:rPr>
                <w:bCs/>
                <w:spacing w:val="-4"/>
                <w:bdr w:val="none" w:sz="0" w:space="0" w:color="auto" w:frame="1"/>
              </w:rPr>
              <w:t>Управление содержанием проекта</w:t>
            </w:r>
          </w:p>
        </w:tc>
        <w:tc>
          <w:tcPr>
            <w:tcW w:w="435" w:type="pct"/>
            <w:shd w:val="clear" w:color="auto" w:fill="auto"/>
          </w:tcPr>
          <w:p w14:paraId="624B573E" w14:textId="16218A66" w:rsidR="00385EC7" w:rsidRPr="00872E71" w:rsidRDefault="00637B77" w:rsidP="006D4665">
            <w:pPr>
              <w:tabs>
                <w:tab w:val="right" w:pos="851"/>
              </w:tabs>
              <w:jc w:val="center"/>
            </w:pPr>
            <w:r w:rsidRPr="00872E71">
              <w:t>25</w:t>
            </w:r>
          </w:p>
        </w:tc>
        <w:tc>
          <w:tcPr>
            <w:tcW w:w="435" w:type="pct"/>
            <w:shd w:val="clear" w:color="auto" w:fill="auto"/>
          </w:tcPr>
          <w:p w14:paraId="7F5EC547" w14:textId="5BEB6A55" w:rsidR="00385EC7" w:rsidRPr="00872E71" w:rsidRDefault="00637B77" w:rsidP="006D4665">
            <w:pPr>
              <w:jc w:val="center"/>
            </w:pPr>
            <w:r w:rsidRPr="00872E71">
              <w:t>5</w:t>
            </w:r>
          </w:p>
        </w:tc>
        <w:tc>
          <w:tcPr>
            <w:tcW w:w="435" w:type="pct"/>
            <w:shd w:val="clear" w:color="auto" w:fill="auto"/>
          </w:tcPr>
          <w:p w14:paraId="71C33A3D" w14:textId="60123E6C" w:rsidR="00385EC7" w:rsidRPr="00872E71" w:rsidRDefault="009C3E6E" w:rsidP="006D4665">
            <w:pPr>
              <w:jc w:val="center"/>
            </w:pPr>
            <w:r w:rsidRPr="00872E71">
              <w:t>1</w:t>
            </w:r>
          </w:p>
        </w:tc>
        <w:tc>
          <w:tcPr>
            <w:tcW w:w="727" w:type="pct"/>
            <w:shd w:val="clear" w:color="auto" w:fill="auto"/>
          </w:tcPr>
          <w:p w14:paraId="699E2354" w14:textId="43A1AF38" w:rsidR="00385EC7" w:rsidRPr="00872E71" w:rsidRDefault="00D843FA" w:rsidP="006D4665">
            <w:pPr>
              <w:jc w:val="center"/>
            </w:pPr>
            <w:r w:rsidRPr="00872E71">
              <w:t>4</w:t>
            </w:r>
          </w:p>
        </w:tc>
        <w:tc>
          <w:tcPr>
            <w:tcW w:w="774" w:type="pct"/>
            <w:shd w:val="clear" w:color="auto" w:fill="auto"/>
          </w:tcPr>
          <w:p w14:paraId="72BE4061" w14:textId="52AB14A1" w:rsidR="00385EC7" w:rsidRPr="00872E71" w:rsidRDefault="00D843FA" w:rsidP="006D4665">
            <w:pPr>
              <w:jc w:val="center"/>
            </w:pPr>
            <w:r w:rsidRPr="00872E71">
              <w:t>20</w:t>
            </w:r>
          </w:p>
        </w:tc>
        <w:tc>
          <w:tcPr>
            <w:tcW w:w="887" w:type="pct"/>
            <w:shd w:val="clear" w:color="auto" w:fill="auto"/>
          </w:tcPr>
          <w:p w14:paraId="07B8B48A" w14:textId="77777777" w:rsidR="00385EC7" w:rsidRPr="00872E71" w:rsidRDefault="00385EC7" w:rsidP="006D4665">
            <w:pPr>
              <w:tabs>
                <w:tab w:val="right" w:pos="851"/>
              </w:tabs>
              <w:jc w:val="center"/>
            </w:pPr>
            <w:r w:rsidRPr="00872E71">
              <w:rPr>
                <w:color w:val="000000"/>
              </w:rPr>
              <w:t>Дискуссия, разбор сквозного кейса</w:t>
            </w:r>
          </w:p>
        </w:tc>
      </w:tr>
      <w:tr w:rsidR="00D843FA" w:rsidRPr="001A4F90" w14:paraId="35E692E7" w14:textId="77777777" w:rsidTr="0080773D">
        <w:tc>
          <w:tcPr>
            <w:tcW w:w="232" w:type="pct"/>
            <w:shd w:val="clear" w:color="auto" w:fill="auto"/>
          </w:tcPr>
          <w:p w14:paraId="2434BC1A" w14:textId="77777777" w:rsidR="00D843FA" w:rsidRPr="00872E71" w:rsidRDefault="00D843FA" w:rsidP="00D843FA">
            <w:pPr>
              <w:tabs>
                <w:tab w:val="right" w:pos="851"/>
              </w:tabs>
            </w:pPr>
            <w:r w:rsidRPr="00872E71">
              <w:t>4.</w:t>
            </w:r>
          </w:p>
        </w:tc>
        <w:tc>
          <w:tcPr>
            <w:tcW w:w="1075" w:type="pct"/>
            <w:shd w:val="clear" w:color="auto" w:fill="auto"/>
          </w:tcPr>
          <w:p w14:paraId="0C928301" w14:textId="77777777" w:rsidR="00D843FA" w:rsidRPr="00872E71" w:rsidRDefault="00D843FA" w:rsidP="00D843FA">
            <w:pPr>
              <w:shd w:val="clear" w:color="auto" w:fill="FFFFFF"/>
              <w:textAlignment w:val="baseline"/>
            </w:pPr>
            <w:r w:rsidRPr="00872E71">
              <w:rPr>
                <w:bCs/>
                <w:spacing w:val="-4"/>
                <w:bdr w:val="none" w:sz="0" w:space="0" w:color="auto" w:frame="1"/>
              </w:rPr>
              <w:t>Роли и человеческие ресурсы в проекте</w:t>
            </w:r>
          </w:p>
        </w:tc>
        <w:tc>
          <w:tcPr>
            <w:tcW w:w="435" w:type="pct"/>
            <w:shd w:val="clear" w:color="auto" w:fill="auto"/>
          </w:tcPr>
          <w:p w14:paraId="6BB883B8" w14:textId="11F72A4E" w:rsidR="00D843FA" w:rsidRPr="00872E71" w:rsidRDefault="00637B77" w:rsidP="00D843FA">
            <w:pPr>
              <w:jc w:val="center"/>
            </w:pPr>
            <w:r w:rsidRPr="00872E71">
              <w:t>25</w:t>
            </w:r>
          </w:p>
        </w:tc>
        <w:tc>
          <w:tcPr>
            <w:tcW w:w="435" w:type="pct"/>
            <w:shd w:val="clear" w:color="auto" w:fill="auto"/>
          </w:tcPr>
          <w:p w14:paraId="20A21930" w14:textId="3EEDE4F8" w:rsidR="00D843FA" w:rsidRPr="00872E71" w:rsidRDefault="00637B77" w:rsidP="00D843FA">
            <w:pPr>
              <w:jc w:val="center"/>
            </w:pPr>
            <w:r w:rsidRPr="00872E71">
              <w:t>5</w:t>
            </w:r>
          </w:p>
        </w:tc>
        <w:tc>
          <w:tcPr>
            <w:tcW w:w="435" w:type="pct"/>
            <w:shd w:val="clear" w:color="auto" w:fill="auto"/>
          </w:tcPr>
          <w:p w14:paraId="05AD1D49" w14:textId="483713D3" w:rsidR="00D843FA" w:rsidRPr="00872E71" w:rsidRDefault="00D843FA" w:rsidP="00D843FA">
            <w:pPr>
              <w:jc w:val="center"/>
            </w:pPr>
            <w:r w:rsidRPr="00872E71">
              <w:t>1</w:t>
            </w:r>
          </w:p>
        </w:tc>
        <w:tc>
          <w:tcPr>
            <w:tcW w:w="727" w:type="pct"/>
            <w:shd w:val="clear" w:color="auto" w:fill="auto"/>
          </w:tcPr>
          <w:p w14:paraId="5D491AA3" w14:textId="371F228C" w:rsidR="00D843FA" w:rsidRPr="00872E71" w:rsidRDefault="00D843FA" w:rsidP="00D843FA">
            <w:pPr>
              <w:jc w:val="center"/>
            </w:pPr>
            <w:r w:rsidRPr="00872E71">
              <w:t>4</w:t>
            </w:r>
          </w:p>
        </w:tc>
        <w:tc>
          <w:tcPr>
            <w:tcW w:w="774" w:type="pct"/>
            <w:shd w:val="clear" w:color="auto" w:fill="auto"/>
          </w:tcPr>
          <w:p w14:paraId="588FC3FE" w14:textId="175B24A6" w:rsidR="00D843FA" w:rsidRPr="00872E71" w:rsidRDefault="00D843FA" w:rsidP="00D843FA">
            <w:pPr>
              <w:jc w:val="center"/>
            </w:pPr>
            <w:r w:rsidRPr="00872E71">
              <w:t>20</w:t>
            </w:r>
          </w:p>
        </w:tc>
        <w:tc>
          <w:tcPr>
            <w:tcW w:w="887" w:type="pct"/>
            <w:shd w:val="clear" w:color="auto" w:fill="auto"/>
          </w:tcPr>
          <w:p w14:paraId="1E5ECCE1" w14:textId="77777777" w:rsidR="00D843FA" w:rsidRPr="00872E71" w:rsidRDefault="00D843FA" w:rsidP="00D843FA">
            <w:pPr>
              <w:tabs>
                <w:tab w:val="right" w:pos="851"/>
              </w:tabs>
              <w:jc w:val="center"/>
            </w:pPr>
            <w:r w:rsidRPr="00872E71">
              <w:rPr>
                <w:color w:val="000000"/>
              </w:rPr>
              <w:t>Дискуссия, разбор сквозного кейса</w:t>
            </w:r>
          </w:p>
        </w:tc>
      </w:tr>
      <w:tr w:rsidR="00D843FA" w:rsidRPr="001A4F90" w14:paraId="2842943F" w14:textId="77777777" w:rsidTr="0080773D">
        <w:tc>
          <w:tcPr>
            <w:tcW w:w="232" w:type="pct"/>
            <w:shd w:val="clear" w:color="auto" w:fill="auto"/>
          </w:tcPr>
          <w:p w14:paraId="699E867A" w14:textId="77777777" w:rsidR="00D843FA" w:rsidRPr="00872E71" w:rsidRDefault="00D843FA" w:rsidP="00D843FA">
            <w:pPr>
              <w:tabs>
                <w:tab w:val="right" w:pos="851"/>
              </w:tabs>
            </w:pPr>
            <w:r w:rsidRPr="00872E71">
              <w:t>5.</w:t>
            </w:r>
          </w:p>
        </w:tc>
        <w:tc>
          <w:tcPr>
            <w:tcW w:w="1075" w:type="pct"/>
            <w:shd w:val="clear" w:color="auto" w:fill="auto"/>
          </w:tcPr>
          <w:p w14:paraId="0626B74F" w14:textId="77777777" w:rsidR="00D843FA" w:rsidRPr="00872E71" w:rsidRDefault="00D843FA" w:rsidP="00D843FA">
            <w:pPr>
              <w:shd w:val="clear" w:color="auto" w:fill="FFFFFF"/>
              <w:textAlignment w:val="baseline"/>
              <w:rPr>
                <w:bCs/>
                <w:spacing w:val="-4"/>
                <w:bdr w:val="none" w:sz="0" w:space="0" w:color="auto" w:frame="1"/>
              </w:rPr>
            </w:pPr>
            <w:r w:rsidRPr="00872E71">
              <w:rPr>
                <w:bCs/>
                <w:spacing w:val="-4"/>
                <w:bdr w:val="none" w:sz="0" w:space="0" w:color="auto" w:frame="1"/>
              </w:rPr>
              <w:t>Управление сроками проекта</w:t>
            </w:r>
          </w:p>
        </w:tc>
        <w:tc>
          <w:tcPr>
            <w:tcW w:w="435" w:type="pct"/>
            <w:shd w:val="clear" w:color="auto" w:fill="auto"/>
          </w:tcPr>
          <w:p w14:paraId="1653112B" w14:textId="5DA00C61" w:rsidR="00D843FA" w:rsidRPr="00872E71" w:rsidRDefault="00637B77" w:rsidP="00D843FA">
            <w:pPr>
              <w:jc w:val="center"/>
            </w:pPr>
            <w:r w:rsidRPr="00872E71">
              <w:t>25</w:t>
            </w:r>
          </w:p>
        </w:tc>
        <w:tc>
          <w:tcPr>
            <w:tcW w:w="435" w:type="pct"/>
            <w:shd w:val="clear" w:color="auto" w:fill="auto"/>
          </w:tcPr>
          <w:p w14:paraId="0BC657D4" w14:textId="4320EC45" w:rsidR="00D843FA" w:rsidRPr="00872E71" w:rsidRDefault="00637B77" w:rsidP="00D843FA">
            <w:pPr>
              <w:jc w:val="center"/>
            </w:pPr>
            <w:r w:rsidRPr="00872E71">
              <w:t>5</w:t>
            </w:r>
          </w:p>
        </w:tc>
        <w:tc>
          <w:tcPr>
            <w:tcW w:w="435" w:type="pct"/>
            <w:shd w:val="clear" w:color="auto" w:fill="auto"/>
          </w:tcPr>
          <w:p w14:paraId="532412DF" w14:textId="0676C3AA" w:rsidR="00D843FA" w:rsidRPr="00872E71" w:rsidRDefault="00D843FA" w:rsidP="00D843FA">
            <w:pPr>
              <w:jc w:val="center"/>
            </w:pPr>
            <w:r w:rsidRPr="00872E71">
              <w:t>1</w:t>
            </w:r>
          </w:p>
        </w:tc>
        <w:tc>
          <w:tcPr>
            <w:tcW w:w="727" w:type="pct"/>
            <w:shd w:val="clear" w:color="auto" w:fill="auto"/>
          </w:tcPr>
          <w:p w14:paraId="29F4E384" w14:textId="44AC1071" w:rsidR="00D843FA" w:rsidRPr="00872E71" w:rsidRDefault="00D843FA" w:rsidP="00D843FA">
            <w:pPr>
              <w:jc w:val="center"/>
            </w:pPr>
            <w:r w:rsidRPr="00872E71">
              <w:t>4</w:t>
            </w:r>
          </w:p>
        </w:tc>
        <w:tc>
          <w:tcPr>
            <w:tcW w:w="774" w:type="pct"/>
            <w:shd w:val="clear" w:color="auto" w:fill="auto"/>
          </w:tcPr>
          <w:p w14:paraId="32C8F73A" w14:textId="1E99C4DB" w:rsidR="00D843FA" w:rsidRPr="00872E71" w:rsidRDefault="00D843FA" w:rsidP="00D843FA">
            <w:pPr>
              <w:jc w:val="center"/>
            </w:pPr>
            <w:r w:rsidRPr="00872E71">
              <w:t>20</w:t>
            </w:r>
          </w:p>
        </w:tc>
        <w:tc>
          <w:tcPr>
            <w:tcW w:w="887" w:type="pct"/>
            <w:shd w:val="clear" w:color="auto" w:fill="auto"/>
          </w:tcPr>
          <w:p w14:paraId="62C12F5B" w14:textId="77777777" w:rsidR="00D843FA" w:rsidRPr="00872E71" w:rsidRDefault="00D843FA" w:rsidP="00D843FA">
            <w:pPr>
              <w:tabs>
                <w:tab w:val="right" w:pos="851"/>
              </w:tabs>
              <w:jc w:val="center"/>
            </w:pPr>
            <w:r w:rsidRPr="00872E71">
              <w:rPr>
                <w:color w:val="000000"/>
              </w:rPr>
              <w:t>Дискуссия, разбор сквозного кейса</w:t>
            </w:r>
          </w:p>
        </w:tc>
      </w:tr>
      <w:tr w:rsidR="00D843FA" w:rsidRPr="001A4F90" w14:paraId="5E0A015E" w14:textId="77777777" w:rsidTr="0080773D">
        <w:tc>
          <w:tcPr>
            <w:tcW w:w="232" w:type="pct"/>
            <w:shd w:val="clear" w:color="auto" w:fill="auto"/>
          </w:tcPr>
          <w:p w14:paraId="1D3DF4BA" w14:textId="77777777" w:rsidR="00D843FA" w:rsidRPr="00872E71" w:rsidRDefault="00D843FA" w:rsidP="00D843FA">
            <w:pPr>
              <w:tabs>
                <w:tab w:val="right" w:pos="851"/>
              </w:tabs>
            </w:pPr>
            <w:r w:rsidRPr="00872E71">
              <w:t>6.</w:t>
            </w:r>
          </w:p>
        </w:tc>
        <w:tc>
          <w:tcPr>
            <w:tcW w:w="1075" w:type="pct"/>
            <w:shd w:val="clear" w:color="auto" w:fill="auto"/>
          </w:tcPr>
          <w:p w14:paraId="6CE2541E" w14:textId="07F961BB" w:rsidR="00D843FA" w:rsidRPr="00872E71" w:rsidRDefault="00D843FA" w:rsidP="00D843FA">
            <w:pPr>
              <w:shd w:val="clear" w:color="auto" w:fill="FFFFFF"/>
              <w:textAlignment w:val="baseline"/>
              <w:rPr>
                <w:b/>
                <w:bCs/>
                <w:spacing w:val="-4"/>
                <w:bdr w:val="none" w:sz="0" w:space="0" w:color="auto" w:frame="1"/>
              </w:rPr>
            </w:pPr>
            <w:r w:rsidRPr="00872E71">
              <w:rPr>
                <w:bCs/>
                <w:spacing w:val="-4"/>
                <w:bdr w:val="none" w:sz="0" w:space="0" w:color="auto" w:frame="1"/>
              </w:rPr>
              <w:t>Финансирование проектов и управление стоимостью проекта</w:t>
            </w:r>
          </w:p>
        </w:tc>
        <w:tc>
          <w:tcPr>
            <w:tcW w:w="435" w:type="pct"/>
            <w:shd w:val="clear" w:color="auto" w:fill="auto"/>
          </w:tcPr>
          <w:p w14:paraId="41C1E6DA" w14:textId="2BB6C8FA" w:rsidR="00D843FA" w:rsidRPr="00872E71" w:rsidRDefault="00637B77" w:rsidP="00D843FA">
            <w:pPr>
              <w:jc w:val="center"/>
            </w:pPr>
            <w:r w:rsidRPr="00872E71">
              <w:t>25</w:t>
            </w:r>
          </w:p>
        </w:tc>
        <w:tc>
          <w:tcPr>
            <w:tcW w:w="435" w:type="pct"/>
            <w:shd w:val="clear" w:color="auto" w:fill="auto"/>
          </w:tcPr>
          <w:p w14:paraId="46C21F06" w14:textId="485BE155" w:rsidR="00D843FA" w:rsidRPr="00872E71" w:rsidRDefault="00637B77" w:rsidP="00D843FA">
            <w:pPr>
              <w:jc w:val="center"/>
            </w:pPr>
            <w:r w:rsidRPr="00872E71">
              <w:t>5</w:t>
            </w:r>
          </w:p>
        </w:tc>
        <w:tc>
          <w:tcPr>
            <w:tcW w:w="435" w:type="pct"/>
            <w:shd w:val="clear" w:color="auto" w:fill="auto"/>
          </w:tcPr>
          <w:p w14:paraId="202CFD40" w14:textId="2E8E92F7" w:rsidR="00D843FA" w:rsidRPr="00872E71" w:rsidRDefault="00D843FA" w:rsidP="00D843FA">
            <w:pPr>
              <w:jc w:val="center"/>
            </w:pPr>
            <w:r w:rsidRPr="00872E71">
              <w:t>1</w:t>
            </w:r>
          </w:p>
        </w:tc>
        <w:tc>
          <w:tcPr>
            <w:tcW w:w="727" w:type="pct"/>
            <w:shd w:val="clear" w:color="auto" w:fill="auto"/>
          </w:tcPr>
          <w:p w14:paraId="78FC5271" w14:textId="3386F23E" w:rsidR="00D843FA" w:rsidRPr="00872E71" w:rsidRDefault="00D843FA" w:rsidP="00D843FA">
            <w:pPr>
              <w:jc w:val="center"/>
            </w:pPr>
            <w:r w:rsidRPr="00872E71">
              <w:t>4</w:t>
            </w:r>
          </w:p>
        </w:tc>
        <w:tc>
          <w:tcPr>
            <w:tcW w:w="774" w:type="pct"/>
            <w:shd w:val="clear" w:color="auto" w:fill="auto"/>
          </w:tcPr>
          <w:p w14:paraId="02F3C339" w14:textId="0C21C327" w:rsidR="00D843FA" w:rsidRPr="00872E71" w:rsidRDefault="00D843FA" w:rsidP="00D843FA">
            <w:pPr>
              <w:jc w:val="center"/>
            </w:pPr>
            <w:r w:rsidRPr="00872E71">
              <w:t>20</w:t>
            </w:r>
          </w:p>
        </w:tc>
        <w:tc>
          <w:tcPr>
            <w:tcW w:w="887" w:type="pct"/>
            <w:shd w:val="clear" w:color="auto" w:fill="auto"/>
          </w:tcPr>
          <w:p w14:paraId="5C951315" w14:textId="77777777" w:rsidR="00D843FA" w:rsidRPr="00872E71" w:rsidRDefault="00D843FA" w:rsidP="00D843FA">
            <w:pPr>
              <w:tabs>
                <w:tab w:val="right" w:pos="851"/>
              </w:tabs>
              <w:jc w:val="center"/>
            </w:pPr>
            <w:r w:rsidRPr="00872E71">
              <w:rPr>
                <w:color w:val="000000"/>
              </w:rPr>
              <w:t>Дискуссия, разбор сквозного кейса</w:t>
            </w:r>
          </w:p>
        </w:tc>
      </w:tr>
      <w:tr w:rsidR="00D843FA" w:rsidRPr="001A4F90" w14:paraId="70BCD020" w14:textId="77777777" w:rsidTr="0080773D">
        <w:tc>
          <w:tcPr>
            <w:tcW w:w="232" w:type="pct"/>
            <w:shd w:val="clear" w:color="auto" w:fill="auto"/>
          </w:tcPr>
          <w:p w14:paraId="40E363D7" w14:textId="77777777" w:rsidR="00D843FA" w:rsidRPr="00872E71" w:rsidRDefault="00D843FA" w:rsidP="00D843FA">
            <w:pPr>
              <w:tabs>
                <w:tab w:val="right" w:pos="851"/>
              </w:tabs>
            </w:pPr>
            <w:r w:rsidRPr="00872E71">
              <w:t>7.</w:t>
            </w:r>
          </w:p>
        </w:tc>
        <w:tc>
          <w:tcPr>
            <w:tcW w:w="1075" w:type="pct"/>
            <w:shd w:val="clear" w:color="auto" w:fill="auto"/>
          </w:tcPr>
          <w:p w14:paraId="5BC9F12B" w14:textId="77777777" w:rsidR="00D843FA" w:rsidRPr="00872E71" w:rsidRDefault="00D843FA" w:rsidP="00D843FA">
            <w:pPr>
              <w:shd w:val="clear" w:color="auto" w:fill="FFFFFF"/>
              <w:textAlignment w:val="baseline"/>
              <w:rPr>
                <w:bCs/>
                <w:spacing w:val="-4"/>
                <w:bdr w:val="none" w:sz="0" w:space="0" w:color="auto" w:frame="1"/>
              </w:rPr>
            </w:pPr>
            <w:r w:rsidRPr="00872E71">
              <w:rPr>
                <w:bCs/>
                <w:spacing w:val="-4"/>
                <w:bdr w:val="none" w:sz="0" w:space="0" w:color="auto" w:frame="1"/>
              </w:rPr>
              <w:t xml:space="preserve">Контроль, управление </w:t>
            </w:r>
            <w:r w:rsidRPr="00872E71">
              <w:rPr>
                <w:bCs/>
                <w:spacing w:val="-4"/>
                <w:bdr w:val="none" w:sz="0" w:space="0" w:color="auto" w:frame="1"/>
              </w:rPr>
              <w:lastRenderedPageBreak/>
              <w:t>изменениями и качеством в проекте</w:t>
            </w:r>
          </w:p>
        </w:tc>
        <w:tc>
          <w:tcPr>
            <w:tcW w:w="435" w:type="pct"/>
            <w:shd w:val="clear" w:color="auto" w:fill="auto"/>
          </w:tcPr>
          <w:p w14:paraId="6D35F288" w14:textId="4A2C3DA7" w:rsidR="00D843FA" w:rsidRPr="00872E71" w:rsidRDefault="00637B77" w:rsidP="00D843FA">
            <w:pPr>
              <w:jc w:val="center"/>
            </w:pPr>
            <w:r w:rsidRPr="00872E71">
              <w:lastRenderedPageBreak/>
              <w:t>19</w:t>
            </w:r>
          </w:p>
        </w:tc>
        <w:tc>
          <w:tcPr>
            <w:tcW w:w="435" w:type="pct"/>
            <w:shd w:val="clear" w:color="auto" w:fill="auto"/>
          </w:tcPr>
          <w:p w14:paraId="49A64B89" w14:textId="246D3246" w:rsidR="00D843FA" w:rsidRPr="00872E71" w:rsidRDefault="00637B77" w:rsidP="00D843FA">
            <w:pPr>
              <w:jc w:val="center"/>
            </w:pPr>
            <w:r w:rsidRPr="00872E71">
              <w:t>3</w:t>
            </w:r>
          </w:p>
        </w:tc>
        <w:tc>
          <w:tcPr>
            <w:tcW w:w="435" w:type="pct"/>
            <w:shd w:val="clear" w:color="auto" w:fill="auto"/>
          </w:tcPr>
          <w:p w14:paraId="0BAC91A0" w14:textId="01999F47" w:rsidR="00D843FA" w:rsidRPr="00872E71" w:rsidRDefault="00D843FA" w:rsidP="00D843FA">
            <w:pPr>
              <w:jc w:val="center"/>
            </w:pPr>
            <w:r w:rsidRPr="00872E71">
              <w:t>1</w:t>
            </w:r>
          </w:p>
        </w:tc>
        <w:tc>
          <w:tcPr>
            <w:tcW w:w="727" w:type="pct"/>
            <w:shd w:val="clear" w:color="auto" w:fill="auto"/>
          </w:tcPr>
          <w:p w14:paraId="765B6C35" w14:textId="08BE86BE" w:rsidR="00D843FA" w:rsidRPr="00872E71" w:rsidRDefault="00D843FA" w:rsidP="00D843FA">
            <w:pPr>
              <w:jc w:val="center"/>
            </w:pPr>
            <w:r w:rsidRPr="00872E71">
              <w:t>2</w:t>
            </w:r>
          </w:p>
        </w:tc>
        <w:tc>
          <w:tcPr>
            <w:tcW w:w="774" w:type="pct"/>
            <w:shd w:val="clear" w:color="auto" w:fill="auto"/>
          </w:tcPr>
          <w:p w14:paraId="2C53193A" w14:textId="497FE008" w:rsidR="00D843FA" w:rsidRPr="00872E71" w:rsidRDefault="00D843FA" w:rsidP="00D843FA">
            <w:pPr>
              <w:jc w:val="center"/>
            </w:pPr>
            <w:r w:rsidRPr="00872E71">
              <w:t>16</w:t>
            </w:r>
          </w:p>
        </w:tc>
        <w:tc>
          <w:tcPr>
            <w:tcW w:w="887" w:type="pct"/>
            <w:shd w:val="clear" w:color="auto" w:fill="auto"/>
          </w:tcPr>
          <w:p w14:paraId="0AFB962C" w14:textId="77777777" w:rsidR="00D843FA" w:rsidRPr="00872E71" w:rsidRDefault="00D843FA" w:rsidP="00D843FA">
            <w:pPr>
              <w:tabs>
                <w:tab w:val="right" w:pos="851"/>
              </w:tabs>
              <w:jc w:val="center"/>
            </w:pPr>
            <w:r w:rsidRPr="00872E71">
              <w:rPr>
                <w:color w:val="000000"/>
              </w:rPr>
              <w:t xml:space="preserve">Дискуссия, разбор </w:t>
            </w:r>
            <w:r w:rsidRPr="00872E71">
              <w:rPr>
                <w:color w:val="000000"/>
              </w:rPr>
              <w:lastRenderedPageBreak/>
              <w:t>сквозного кейса</w:t>
            </w:r>
          </w:p>
        </w:tc>
      </w:tr>
      <w:tr w:rsidR="00385EC7" w:rsidRPr="001A4F90" w14:paraId="01E015C9" w14:textId="77777777" w:rsidTr="0080773D">
        <w:tc>
          <w:tcPr>
            <w:tcW w:w="232" w:type="pct"/>
            <w:shd w:val="clear" w:color="auto" w:fill="auto"/>
          </w:tcPr>
          <w:p w14:paraId="16895A08" w14:textId="77777777" w:rsidR="00385EC7" w:rsidRPr="00872E71" w:rsidRDefault="00385EC7" w:rsidP="006D4665">
            <w:pPr>
              <w:tabs>
                <w:tab w:val="right" w:pos="851"/>
              </w:tabs>
            </w:pPr>
            <w:r w:rsidRPr="00872E71">
              <w:lastRenderedPageBreak/>
              <w:t>8.</w:t>
            </w:r>
          </w:p>
        </w:tc>
        <w:tc>
          <w:tcPr>
            <w:tcW w:w="1075" w:type="pct"/>
            <w:shd w:val="clear" w:color="auto" w:fill="auto"/>
          </w:tcPr>
          <w:p w14:paraId="410E1CD2" w14:textId="77777777" w:rsidR="00385EC7" w:rsidRPr="00872E71" w:rsidRDefault="00385EC7" w:rsidP="006D4665">
            <w:pPr>
              <w:shd w:val="clear" w:color="auto" w:fill="FFFFFF"/>
              <w:textAlignment w:val="baseline"/>
              <w:rPr>
                <w:bCs/>
                <w:spacing w:val="-4"/>
                <w:bdr w:val="none" w:sz="0" w:space="0" w:color="auto" w:frame="1"/>
              </w:rPr>
            </w:pPr>
            <w:r w:rsidRPr="00872E71">
              <w:rPr>
                <w:bCs/>
                <w:spacing w:val="-4"/>
                <w:bdr w:val="none" w:sz="0" w:space="0" w:color="auto" w:frame="1"/>
              </w:rPr>
              <w:t>Современные тенденции развития проектного менеджмента</w:t>
            </w:r>
          </w:p>
        </w:tc>
        <w:tc>
          <w:tcPr>
            <w:tcW w:w="435" w:type="pct"/>
            <w:shd w:val="clear" w:color="auto" w:fill="auto"/>
          </w:tcPr>
          <w:p w14:paraId="55748BC4" w14:textId="533B05EF" w:rsidR="00385EC7" w:rsidRPr="00872E71" w:rsidRDefault="00637B77" w:rsidP="006D4665">
            <w:pPr>
              <w:jc w:val="center"/>
            </w:pPr>
            <w:r w:rsidRPr="00872E71">
              <w:t>19</w:t>
            </w:r>
          </w:p>
        </w:tc>
        <w:tc>
          <w:tcPr>
            <w:tcW w:w="435" w:type="pct"/>
            <w:shd w:val="clear" w:color="auto" w:fill="auto"/>
          </w:tcPr>
          <w:p w14:paraId="7322B21F" w14:textId="7C95AA48" w:rsidR="00385EC7" w:rsidRPr="00872E71" w:rsidRDefault="00637B77" w:rsidP="006D4665">
            <w:pPr>
              <w:jc w:val="center"/>
            </w:pPr>
            <w:r w:rsidRPr="00872E71">
              <w:t>3</w:t>
            </w:r>
          </w:p>
        </w:tc>
        <w:tc>
          <w:tcPr>
            <w:tcW w:w="435" w:type="pct"/>
            <w:shd w:val="clear" w:color="auto" w:fill="auto"/>
          </w:tcPr>
          <w:p w14:paraId="151839E3" w14:textId="704E0128" w:rsidR="00385EC7" w:rsidRPr="00872E71" w:rsidRDefault="009C3E6E" w:rsidP="006D4665">
            <w:pPr>
              <w:jc w:val="center"/>
            </w:pPr>
            <w:r w:rsidRPr="00872E71">
              <w:t>1</w:t>
            </w:r>
          </w:p>
        </w:tc>
        <w:tc>
          <w:tcPr>
            <w:tcW w:w="727" w:type="pct"/>
            <w:shd w:val="clear" w:color="auto" w:fill="auto"/>
          </w:tcPr>
          <w:p w14:paraId="5D717F39" w14:textId="16E76EB2" w:rsidR="00385EC7" w:rsidRPr="00872E71" w:rsidRDefault="00D843FA" w:rsidP="006D4665">
            <w:pPr>
              <w:jc w:val="center"/>
            </w:pPr>
            <w:r w:rsidRPr="00872E71">
              <w:t>2</w:t>
            </w:r>
          </w:p>
        </w:tc>
        <w:tc>
          <w:tcPr>
            <w:tcW w:w="774" w:type="pct"/>
            <w:shd w:val="clear" w:color="auto" w:fill="auto"/>
          </w:tcPr>
          <w:p w14:paraId="662A8BAA" w14:textId="2ABECC30" w:rsidR="00385EC7" w:rsidRPr="00872E71" w:rsidRDefault="00D843FA" w:rsidP="00D843FA">
            <w:pPr>
              <w:jc w:val="center"/>
            </w:pPr>
            <w:r w:rsidRPr="00872E71">
              <w:t>16</w:t>
            </w:r>
          </w:p>
        </w:tc>
        <w:tc>
          <w:tcPr>
            <w:tcW w:w="887" w:type="pct"/>
            <w:shd w:val="clear" w:color="auto" w:fill="auto"/>
          </w:tcPr>
          <w:p w14:paraId="093CF06C" w14:textId="77777777" w:rsidR="00385EC7" w:rsidRPr="00872E71" w:rsidRDefault="00385EC7" w:rsidP="006D4665">
            <w:pPr>
              <w:tabs>
                <w:tab w:val="right" w:pos="851"/>
              </w:tabs>
              <w:jc w:val="center"/>
            </w:pPr>
            <w:r w:rsidRPr="00872E71">
              <w:rPr>
                <w:color w:val="000000"/>
              </w:rPr>
              <w:t>Дискуссия, разбор сквозного кейса</w:t>
            </w:r>
          </w:p>
        </w:tc>
      </w:tr>
      <w:tr w:rsidR="00385EC7" w:rsidRPr="001A4F90" w14:paraId="0D82C559" w14:textId="77777777" w:rsidTr="0080773D">
        <w:tc>
          <w:tcPr>
            <w:tcW w:w="232" w:type="pct"/>
            <w:shd w:val="clear" w:color="auto" w:fill="auto"/>
          </w:tcPr>
          <w:p w14:paraId="0CB07C7D" w14:textId="77777777" w:rsidR="00385EC7" w:rsidRPr="00872E71" w:rsidRDefault="00385EC7" w:rsidP="006D4665">
            <w:pPr>
              <w:tabs>
                <w:tab w:val="right" w:pos="851"/>
              </w:tabs>
            </w:pPr>
          </w:p>
        </w:tc>
        <w:tc>
          <w:tcPr>
            <w:tcW w:w="1075" w:type="pct"/>
            <w:shd w:val="clear" w:color="auto" w:fill="auto"/>
          </w:tcPr>
          <w:p w14:paraId="69A4914A" w14:textId="77777777" w:rsidR="00385EC7" w:rsidRPr="00872E71" w:rsidRDefault="00385EC7" w:rsidP="006D4665">
            <w:pPr>
              <w:tabs>
                <w:tab w:val="right" w:pos="851"/>
              </w:tabs>
            </w:pPr>
            <w:r w:rsidRPr="00872E71">
              <w:t>В целом по дисциплине</w:t>
            </w:r>
          </w:p>
        </w:tc>
        <w:tc>
          <w:tcPr>
            <w:tcW w:w="435" w:type="pct"/>
            <w:shd w:val="clear" w:color="auto" w:fill="auto"/>
          </w:tcPr>
          <w:p w14:paraId="6966B876" w14:textId="77777777" w:rsidR="00385EC7" w:rsidRPr="00D52389" w:rsidRDefault="00385EC7" w:rsidP="006D4665">
            <w:pPr>
              <w:jc w:val="center"/>
            </w:pPr>
            <w:r w:rsidRPr="00D52389">
              <w:t>180</w:t>
            </w:r>
          </w:p>
        </w:tc>
        <w:tc>
          <w:tcPr>
            <w:tcW w:w="435" w:type="pct"/>
            <w:shd w:val="clear" w:color="auto" w:fill="auto"/>
          </w:tcPr>
          <w:p w14:paraId="24BF69B3" w14:textId="7D50FE7B" w:rsidR="00385EC7" w:rsidRPr="00D52389" w:rsidRDefault="009C3E6E" w:rsidP="006D4665">
            <w:pPr>
              <w:jc w:val="center"/>
              <w:rPr>
                <w:bCs/>
                <w:iCs/>
              </w:rPr>
            </w:pPr>
            <w:r w:rsidRPr="00D52389">
              <w:rPr>
                <w:bCs/>
                <w:iCs/>
              </w:rPr>
              <w:t>34</w:t>
            </w:r>
          </w:p>
        </w:tc>
        <w:tc>
          <w:tcPr>
            <w:tcW w:w="435" w:type="pct"/>
            <w:shd w:val="clear" w:color="auto" w:fill="auto"/>
          </w:tcPr>
          <w:p w14:paraId="5E46C1E8" w14:textId="7A629E2F" w:rsidR="00385EC7" w:rsidRPr="00D52389" w:rsidRDefault="009C3E6E" w:rsidP="006D4665">
            <w:pPr>
              <w:jc w:val="center"/>
              <w:rPr>
                <w:iCs/>
              </w:rPr>
            </w:pPr>
            <w:r w:rsidRPr="00D52389">
              <w:rPr>
                <w:iCs/>
              </w:rPr>
              <w:t>8</w:t>
            </w:r>
          </w:p>
        </w:tc>
        <w:tc>
          <w:tcPr>
            <w:tcW w:w="727" w:type="pct"/>
            <w:shd w:val="clear" w:color="auto" w:fill="auto"/>
          </w:tcPr>
          <w:p w14:paraId="5B89BEDE" w14:textId="017789B3" w:rsidR="00385EC7" w:rsidRPr="00D52389" w:rsidRDefault="009C3E6E" w:rsidP="006D4665">
            <w:pPr>
              <w:jc w:val="center"/>
              <w:rPr>
                <w:iCs/>
              </w:rPr>
            </w:pPr>
            <w:r w:rsidRPr="00D52389">
              <w:rPr>
                <w:iCs/>
              </w:rPr>
              <w:t>26</w:t>
            </w:r>
          </w:p>
        </w:tc>
        <w:tc>
          <w:tcPr>
            <w:tcW w:w="774" w:type="pct"/>
            <w:shd w:val="clear" w:color="auto" w:fill="auto"/>
          </w:tcPr>
          <w:p w14:paraId="4E6C1F77" w14:textId="20CC41F2" w:rsidR="00385EC7" w:rsidRPr="00D52389" w:rsidRDefault="009C3E6E" w:rsidP="006D4665">
            <w:pPr>
              <w:jc w:val="center"/>
              <w:rPr>
                <w:bCs/>
                <w:iCs/>
              </w:rPr>
            </w:pPr>
            <w:r w:rsidRPr="00D52389">
              <w:rPr>
                <w:bCs/>
                <w:iCs/>
              </w:rPr>
              <w:t>146</w:t>
            </w:r>
          </w:p>
        </w:tc>
        <w:tc>
          <w:tcPr>
            <w:tcW w:w="887" w:type="pct"/>
            <w:shd w:val="clear" w:color="auto" w:fill="auto"/>
          </w:tcPr>
          <w:p w14:paraId="53608670" w14:textId="77777777" w:rsidR="00872E71" w:rsidRDefault="00872E71" w:rsidP="00872E71">
            <w:pPr>
              <w:tabs>
                <w:tab w:val="right" w:pos="851"/>
              </w:tabs>
              <w:jc w:val="center"/>
            </w:pPr>
            <w:r>
              <w:t>Согласно учебному плану:</w:t>
            </w:r>
          </w:p>
          <w:p w14:paraId="250009C0" w14:textId="3912583F" w:rsidR="00385EC7" w:rsidRPr="00872E71" w:rsidRDefault="00872E71" w:rsidP="00872E71">
            <w:pPr>
              <w:tabs>
                <w:tab w:val="right" w:pos="851"/>
              </w:tabs>
              <w:jc w:val="center"/>
            </w:pPr>
            <w:r>
              <w:t>п</w:t>
            </w:r>
            <w:r w:rsidRPr="00872E71">
              <w:t>роектная работа</w:t>
            </w:r>
          </w:p>
        </w:tc>
      </w:tr>
      <w:tr w:rsidR="00385EC7" w:rsidRPr="001A4F90" w14:paraId="477DA270" w14:textId="77777777" w:rsidTr="0080773D">
        <w:tc>
          <w:tcPr>
            <w:tcW w:w="232" w:type="pct"/>
            <w:shd w:val="clear" w:color="auto" w:fill="auto"/>
          </w:tcPr>
          <w:p w14:paraId="6CD99C74" w14:textId="77777777" w:rsidR="00385EC7" w:rsidRPr="00872E71" w:rsidRDefault="00385EC7" w:rsidP="006D4665">
            <w:pPr>
              <w:tabs>
                <w:tab w:val="right" w:pos="851"/>
              </w:tabs>
            </w:pPr>
          </w:p>
        </w:tc>
        <w:tc>
          <w:tcPr>
            <w:tcW w:w="1075" w:type="pct"/>
            <w:shd w:val="clear" w:color="auto" w:fill="auto"/>
          </w:tcPr>
          <w:p w14:paraId="73540606" w14:textId="77777777" w:rsidR="00385EC7" w:rsidRPr="00872E71" w:rsidRDefault="00385EC7" w:rsidP="006D4665">
            <w:pPr>
              <w:tabs>
                <w:tab w:val="right" w:pos="851"/>
              </w:tabs>
            </w:pPr>
            <w:r w:rsidRPr="00872E71">
              <w:t>Итого в %</w:t>
            </w:r>
          </w:p>
        </w:tc>
        <w:tc>
          <w:tcPr>
            <w:tcW w:w="435" w:type="pct"/>
            <w:shd w:val="clear" w:color="auto" w:fill="auto"/>
          </w:tcPr>
          <w:p w14:paraId="797805FE" w14:textId="530BDC4F" w:rsidR="00385EC7" w:rsidRPr="00872E71" w:rsidRDefault="00385EC7" w:rsidP="006D4665">
            <w:pPr>
              <w:jc w:val="center"/>
            </w:pPr>
          </w:p>
        </w:tc>
        <w:tc>
          <w:tcPr>
            <w:tcW w:w="435" w:type="pct"/>
            <w:shd w:val="clear" w:color="auto" w:fill="auto"/>
          </w:tcPr>
          <w:p w14:paraId="0C8ADE2F" w14:textId="53DADBF8" w:rsidR="00385EC7" w:rsidRPr="00872E71" w:rsidRDefault="009656E1" w:rsidP="006D4665">
            <w:pPr>
              <w:jc w:val="center"/>
              <w:rPr>
                <w:bCs/>
                <w:iCs/>
              </w:rPr>
            </w:pPr>
            <w:r w:rsidRPr="00872E71">
              <w:rPr>
                <w:bCs/>
                <w:iCs/>
              </w:rPr>
              <w:t>19</w:t>
            </w:r>
          </w:p>
        </w:tc>
        <w:tc>
          <w:tcPr>
            <w:tcW w:w="435" w:type="pct"/>
            <w:shd w:val="clear" w:color="auto" w:fill="auto"/>
          </w:tcPr>
          <w:p w14:paraId="467A5CC2" w14:textId="028D1A51" w:rsidR="00385EC7" w:rsidRPr="00872E71" w:rsidRDefault="00D52389" w:rsidP="006D4665">
            <w:pPr>
              <w:jc w:val="center"/>
              <w:rPr>
                <w:iCs/>
              </w:rPr>
            </w:pPr>
            <w:r>
              <w:rPr>
                <w:iCs/>
              </w:rPr>
              <w:t>24</w:t>
            </w:r>
          </w:p>
        </w:tc>
        <w:tc>
          <w:tcPr>
            <w:tcW w:w="727" w:type="pct"/>
            <w:shd w:val="clear" w:color="auto" w:fill="auto"/>
          </w:tcPr>
          <w:p w14:paraId="5F455458" w14:textId="36FB77AB" w:rsidR="00385EC7" w:rsidRPr="00872E71" w:rsidRDefault="00D52389" w:rsidP="006D4665">
            <w:pPr>
              <w:jc w:val="center"/>
              <w:rPr>
                <w:iCs/>
              </w:rPr>
            </w:pPr>
            <w:r>
              <w:rPr>
                <w:iCs/>
              </w:rPr>
              <w:t>76</w:t>
            </w:r>
          </w:p>
        </w:tc>
        <w:tc>
          <w:tcPr>
            <w:tcW w:w="774" w:type="pct"/>
            <w:shd w:val="clear" w:color="auto" w:fill="auto"/>
          </w:tcPr>
          <w:p w14:paraId="01C193F5" w14:textId="2A9FBE3B" w:rsidR="00385EC7" w:rsidRPr="00872E71" w:rsidRDefault="009656E1" w:rsidP="006D4665">
            <w:pPr>
              <w:jc w:val="center"/>
              <w:rPr>
                <w:bCs/>
                <w:iCs/>
              </w:rPr>
            </w:pPr>
            <w:r w:rsidRPr="00872E71">
              <w:rPr>
                <w:bCs/>
                <w:iCs/>
              </w:rPr>
              <w:t>81</w:t>
            </w:r>
          </w:p>
        </w:tc>
        <w:tc>
          <w:tcPr>
            <w:tcW w:w="887" w:type="pct"/>
            <w:shd w:val="clear" w:color="auto" w:fill="auto"/>
          </w:tcPr>
          <w:p w14:paraId="7A55C543" w14:textId="77777777" w:rsidR="00385EC7" w:rsidRPr="00872E71" w:rsidRDefault="00385EC7" w:rsidP="006D4665">
            <w:pPr>
              <w:tabs>
                <w:tab w:val="right" w:pos="851"/>
              </w:tabs>
              <w:jc w:val="center"/>
            </w:pPr>
          </w:p>
        </w:tc>
      </w:tr>
    </w:tbl>
    <w:p w14:paraId="21210C44" w14:textId="77777777" w:rsidR="0080773D" w:rsidRDefault="0080773D" w:rsidP="0080773D">
      <w:pPr>
        <w:suppressAutoHyphens/>
        <w:spacing w:line="259" w:lineRule="auto"/>
        <w:ind w:right="-50"/>
        <w:jc w:val="both"/>
        <w:rPr>
          <w:rFonts w:eastAsia="Calibri"/>
          <w:bCs/>
          <w:color w:val="000000"/>
          <w:szCs w:val="28"/>
        </w:rPr>
      </w:pPr>
    </w:p>
    <w:p w14:paraId="4A3BE24A" w14:textId="26AEF606" w:rsidR="0080773D" w:rsidRPr="004C185E" w:rsidRDefault="0080773D" w:rsidP="0080773D">
      <w:pPr>
        <w:suppressAutoHyphens/>
        <w:spacing w:line="259" w:lineRule="auto"/>
        <w:ind w:right="-50"/>
        <w:jc w:val="both"/>
        <w:rPr>
          <w:rFonts w:eastAsia="Calibri"/>
          <w:bCs/>
          <w:color w:val="000000"/>
          <w:szCs w:val="28"/>
        </w:rPr>
      </w:pPr>
      <w:r w:rsidRPr="004C185E">
        <w:rPr>
          <w:rFonts w:eastAsia="Calibri"/>
          <w:bCs/>
          <w:color w:val="000000"/>
          <w:szCs w:val="28"/>
        </w:rPr>
        <w:t>* 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22AA6081" w14:textId="3321DD85" w:rsidR="00385EC7" w:rsidRDefault="00385EC7" w:rsidP="00A866AD">
      <w:pPr>
        <w:ind w:firstLine="709"/>
        <w:jc w:val="both"/>
        <w:rPr>
          <w:b/>
        </w:rPr>
      </w:pPr>
    </w:p>
    <w:p w14:paraId="280BD3B5" w14:textId="77777777" w:rsidR="00637B77" w:rsidRPr="00A866AD" w:rsidRDefault="00637B77" w:rsidP="00637B77">
      <w:pPr>
        <w:jc w:val="both"/>
      </w:pPr>
    </w:p>
    <w:p w14:paraId="7C99ABBA" w14:textId="77777777" w:rsidR="00385EC7" w:rsidRDefault="00385EC7" w:rsidP="00A866AD">
      <w:pPr>
        <w:ind w:firstLine="709"/>
        <w:jc w:val="both"/>
        <w:rPr>
          <w:b/>
        </w:rPr>
      </w:pPr>
    </w:p>
    <w:p w14:paraId="76962057" w14:textId="090AC0F8" w:rsidR="00FA42F5" w:rsidRPr="0080773D" w:rsidRDefault="00FA42F5" w:rsidP="00A866AD">
      <w:pPr>
        <w:ind w:firstLine="709"/>
        <w:jc w:val="both"/>
        <w:rPr>
          <w:b/>
          <w:sz w:val="28"/>
        </w:rPr>
      </w:pPr>
      <w:r w:rsidRPr="0080773D">
        <w:rPr>
          <w:b/>
          <w:sz w:val="28"/>
        </w:rPr>
        <w:t xml:space="preserve">5.3. Содержание семинаров, практических занятий </w:t>
      </w:r>
    </w:p>
    <w:p w14:paraId="491C2BDD" w14:textId="7BF159E7" w:rsidR="00E36EAE" w:rsidRPr="00A866AD" w:rsidRDefault="00E36EAE" w:rsidP="00A866AD">
      <w:pPr>
        <w:widowControl w:val="0"/>
        <w:spacing w:line="360" w:lineRule="auto"/>
        <w:jc w:val="right"/>
      </w:pPr>
    </w:p>
    <w:tbl>
      <w:tblPr>
        <w:tblW w:w="5148" w:type="pct"/>
        <w:tblLayout w:type="fixed"/>
        <w:tblLook w:val="0000" w:firstRow="0" w:lastRow="0" w:firstColumn="0" w:lastColumn="0" w:noHBand="0" w:noVBand="0"/>
      </w:tblPr>
      <w:tblGrid>
        <w:gridCol w:w="1932"/>
        <w:gridCol w:w="5364"/>
        <w:gridCol w:w="2764"/>
      </w:tblGrid>
      <w:tr w:rsidR="00E36EAE" w:rsidRPr="00A866AD" w14:paraId="492F4047" w14:textId="77777777" w:rsidTr="0080773D">
        <w:trPr>
          <w:trHeight w:val="20"/>
          <w:tblHeader/>
        </w:trPr>
        <w:tc>
          <w:tcPr>
            <w:tcW w:w="960" w:type="pct"/>
            <w:tcBorders>
              <w:top w:val="single" w:sz="4" w:space="0" w:color="000000"/>
              <w:left w:val="single" w:sz="4" w:space="0" w:color="000000"/>
              <w:bottom w:val="single" w:sz="4" w:space="0" w:color="auto"/>
              <w:right w:val="single" w:sz="4" w:space="0" w:color="000000"/>
            </w:tcBorders>
            <w:shd w:val="clear" w:color="auto" w:fill="FFFFFF"/>
          </w:tcPr>
          <w:p w14:paraId="58CBA356" w14:textId="77777777" w:rsidR="00E36EAE" w:rsidRPr="00A866AD" w:rsidRDefault="00E36EAE" w:rsidP="00A866AD">
            <w:pPr>
              <w:widowControl w:val="0"/>
              <w:jc w:val="center"/>
            </w:pPr>
            <w:bookmarkStart w:id="3" w:name="_Hlk153750454"/>
            <w:r w:rsidRPr="00A866AD">
              <w:rPr>
                <w:b/>
              </w:rPr>
              <w:t>Наименование тем (разделов) дисциплины</w:t>
            </w:r>
          </w:p>
        </w:tc>
        <w:tc>
          <w:tcPr>
            <w:tcW w:w="2666" w:type="pct"/>
            <w:tcBorders>
              <w:top w:val="single" w:sz="4" w:space="0" w:color="000000"/>
              <w:left w:val="single" w:sz="4" w:space="0" w:color="000000"/>
              <w:bottom w:val="single" w:sz="4" w:space="0" w:color="000000"/>
              <w:right w:val="single" w:sz="4" w:space="0" w:color="000000"/>
            </w:tcBorders>
            <w:shd w:val="clear" w:color="auto" w:fill="FFFFFF"/>
          </w:tcPr>
          <w:p w14:paraId="17460338" w14:textId="174013F8" w:rsidR="00E36EAE" w:rsidRPr="00A866AD" w:rsidRDefault="00E36EAE" w:rsidP="00A866AD">
            <w:pPr>
              <w:keepNext/>
              <w:jc w:val="center"/>
            </w:pPr>
            <w:r w:rsidRPr="00A866AD">
              <w:rPr>
                <w:b/>
              </w:rPr>
              <w:t>Перечень вопросов для обсуждения на семинарских, практических занятиях, рекомендуемые источники</w:t>
            </w:r>
            <w:r w:rsidR="00E2153D" w:rsidRPr="00A866AD">
              <w:rPr>
                <w:b/>
              </w:rPr>
              <w:t xml:space="preserve"> из разделов 8,9 </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14:paraId="73F6412D" w14:textId="77777777" w:rsidR="00E36EAE" w:rsidRPr="00A866AD" w:rsidRDefault="00E36EAE" w:rsidP="00A866AD">
            <w:pPr>
              <w:widowControl w:val="0"/>
              <w:tabs>
                <w:tab w:val="left" w:pos="709"/>
                <w:tab w:val="left" w:pos="993"/>
              </w:tabs>
              <w:jc w:val="center"/>
            </w:pPr>
            <w:r w:rsidRPr="00A866AD">
              <w:rPr>
                <w:b/>
              </w:rPr>
              <w:t>Формы проведения занятий</w:t>
            </w:r>
          </w:p>
        </w:tc>
      </w:tr>
      <w:tr w:rsidR="004A70D7" w:rsidRPr="00A866AD" w14:paraId="5BAAD9F0" w14:textId="77777777" w:rsidTr="0080773D">
        <w:trPr>
          <w:trHeight w:val="20"/>
        </w:trPr>
        <w:tc>
          <w:tcPr>
            <w:tcW w:w="960" w:type="pct"/>
            <w:tcBorders>
              <w:top w:val="single" w:sz="4" w:space="0" w:color="auto"/>
              <w:left w:val="single" w:sz="4" w:space="0" w:color="auto"/>
              <w:bottom w:val="single" w:sz="4" w:space="0" w:color="auto"/>
              <w:right w:val="single" w:sz="4" w:space="0" w:color="auto"/>
            </w:tcBorders>
            <w:shd w:val="clear" w:color="auto" w:fill="auto"/>
          </w:tcPr>
          <w:p w14:paraId="34C1B10C" w14:textId="1985724F" w:rsidR="004A70D7" w:rsidRPr="00727D5D" w:rsidRDefault="004A70D7" w:rsidP="00FF1456">
            <w:pPr>
              <w:pStyle w:val="2c"/>
              <w:shd w:val="clear" w:color="auto" w:fill="auto"/>
              <w:spacing w:line="240" w:lineRule="auto"/>
              <w:ind w:firstLine="0"/>
              <w:jc w:val="left"/>
              <w:rPr>
                <w:b w:val="0"/>
                <w:bCs w:val="0"/>
                <w:sz w:val="24"/>
                <w:szCs w:val="24"/>
              </w:rPr>
            </w:pPr>
            <w:r w:rsidRPr="00727D5D">
              <w:rPr>
                <w:b w:val="0"/>
                <w:spacing w:val="-4"/>
                <w:sz w:val="24"/>
                <w:szCs w:val="24"/>
                <w:bdr w:val="none" w:sz="0" w:space="0" w:color="auto" w:frame="1"/>
              </w:rPr>
              <w:t>Тема 1. Концептуальные основы проектного менеджмента</w:t>
            </w:r>
          </w:p>
        </w:tc>
        <w:tc>
          <w:tcPr>
            <w:tcW w:w="2666" w:type="pct"/>
            <w:tcBorders>
              <w:top w:val="single" w:sz="4" w:space="0" w:color="000000"/>
              <w:left w:val="single" w:sz="4" w:space="0" w:color="000000"/>
              <w:bottom w:val="single" w:sz="4" w:space="0" w:color="000000"/>
              <w:right w:val="single" w:sz="4" w:space="0" w:color="000000"/>
            </w:tcBorders>
          </w:tcPr>
          <w:p w14:paraId="5C8CFE9B" w14:textId="1522C297" w:rsidR="00FF1456" w:rsidRPr="00FF1456" w:rsidRDefault="004A70D7" w:rsidP="009159AB">
            <w:pPr>
              <w:pStyle w:val="TableParagraph"/>
              <w:numPr>
                <w:ilvl w:val="0"/>
                <w:numId w:val="24"/>
              </w:numPr>
              <w:suppressAutoHyphens/>
              <w:ind w:left="248" w:hanging="248"/>
              <w:jc w:val="both"/>
              <w:rPr>
                <w:sz w:val="24"/>
                <w:szCs w:val="24"/>
              </w:rPr>
            </w:pPr>
            <w:r w:rsidRPr="00FF1456">
              <w:rPr>
                <w:sz w:val="24"/>
                <w:szCs w:val="24"/>
              </w:rPr>
              <w:t>О</w:t>
            </w:r>
            <w:r w:rsidRPr="00FF1456">
              <w:rPr>
                <w:spacing w:val="-2"/>
                <w:sz w:val="24"/>
                <w:szCs w:val="24"/>
              </w:rPr>
              <w:t>с</w:t>
            </w:r>
            <w:r w:rsidRPr="00FF1456">
              <w:rPr>
                <w:sz w:val="24"/>
                <w:szCs w:val="24"/>
              </w:rPr>
              <w:t>новные</w:t>
            </w:r>
            <w:r w:rsidRPr="00FF1456">
              <w:rPr>
                <w:spacing w:val="-2"/>
                <w:sz w:val="24"/>
                <w:szCs w:val="24"/>
              </w:rPr>
              <w:t xml:space="preserve"> </w:t>
            </w:r>
            <w:r w:rsidRPr="00FF1456">
              <w:rPr>
                <w:sz w:val="24"/>
                <w:szCs w:val="24"/>
              </w:rPr>
              <w:t>понят</w:t>
            </w:r>
            <w:r w:rsidRPr="00FF1456">
              <w:rPr>
                <w:spacing w:val="1"/>
                <w:sz w:val="24"/>
                <w:szCs w:val="24"/>
              </w:rPr>
              <w:t>и</w:t>
            </w:r>
            <w:r w:rsidRPr="00FF1456">
              <w:rPr>
                <w:sz w:val="24"/>
                <w:szCs w:val="24"/>
              </w:rPr>
              <w:t>я</w:t>
            </w:r>
            <w:r w:rsidRPr="00FF1456">
              <w:rPr>
                <w:spacing w:val="-3"/>
                <w:sz w:val="24"/>
                <w:szCs w:val="24"/>
              </w:rPr>
              <w:t xml:space="preserve"> </w:t>
            </w:r>
            <w:r w:rsidRPr="00FF1456">
              <w:rPr>
                <w:sz w:val="24"/>
                <w:szCs w:val="24"/>
              </w:rPr>
              <w:t>п</w:t>
            </w:r>
            <w:r w:rsidRPr="00FF1456">
              <w:rPr>
                <w:spacing w:val="-3"/>
                <w:sz w:val="24"/>
                <w:szCs w:val="24"/>
              </w:rPr>
              <w:t>р</w:t>
            </w:r>
            <w:r w:rsidRPr="00FF1456">
              <w:rPr>
                <w:sz w:val="24"/>
                <w:szCs w:val="24"/>
              </w:rPr>
              <w:t>о</w:t>
            </w:r>
            <w:r w:rsidRPr="00FF1456">
              <w:rPr>
                <w:spacing w:val="-1"/>
                <w:sz w:val="24"/>
                <w:szCs w:val="24"/>
              </w:rPr>
              <w:t>е</w:t>
            </w:r>
            <w:r w:rsidRPr="00FF1456">
              <w:rPr>
                <w:sz w:val="24"/>
                <w:szCs w:val="24"/>
              </w:rPr>
              <w:t>кт</w:t>
            </w:r>
            <w:r w:rsidRPr="00FF1456">
              <w:rPr>
                <w:spacing w:val="1"/>
                <w:sz w:val="24"/>
                <w:szCs w:val="24"/>
              </w:rPr>
              <w:t>н</w:t>
            </w:r>
            <w:r w:rsidRPr="00FF1456">
              <w:rPr>
                <w:sz w:val="24"/>
                <w:szCs w:val="24"/>
              </w:rPr>
              <w:t xml:space="preserve">ого </w:t>
            </w:r>
            <w:r w:rsidRPr="00FF1456">
              <w:rPr>
                <w:spacing w:val="-1"/>
                <w:sz w:val="24"/>
                <w:szCs w:val="24"/>
              </w:rPr>
              <w:t>ме</w:t>
            </w:r>
            <w:r w:rsidRPr="00FF1456">
              <w:rPr>
                <w:sz w:val="24"/>
                <w:szCs w:val="24"/>
              </w:rPr>
              <w:t>н</w:t>
            </w:r>
            <w:r w:rsidRPr="00FF1456">
              <w:rPr>
                <w:spacing w:val="-1"/>
                <w:sz w:val="24"/>
                <w:szCs w:val="24"/>
              </w:rPr>
              <w:t>е</w:t>
            </w:r>
            <w:r w:rsidRPr="00FF1456">
              <w:rPr>
                <w:sz w:val="24"/>
                <w:szCs w:val="24"/>
              </w:rPr>
              <w:t>дж</w:t>
            </w:r>
            <w:r w:rsidRPr="00FF1456">
              <w:rPr>
                <w:spacing w:val="-1"/>
                <w:sz w:val="24"/>
                <w:szCs w:val="24"/>
              </w:rPr>
              <w:t>ме</w:t>
            </w:r>
            <w:r w:rsidRPr="00FF1456">
              <w:rPr>
                <w:sz w:val="24"/>
                <w:szCs w:val="24"/>
              </w:rPr>
              <w:t>нта</w:t>
            </w:r>
            <w:r w:rsidR="005B4D63">
              <w:rPr>
                <w:sz w:val="24"/>
                <w:szCs w:val="24"/>
              </w:rPr>
              <w:t>.</w:t>
            </w:r>
          </w:p>
          <w:p w14:paraId="367B316E" w14:textId="02755C15" w:rsidR="00FF1456" w:rsidRPr="00FF1456" w:rsidRDefault="004A70D7" w:rsidP="009159AB">
            <w:pPr>
              <w:pStyle w:val="TableParagraph"/>
              <w:numPr>
                <w:ilvl w:val="0"/>
                <w:numId w:val="24"/>
              </w:numPr>
              <w:suppressAutoHyphens/>
              <w:ind w:left="248" w:hanging="248"/>
              <w:jc w:val="both"/>
              <w:rPr>
                <w:sz w:val="24"/>
                <w:szCs w:val="24"/>
              </w:rPr>
            </w:pPr>
            <w:r w:rsidRPr="00FF1456">
              <w:rPr>
                <w:sz w:val="24"/>
                <w:szCs w:val="24"/>
              </w:rPr>
              <w:t>Уч</w:t>
            </w:r>
            <w:r w:rsidRPr="00FF1456">
              <w:rPr>
                <w:spacing w:val="-2"/>
                <w:sz w:val="24"/>
                <w:szCs w:val="24"/>
              </w:rPr>
              <w:t>а</w:t>
            </w:r>
            <w:r w:rsidRPr="00FF1456">
              <w:rPr>
                <w:spacing w:val="-1"/>
                <w:sz w:val="24"/>
                <w:szCs w:val="24"/>
              </w:rPr>
              <w:t>с</w:t>
            </w:r>
            <w:r w:rsidRPr="00FF1456">
              <w:rPr>
                <w:sz w:val="24"/>
                <w:szCs w:val="24"/>
              </w:rPr>
              <w:t>т</w:t>
            </w:r>
            <w:r w:rsidRPr="00FF1456">
              <w:rPr>
                <w:spacing w:val="1"/>
                <w:sz w:val="24"/>
                <w:szCs w:val="24"/>
              </w:rPr>
              <w:t>н</w:t>
            </w:r>
            <w:r w:rsidRPr="00FF1456">
              <w:rPr>
                <w:sz w:val="24"/>
                <w:szCs w:val="24"/>
              </w:rPr>
              <w:t>ики</w:t>
            </w:r>
            <w:r w:rsidRPr="00FF1456">
              <w:rPr>
                <w:spacing w:val="-2"/>
                <w:sz w:val="24"/>
                <w:szCs w:val="24"/>
              </w:rPr>
              <w:t xml:space="preserve"> </w:t>
            </w:r>
            <w:r w:rsidRPr="00FF1456">
              <w:rPr>
                <w:sz w:val="24"/>
                <w:szCs w:val="24"/>
              </w:rPr>
              <w:t>про</w:t>
            </w:r>
            <w:r w:rsidRPr="00FF1456">
              <w:rPr>
                <w:spacing w:val="-1"/>
                <w:sz w:val="24"/>
                <w:szCs w:val="24"/>
              </w:rPr>
              <w:t>е</w:t>
            </w:r>
            <w:r w:rsidRPr="00FF1456">
              <w:rPr>
                <w:sz w:val="24"/>
                <w:szCs w:val="24"/>
              </w:rPr>
              <w:t>кта и</w:t>
            </w:r>
            <w:r w:rsidRPr="00FF1456">
              <w:rPr>
                <w:spacing w:val="-2"/>
                <w:sz w:val="24"/>
                <w:szCs w:val="24"/>
              </w:rPr>
              <w:t xml:space="preserve"> </w:t>
            </w:r>
            <w:r w:rsidRPr="00FF1456">
              <w:rPr>
                <w:spacing w:val="-1"/>
                <w:sz w:val="24"/>
                <w:szCs w:val="24"/>
              </w:rPr>
              <w:t>ме</w:t>
            </w:r>
            <w:r w:rsidRPr="00FF1456">
              <w:rPr>
                <w:sz w:val="24"/>
                <w:szCs w:val="24"/>
              </w:rPr>
              <w:t xml:space="preserve">тоды </w:t>
            </w:r>
            <w:r w:rsidRPr="00FF1456">
              <w:rPr>
                <w:spacing w:val="-5"/>
                <w:sz w:val="24"/>
                <w:szCs w:val="24"/>
              </w:rPr>
              <w:t>у</w:t>
            </w:r>
            <w:r w:rsidRPr="00FF1456">
              <w:rPr>
                <w:spacing w:val="3"/>
                <w:sz w:val="24"/>
                <w:szCs w:val="24"/>
              </w:rPr>
              <w:t>п</w:t>
            </w:r>
            <w:r w:rsidRPr="00FF1456">
              <w:rPr>
                <w:sz w:val="24"/>
                <w:szCs w:val="24"/>
              </w:rPr>
              <w:t>р</w:t>
            </w:r>
            <w:r w:rsidRPr="00FF1456">
              <w:rPr>
                <w:spacing w:val="-1"/>
                <w:sz w:val="24"/>
                <w:szCs w:val="24"/>
              </w:rPr>
              <w:t>а</w:t>
            </w:r>
            <w:r w:rsidRPr="00FF1456">
              <w:rPr>
                <w:sz w:val="24"/>
                <w:szCs w:val="24"/>
              </w:rPr>
              <w:t>вл</w:t>
            </w:r>
            <w:r w:rsidRPr="00FF1456">
              <w:rPr>
                <w:spacing w:val="-2"/>
                <w:sz w:val="24"/>
                <w:szCs w:val="24"/>
              </w:rPr>
              <w:t>е</w:t>
            </w:r>
            <w:r w:rsidRPr="00FF1456">
              <w:rPr>
                <w:sz w:val="24"/>
                <w:szCs w:val="24"/>
              </w:rPr>
              <w:t>ния</w:t>
            </w:r>
            <w:r w:rsidR="005B4D63">
              <w:rPr>
                <w:sz w:val="24"/>
                <w:szCs w:val="24"/>
              </w:rPr>
              <w:t>.</w:t>
            </w:r>
          </w:p>
          <w:p w14:paraId="0EA0EA87" w14:textId="1E82DD49" w:rsidR="00FF1456" w:rsidRPr="00FF1456" w:rsidRDefault="004A70D7" w:rsidP="009159AB">
            <w:pPr>
              <w:pStyle w:val="TableParagraph"/>
              <w:numPr>
                <w:ilvl w:val="0"/>
                <w:numId w:val="24"/>
              </w:numPr>
              <w:suppressAutoHyphens/>
              <w:ind w:left="248" w:hanging="248"/>
              <w:jc w:val="both"/>
              <w:rPr>
                <w:sz w:val="24"/>
                <w:szCs w:val="24"/>
              </w:rPr>
            </w:pPr>
            <w:r w:rsidRPr="00FF1456">
              <w:rPr>
                <w:sz w:val="24"/>
                <w:szCs w:val="24"/>
              </w:rPr>
              <w:t xml:space="preserve">Обзор </w:t>
            </w:r>
            <w:r w:rsidRPr="00FF1456">
              <w:rPr>
                <w:spacing w:val="-1"/>
                <w:sz w:val="24"/>
                <w:szCs w:val="24"/>
              </w:rPr>
              <w:t>с</w:t>
            </w:r>
            <w:r w:rsidRPr="00FF1456">
              <w:rPr>
                <w:sz w:val="24"/>
                <w:szCs w:val="24"/>
              </w:rPr>
              <w:t>танд</w:t>
            </w:r>
            <w:r w:rsidRPr="00FF1456">
              <w:rPr>
                <w:spacing w:val="-1"/>
                <w:sz w:val="24"/>
                <w:szCs w:val="24"/>
              </w:rPr>
              <w:t>а</w:t>
            </w:r>
            <w:r w:rsidRPr="00FF1456">
              <w:rPr>
                <w:sz w:val="24"/>
                <w:szCs w:val="24"/>
              </w:rPr>
              <w:t xml:space="preserve">ртов </w:t>
            </w:r>
            <w:r w:rsidRPr="00FF1456">
              <w:rPr>
                <w:spacing w:val="1"/>
                <w:sz w:val="24"/>
                <w:szCs w:val="24"/>
              </w:rPr>
              <w:t>п</w:t>
            </w:r>
            <w:r w:rsidRPr="00FF1456">
              <w:rPr>
                <w:sz w:val="24"/>
                <w:szCs w:val="24"/>
              </w:rPr>
              <w:t>о</w:t>
            </w:r>
            <w:r w:rsidRPr="00FF1456">
              <w:rPr>
                <w:spacing w:val="-3"/>
                <w:sz w:val="24"/>
                <w:szCs w:val="24"/>
              </w:rPr>
              <w:t xml:space="preserve"> </w:t>
            </w:r>
            <w:r w:rsidRPr="00FF1456">
              <w:rPr>
                <w:spacing w:val="-5"/>
                <w:sz w:val="24"/>
                <w:szCs w:val="24"/>
              </w:rPr>
              <w:t>у</w:t>
            </w:r>
            <w:r w:rsidRPr="00FF1456">
              <w:rPr>
                <w:spacing w:val="3"/>
                <w:sz w:val="24"/>
                <w:szCs w:val="24"/>
              </w:rPr>
              <w:t>п</w:t>
            </w:r>
            <w:r w:rsidRPr="00FF1456">
              <w:rPr>
                <w:sz w:val="24"/>
                <w:szCs w:val="24"/>
              </w:rPr>
              <w:t>р</w:t>
            </w:r>
            <w:r w:rsidRPr="00FF1456">
              <w:rPr>
                <w:spacing w:val="-1"/>
                <w:sz w:val="24"/>
                <w:szCs w:val="24"/>
              </w:rPr>
              <w:t>а</w:t>
            </w:r>
            <w:r w:rsidRPr="00FF1456">
              <w:rPr>
                <w:sz w:val="24"/>
                <w:szCs w:val="24"/>
              </w:rPr>
              <w:t>вл</w:t>
            </w:r>
            <w:r w:rsidRPr="00FF1456">
              <w:rPr>
                <w:spacing w:val="-2"/>
                <w:sz w:val="24"/>
                <w:szCs w:val="24"/>
              </w:rPr>
              <w:t>е</w:t>
            </w:r>
            <w:r w:rsidRPr="00FF1456">
              <w:rPr>
                <w:sz w:val="24"/>
                <w:szCs w:val="24"/>
              </w:rPr>
              <w:t>нию про</w:t>
            </w:r>
            <w:r w:rsidRPr="00FF1456">
              <w:rPr>
                <w:spacing w:val="-1"/>
                <w:sz w:val="24"/>
                <w:szCs w:val="24"/>
              </w:rPr>
              <w:t>е</w:t>
            </w:r>
            <w:r w:rsidRPr="00FF1456">
              <w:rPr>
                <w:sz w:val="24"/>
                <w:szCs w:val="24"/>
              </w:rPr>
              <w:t>кта</w:t>
            </w:r>
            <w:r w:rsidRPr="00FF1456">
              <w:rPr>
                <w:spacing w:val="-1"/>
                <w:sz w:val="24"/>
                <w:szCs w:val="24"/>
              </w:rPr>
              <w:t>м</w:t>
            </w:r>
            <w:r w:rsidRPr="00FF1456">
              <w:rPr>
                <w:sz w:val="24"/>
                <w:szCs w:val="24"/>
              </w:rPr>
              <w:t>и про</w:t>
            </w:r>
            <w:r w:rsidRPr="00FF1456">
              <w:rPr>
                <w:spacing w:val="-1"/>
                <w:sz w:val="24"/>
                <w:szCs w:val="24"/>
              </w:rPr>
              <w:t>е</w:t>
            </w:r>
            <w:r w:rsidRPr="00FF1456">
              <w:rPr>
                <w:sz w:val="24"/>
                <w:szCs w:val="24"/>
              </w:rPr>
              <w:t xml:space="preserve">ктом </w:t>
            </w:r>
            <w:r w:rsidR="00FF1456" w:rsidRPr="00FF1456">
              <w:rPr>
                <w:sz w:val="24"/>
                <w:szCs w:val="24"/>
              </w:rPr>
              <w:t>Орг</w:t>
            </w:r>
            <w:r w:rsidR="00FF1456" w:rsidRPr="00FF1456">
              <w:rPr>
                <w:spacing w:val="-2"/>
                <w:sz w:val="24"/>
                <w:szCs w:val="24"/>
              </w:rPr>
              <w:t>а</w:t>
            </w:r>
            <w:r w:rsidR="00FF1456" w:rsidRPr="00FF1456">
              <w:rPr>
                <w:sz w:val="24"/>
                <w:szCs w:val="24"/>
              </w:rPr>
              <w:t>низ</w:t>
            </w:r>
            <w:r w:rsidR="00FF1456" w:rsidRPr="00FF1456">
              <w:rPr>
                <w:spacing w:val="-1"/>
                <w:sz w:val="24"/>
                <w:szCs w:val="24"/>
              </w:rPr>
              <w:t>а</w:t>
            </w:r>
            <w:r w:rsidR="00FF1456" w:rsidRPr="00FF1456">
              <w:rPr>
                <w:sz w:val="24"/>
                <w:szCs w:val="24"/>
              </w:rPr>
              <w:t>ция в</w:t>
            </w:r>
            <w:r w:rsidR="00FF1456" w:rsidRPr="00FF1456">
              <w:rPr>
                <w:spacing w:val="-1"/>
                <w:sz w:val="24"/>
                <w:szCs w:val="24"/>
              </w:rPr>
              <w:t>ы</w:t>
            </w:r>
            <w:r w:rsidR="00FF1456" w:rsidRPr="00FF1456">
              <w:rPr>
                <w:sz w:val="24"/>
                <w:szCs w:val="24"/>
              </w:rPr>
              <w:t>п</w:t>
            </w:r>
            <w:r w:rsidR="00FF1456" w:rsidRPr="00FF1456">
              <w:rPr>
                <w:spacing w:val="-3"/>
                <w:sz w:val="24"/>
                <w:szCs w:val="24"/>
              </w:rPr>
              <w:t>о</w:t>
            </w:r>
            <w:r w:rsidR="00FF1456" w:rsidRPr="00FF1456">
              <w:rPr>
                <w:sz w:val="24"/>
                <w:szCs w:val="24"/>
              </w:rPr>
              <w:t>л</w:t>
            </w:r>
            <w:r w:rsidR="00FF1456" w:rsidRPr="00FF1456">
              <w:rPr>
                <w:spacing w:val="-1"/>
                <w:sz w:val="24"/>
                <w:szCs w:val="24"/>
              </w:rPr>
              <w:t>не</w:t>
            </w:r>
            <w:r w:rsidR="00FF1456" w:rsidRPr="00FF1456">
              <w:rPr>
                <w:sz w:val="24"/>
                <w:szCs w:val="24"/>
              </w:rPr>
              <w:t>ния про</w:t>
            </w:r>
            <w:r w:rsidR="00FF1456" w:rsidRPr="00FF1456">
              <w:rPr>
                <w:spacing w:val="-1"/>
                <w:sz w:val="24"/>
                <w:szCs w:val="24"/>
              </w:rPr>
              <w:t>е</w:t>
            </w:r>
            <w:r w:rsidR="00FF1456" w:rsidRPr="00FF1456">
              <w:rPr>
                <w:sz w:val="24"/>
                <w:szCs w:val="24"/>
              </w:rPr>
              <w:t xml:space="preserve">кта, в </w:t>
            </w:r>
            <w:proofErr w:type="spellStart"/>
            <w:r w:rsidR="00FF1456" w:rsidRPr="00FF1456">
              <w:rPr>
                <w:sz w:val="24"/>
                <w:szCs w:val="24"/>
              </w:rPr>
              <w:t>т.ч</w:t>
            </w:r>
            <w:proofErr w:type="spellEnd"/>
            <w:r w:rsidR="00FF1456" w:rsidRPr="00FF1456">
              <w:rPr>
                <w:sz w:val="24"/>
                <w:szCs w:val="24"/>
              </w:rPr>
              <w:t>. организация работы в программе «</w:t>
            </w:r>
            <w:proofErr w:type="spellStart"/>
            <w:r w:rsidR="00FF1456" w:rsidRPr="00FF1456">
              <w:rPr>
                <w:sz w:val="24"/>
                <w:szCs w:val="24"/>
                <w:lang w:val="en-US"/>
              </w:rPr>
              <w:t>YouGile</w:t>
            </w:r>
            <w:proofErr w:type="spellEnd"/>
            <w:r w:rsidR="00FF1456" w:rsidRPr="00FF1456">
              <w:rPr>
                <w:sz w:val="24"/>
                <w:szCs w:val="24"/>
              </w:rPr>
              <w:t>» для мониторинга хода выполнения проектной работы</w:t>
            </w:r>
            <w:r w:rsidR="005B4D63">
              <w:rPr>
                <w:sz w:val="24"/>
                <w:szCs w:val="24"/>
              </w:rPr>
              <w:t>.</w:t>
            </w:r>
          </w:p>
          <w:p w14:paraId="72F1A172" w14:textId="537FBC7B" w:rsidR="00FF1456" w:rsidRPr="00FF1456" w:rsidRDefault="00FF1456" w:rsidP="009159AB">
            <w:pPr>
              <w:pStyle w:val="TableParagraph"/>
              <w:numPr>
                <w:ilvl w:val="0"/>
                <w:numId w:val="24"/>
              </w:numPr>
              <w:tabs>
                <w:tab w:val="left" w:pos="239"/>
              </w:tabs>
              <w:suppressAutoHyphens/>
              <w:ind w:left="248" w:hanging="248"/>
              <w:jc w:val="both"/>
              <w:rPr>
                <w:sz w:val="24"/>
                <w:szCs w:val="24"/>
              </w:rPr>
            </w:pPr>
            <w:r>
              <w:rPr>
                <w:spacing w:val="1"/>
                <w:sz w:val="24"/>
                <w:szCs w:val="24"/>
              </w:rPr>
              <w:t>О</w:t>
            </w:r>
            <w:r w:rsidRPr="00FF1456">
              <w:rPr>
                <w:spacing w:val="1"/>
                <w:sz w:val="24"/>
                <w:szCs w:val="24"/>
              </w:rPr>
              <w:t>боснование идеи</w:t>
            </w:r>
            <w:r w:rsidR="004A70D7" w:rsidRPr="00FF1456">
              <w:rPr>
                <w:spacing w:val="-1"/>
                <w:sz w:val="24"/>
                <w:szCs w:val="24"/>
              </w:rPr>
              <w:t xml:space="preserve"> </w:t>
            </w:r>
            <w:r w:rsidR="004A70D7" w:rsidRPr="00FF1456">
              <w:rPr>
                <w:sz w:val="24"/>
                <w:szCs w:val="24"/>
              </w:rPr>
              <w:t>про</w:t>
            </w:r>
            <w:r w:rsidR="004A70D7" w:rsidRPr="00FF1456">
              <w:rPr>
                <w:spacing w:val="-1"/>
                <w:sz w:val="24"/>
                <w:szCs w:val="24"/>
              </w:rPr>
              <w:t>е</w:t>
            </w:r>
            <w:r w:rsidR="004A70D7" w:rsidRPr="00FF1456">
              <w:rPr>
                <w:sz w:val="24"/>
                <w:szCs w:val="24"/>
              </w:rPr>
              <w:t>кта</w:t>
            </w:r>
            <w:r>
              <w:rPr>
                <w:sz w:val="24"/>
                <w:szCs w:val="24"/>
              </w:rPr>
              <w:t>, целеполагание проекта</w:t>
            </w:r>
            <w:r w:rsidR="005B4D63">
              <w:rPr>
                <w:sz w:val="24"/>
                <w:szCs w:val="24"/>
              </w:rPr>
              <w:t>.</w:t>
            </w:r>
          </w:p>
          <w:p w14:paraId="48904862" w14:textId="77777777" w:rsidR="004A70D7" w:rsidRDefault="004A70D7" w:rsidP="00FF1456">
            <w:pPr>
              <w:pStyle w:val="a5"/>
              <w:widowControl w:val="0"/>
              <w:tabs>
                <w:tab w:val="left" w:pos="239"/>
              </w:tabs>
              <w:ind w:left="248" w:hanging="248"/>
            </w:pPr>
            <w:r>
              <w:rPr>
                <w:b/>
                <w:iCs/>
              </w:rPr>
              <w:t>Р</w:t>
            </w:r>
            <w:r>
              <w:rPr>
                <w:b/>
                <w:iCs/>
                <w:spacing w:val="-2"/>
              </w:rPr>
              <w:t>е</w:t>
            </w:r>
            <w:r>
              <w:rPr>
                <w:b/>
                <w:iCs/>
              </w:rPr>
              <w:t>ком</w:t>
            </w:r>
            <w:r>
              <w:rPr>
                <w:b/>
                <w:iCs/>
                <w:spacing w:val="-1"/>
              </w:rPr>
              <w:t>е</w:t>
            </w:r>
            <w:r>
              <w:rPr>
                <w:b/>
                <w:iCs/>
              </w:rPr>
              <w:t>ндо</w:t>
            </w:r>
            <w:r>
              <w:rPr>
                <w:b/>
                <w:iCs/>
                <w:spacing w:val="-1"/>
              </w:rPr>
              <w:t>в</w:t>
            </w:r>
            <w:r>
              <w:rPr>
                <w:b/>
                <w:iCs/>
              </w:rPr>
              <w:t>анная</w:t>
            </w:r>
            <w:r>
              <w:rPr>
                <w:b/>
                <w:iCs/>
                <w:spacing w:val="-2"/>
              </w:rPr>
              <w:t xml:space="preserve"> </w:t>
            </w:r>
            <w:r>
              <w:rPr>
                <w:b/>
                <w:iCs/>
              </w:rPr>
              <w:t>лит</w:t>
            </w:r>
            <w:r>
              <w:rPr>
                <w:b/>
                <w:iCs/>
                <w:spacing w:val="-2"/>
              </w:rPr>
              <w:t>е</w:t>
            </w:r>
            <w:r>
              <w:rPr>
                <w:b/>
                <w:iCs/>
              </w:rPr>
              <w:t>рат</w:t>
            </w:r>
            <w:r>
              <w:rPr>
                <w:b/>
                <w:iCs/>
                <w:spacing w:val="-2"/>
              </w:rPr>
              <w:t>у</w:t>
            </w:r>
            <w:r>
              <w:rPr>
                <w:b/>
                <w:iCs/>
              </w:rPr>
              <w:t>ра:</w:t>
            </w:r>
          </w:p>
          <w:p w14:paraId="3FCF6BB2" w14:textId="2D507A0C" w:rsidR="004A70D7" w:rsidRPr="004A70D7" w:rsidRDefault="004A70D7" w:rsidP="00FF1456">
            <w:pPr>
              <w:widowControl w:val="0"/>
              <w:tabs>
                <w:tab w:val="left" w:pos="295"/>
              </w:tabs>
              <w:ind w:left="248" w:hanging="248"/>
              <w:jc w:val="both"/>
            </w:pPr>
            <w:r w:rsidRPr="004A70D7">
              <w:rPr>
                <w:iCs/>
                <w:spacing w:val="-1"/>
              </w:rPr>
              <w:t xml:space="preserve">Раздел </w:t>
            </w:r>
            <w:r w:rsidRPr="004A70D7">
              <w:rPr>
                <w:iCs/>
              </w:rPr>
              <w:t xml:space="preserve">8 (1, 2, 3); </w:t>
            </w:r>
            <w:r w:rsidRPr="004A70D7">
              <w:rPr>
                <w:iCs/>
                <w:spacing w:val="1"/>
              </w:rPr>
              <w:t>Раздел 9 (1 - 10)</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14:paraId="2BEA6ED6" w14:textId="1CA1AECD" w:rsidR="004A70D7" w:rsidRPr="00A866AD" w:rsidRDefault="004A70D7" w:rsidP="004A70D7">
            <w:pPr>
              <w:widowControl w:val="0"/>
              <w:jc w:val="both"/>
            </w:pPr>
            <w:r w:rsidRPr="00E265A5">
              <w:t xml:space="preserve">Фронтальный опрос студентов в контексте тематики занятия. Дискуссия по теме целеполагание проекта, SMART-требования. Групповое обсуждение пула </w:t>
            </w:r>
            <w:r>
              <w:t>задач из цикла «Сквозной кейс».</w:t>
            </w:r>
          </w:p>
        </w:tc>
      </w:tr>
      <w:tr w:rsidR="004A70D7" w:rsidRPr="00A866AD" w14:paraId="508B46B4" w14:textId="77777777" w:rsidTr="0080773D">
        <w:trPr>
          <w:trHeight w:val="20"/>
        </w:trPr>
        <w:tc>
          <w:tcPr>
            <w:tcW w:w="960" w:type="pct"/>
            <w:tcBorders>
              <w:top w:val="single" w:sz="4" w:space="0" w:color="auto"/>
              <w:left w:val="single" w:sz="4" w:space="0" w:color="auto"/>
              <w:bottom w:val="single" w:sz="4" w:space="0" w:color="auto"/>
              <w:right w:val="single" w:sz="4" w:space="0" w:color="auto"/>
            </w:tcBorders>
            <w:shd w:val="clear" w:color="auto" w:fill="auto"/>
          </w:tcPr>
          <w:p w14:paraId="2F7EF1C7" w14:textId="77777777" w:rsidR="004A70D7" w:rsidRPr="00727D5D" w:rsidRDefault="004A70D7" w:rsidP="00FF1456">
            <w:pPr>
              <w:shd w:val="clear" w:color="auto" w:fill="FFFFFF"/>
              <w:textAlignment w:val="baseline"/>
              <w:rPr>
                <w:bCs/>
                <w:spacing w:val="-4"/>
                <w:bdr w:val="none" w:sz="0" w:space="0" w:color="auto" w:frame="1"/>
              </w:rPr>
            </w:pPr>
            <w:r w:rsidRPr="00727D5D">
              <w:rPr>
                <w:bCs/>
                <w:spacing w:val="-4"/>
                <w:bdr w:val="none" w:sz="0" w:space="0" w:color="auto" w:frame="1"/>
              </w:rPr>
              <w:t xml:space="preserve">Тема 2. </w:t>
            </w:r>
          </w:p>
          <w:p w14:paraId="5D71FBAF" w14:textId="340E3829" w:rsidR="004A70D7" w:rsidRPr="00727D5D" w:rsidRDefault="004A70D7" w:rsidP="00FF1456">
            <w:pPr>
              <w:pStyle w:val="2c"/>
              <w:shd w:val="clear" w:color="auto" w:fill="auto"/>
              <w:spacing w:line="240" w:lineRule="auto"/>
              <w:ind w:firstLine="0"/>
              <w:jc w:val="left"/>
              <w:rPr>
                <w:rFonts w:eastAsia="TimesNewRomanPS-BoldMT"/>
                <w:b w:val="0"/>
                <w:bCs w:val="0"/>
                <w:sz w:val="24"/>
                <w:szCs w:val="24"/>
              </w:rPr>
            </w:pPr>
            <w:r w:rsidRPr="00727D5D">
              <w:rPr>
                <w:b w:val="0"/>
                <w:spacing w:val="-4"/>
                <w:sz w:val="24"/>
                <w:szCs w:val="24"/>
                <w:bdr w:val="none" w:sz="0" w:space="0" w:color="auto" w:frame="1"/>
              </w:rPr>
              <w:t>Основные факторы, влияющие на проекты</w:t>
            </w:r>
          </w:p>
        </w:tc>
        <w:tc>
          <w:tcPr>
            <w:tcW w:w="2666" w:type="pct"/>
            <w:tcBorders>
              <w:top w:val="single" w:sz="4" w:space="0" w:color="000000"/>
              <w:left w:val="single" w:sz="4" w:space="0" w:color="000000"/>
              <w:bottom w:val="single" w:sz="4" w:space="0" w:color="000000"/>
              <w:right w:val="single" w:sz="4" w:space="0" w:color="000000"/>
            </w:tcBorders>
          </w:tcPr>
          <w:p w14:paraId="5C5E502C" w14:textId="77777777" w:rsidR="00B4590F" w:rsidRPr="00B4590F" w:rsidRDefault="00B4590F" w:rsidP="009159AB">
            <w:pPr>
              <w:pStyle w:val="a5"/>
              <w:numPr>
                <w:ilvl w:val="0"/>
                <w:numId w:val="38"/>
              </w:numPr>
              <w:shd w:val="clear" w:color="auto" w:fill="FFFFFF"/>
              <w:jc w:val="both"/>
              <w:textAlignment w:val="baseline"/>
              <w:rPr>
                <w:rFonts w:eastAsia="Aptos"/>
                <w:bCs/>
                <w:spacing w:val="-4"/>
                <w:kern w:val="2"/>
                <w:lang w:eastAsia="en-US"/>
                <w14:ligatures w14:val="standardContextual"/>
              </w:rPr>
            </w:pPr>
            <w:r w:rsidRPr="00B4590F">
              <w:rPr>
                <w:rFonts w:eastAsia="Aptos"/>
                <w:bCs/>
                <w:spacing w:val="-4"/>
                <w:kern w:val="2"/>
                <w:lang w:eastAsia="en-US"/>
                <w14:ligatures w14:val="standardContextual"/>
              </w:rPr>
              <w:t>Понятие окружения проектов. Внешняя и внутренняя среда проекта.</w:t>
            </w:r>
          </w:p>
          <w:p w14:paraId="2936881E" w14:textId="2FB58209" w:rsidR="00B4590F" w:rsidRPr="00B4590F" w:rsidRDefault="00B4590F" w:rsidP="009159AB">
            <w:pPr>
              <w:pStyle w:val="a5"/>
              <w:numPr>
                <w:ilvl w:val="0"/>
                <w:numId w:val="38"/>
              </w:numPr>
              <w:shd w:val="clear" w:color="auto" w:fill="FFFFFF"/>
              <w:jc w:val="both"/>
              <w:textAlignment w:val="baseline"/>
              <w:rPr>
                <w:rFonts w:eastAsia="Aptos"/>
                <w:bCs/>
                <w:spacing w:val="-4"/>
                <w:kern w:val="2"/>
                <w:lang w:eastAsia="en-US"/>
                <w14:ligatures w14:val="standardContextual"/>
              </w:rPr>
            </w:pPr>
            <w:r w:rsidRPr="00B4590F">
              <w:rPr>
                <w:rFonts w:eastAsia="Aptos"/>
                <w:bCs/>
                <w:spacing w:val="-4"/>
                <w:kern w:val="2"/>
                <w:lang w:eastAsia="en-US"/>
                <w14:ligatures w14:val="standardContextual"/>
              </w:rPr>
              <w:t xml:space="preserve">Элементы системы окружения проектов. </w:t>
            </w:r>
          </w:p>
          <w:p w14:paraId="2C10C276" w14:textId="6A4ED3AA" w:rsidR="00B4590F" w:rsidRPr="00B4590F" w:rsidRDefault="00B4590F" w:rsidP="009159AB">
            <w:pPr>
              <w:pStyle w:val="a5"/>
              <w:numPr>
                <w:ilvl w:val="0"/>
                <w:numId w:val="38"/>
              </w:numPr>
              <w:shd w:val="clear" w:color="auto" w:fill="FFFFFF"/>
              <w:jc w:val="both"/>
              <w:textAlignment w:val="baseline"/>
              <w:rPr>
                <w:rFonts w:eastAsia="Aptos"/>
                <w:bCs/>
                <w:spacing w:val="-4"/>
                <w:kern w:val="2"/>
                <w:lang w:eastAsia="en-US"/>
                <w14:ligatures w14:val="standardContextual"/>
              </w:rPr>
            </w:pPr>
            <w:r w:rsidRPr="00B4590F">
              <w:rPr>
                <w:rFonts w:eastAsia="Aptos"/>
                <w:bCs/>
                <w:spacing w:val="-4"/>
                <w:kern w:val="2"/>
                <w:lang w:eastAsia="en-US"/>
                <w14:ligatures w14:val="standardContextual"/>
              </w:rPr>
              <w:t>Типовые заинтересованные стороны проекта.</w:t>
            </w:r>
          </w:p>
          <w:p w14:paraId="1A01015C" w14:textId="4C059181" w:rsidR="00B4590F" w:rsidRPr="00B4590F" w:rsidRDefault="00B4590F" w:rsidP="009159AB">
            <w:pPr>
              <w:pStyle w:val="a5"/>
              <w:numPr>
                <w:ilvl w:val="0"/>
                <w:numId w:val="38"/>
              </w:numPr>
              <w:shd w:val="clear" w:color="auto" w:fill="FFFFFF"/>
              <w:jc w:val="both"/>
              <w:textAlignment w:val="baseline"/>
              <w:rPr>
                <w:rFonts w:eastAsia="Aptos"/>
                <w:bCs/>
                <w:spacing w:val="-4"/>
                <w:kern w:val="2"/>
                <w:lang w:eastAsia="en-US"/>
                <w14:ligatures w14:val="standardContextual"/>
              </w:rPr>
            </w:pPr>
            <w:r w:rsidRPr="00B4590F">
              <w:rPr>
                <w:rFonts w:eastAsia="Aptos"/>
                <w:bCs/>
                <w:spacing w:val="-4"/>
                <w:kern w:val="2"/>
                <w:lang w:eastAsia="en-US"/>
                <w14:ligatures w14:val="standardContextual"/>
              </w:rPr>
              <w:t xml:space="preserve">Выявление и оценка </w:t>
            </w:r>
            <w:proofErr w:type="spellStart"/>
            <w:r w:rsidRPr="00B4590F">
              <w:rPr>
                <w:rFonts w:eastAsia="Aptos"/>
                <w:bCs/>
                <w:spacing w:val="-4"/>
                <w:kern w:val="2"/>
                <w:lang w:eastAsia="en-US"/>
                <w14:ligatures w14:val="standardContextual"/>
              </w:rPr>
              <w:t>стейкхолдеров</w:t>
            </w:r>
            <w:proofErr w:type="spellEnd"/>
            <w:r w:rsidRPr="00B4590F">
              <w:rPr>
                <w:rFonts w:eastAsia="Aptos"/>
                <w:bCs/>
                <w:spacing w:val="-4"/>
                <w:kern w:val="2"/>
                <w:lang w:eastAsia="en-US"/>
                <w14:ligatures w14:val="standardContextual"/>
              </w:rPr>
              <w:t xml:space="preserve"> проекта (инструменты: Карта </w:t>
            </w:r>
            <w:proofErr w:type="spellStart"/>
            <w:r w:rsidRPr="00B4590F">
              <w:rPr>
                <w:rFonts w:eastAsia="Aptos"/>
                <w:bCs/>
                <w:spacing w:val="-4"/>
                <w:kern w:val="2"/>
                <w:lang w:eastAsia="en-US"/>
                <w14:ligatures w14:val="standardContextual"/>
              </w:rPr>
              <w:t>стейкхолдеров</w:t>
            </w:r>
            <w:proofErr w:type="spellEnd"/>
            <w:r w:rsidRPr="00B4590F">
              <w:rPr>
                <w:rFonts w:eastAsia="Aptos"/>
                <w:bCs/>
                <w:spacing w:val="-4"/>
                <w:kern w:val="2"/>
                <w:lang w:eastAsia="en-US"/>
                <w14:ligatures w14:val="standardContextual"/>
              </w:rPr>
              <w:t xml:space="preserve">, Реестр </w:t>
            </w:r>
            <w:proofErr w:type="spellStart"/>
            <w:r w:rsidRPr="00B4590F">
              <w:rPr>
                <w:rFonts w:eastAsia="Aptos"/>
                <w:bCs/>
                <w:spacing w:val="-4"/>
                <w:kern w:val="2"/>
                <w:lang w:eastAsia="en-US"/>
                <w14:ligatures w14:val="standardContextual"/>
              </w:rPr>
              <w:t>стейкхолдеров</w:t>
            </w:r>
            <w:proofErr w:type="spellEnd"/>
            <w:r w:rsidRPr="00B4590F">
              <w:rPr>
                <w:rFonts w:eastAsia="Aptos"/>
                <w:bCs/>
                <w:spacing w:val="-4"/>
                <w:kern w:val="2"/>
                <w:lang w:eastAsia="en-US"/>
                <w14:ligatures w14:val="standardContextual"/>
              </w:rPr>
              <w:t>, Модель Митчелла-</w:t>
            </w:r>
            <w:proofErr w:type="spellStart"/>
            <w:r w:rsidRPr="00B4590F">
              <w:rPr>
                <w:rFonts w:eastAsia="Aptos"/>
                <w:bCs/>
                <w:spacing w:val="-4"/>
                <w:kern w:val="2"/>
                <w:lang w:eastAsia="en-US"/>
                <w14:ligatures w14:val="standardContextual"/>
              </w:rPr>
              <w:t>Агле</w:t>
            </w:r>
            <w:proofErr w:type="spellEnd"/>
            <w:r w:rsidRPr="00B4590F">
              <w:rPr>
                <w:rFonts w:eastAsia="Aptos"/>
                <w:bCs/>
                <w:spacing w:val="-4"/>
                <w:kern w:val="2"/>
                <w:lang w:eastAsia="en-US"/>
                <w14:ligatures w14:val="standardContextual"/>
              </w:rPr>
              <w:t>-Вуда</w:t>
            </w:r>
            <w:r w:rsidR="00CC446A">
              <w:rPr>
                <w:rFonts w:eastAsia="Aptos"/>
                <w:bCs/>
                <w:spacing w:val="-4"/>
                <w:kern w:val="2"/>
                <w:lang w:eastAsia="en-US"/>
                <w14:ligatures w14:val="standardContextual"/>
              </w:rPr>
              <w:t>.</w:t>
            </w:r>
            <w:r w:rsidRPr="00B4590F">
              <w:rPr>
                <w:rFonts w:eastAsia="Aptos"/>
                <w:bCs/>
                <w:spacing w:val="-4"/>
                <w:kern w:val="2"/>
                <w:lang w:eastAsia="en-US"/>
                <w14:ligatures w14:val="standardContextual"/>
              </w:rPr>
              <w:t xml:space="preserve"> Модель </w:t>
            </w:r>
            <w:proofErr w:type="spellStart"/>
            <w:r w:rsidRPr="00B4590F">
              <w:rPr>
                <w:rFonts w:eastAsia="Aptos"/>
                <w:bCs/>
                <w:spacing w:val="-4"/>
                <w:kern w:val="2"/>
                <w:lang w:eastAsia="en-US"/>
                <w14:ligatures w14:val="standardContextual"/>
              </w:rPr>
              <w:t>Менделоу</w:t>
            </w:r>
            <w:proofErr w:type="spellEnd"/>
            <w:r w:rsidRPr="00B4590F">
              <w:rPr>
                <w:rFonts w:eastAsia="Aptos"/>
                <w:bCs/>
                <w:spacing w:val="-4"/>
                <w:kern w:val="2"/>
                <w:lang w:eastAsia="en-US"/>
                <w14:ligatures w14:val="standardContextual"/>
              </w:rPr>
              <w:t>).</w:t>
            </w:r>
          </w:p>
          <w:p w14:paraId="339DEDC1" w14:textId="4FA2ACB0" w:rsidR="00B4590F" w:rsidRPr="00B4590F" w:rsidRDefault="00B4590F" w:rsidP="009159AB">
            <w:pPr>
              <w:pStyle w:val="a5"/>
              <w:numPr>
                <w:ilvl w:val="0"/>
                <w:numId w:val="38"/>
              </w:numPr>
              <w:shd w:val="clear" w:color="auto" w:fill="FFFFFF"/>
              <w:jc w:val="both"/>
              <w:textAlignment w:val="baseline"/>
              <w:rPr>
                <w:rFonts w:eastAsia="Aptos"/>
                <w:bCs/>
                <w:spacing w:val="-4"/>
                <w:kern w:val="2"/>
                <w:lang w:eastAsia="en-US"/>
                <w14:ligatures w14:val="standardContextual"/>
              </w:rPr>
            </w:pPr>
            <w:r w:rsidRPr="00B4590F">
              <w:rPr>
                <w:rFonts w:eastAsia="Aptos"/>
                <w:bCs/>
                <w:spacing w:val="-4"/>
                <w:kern w:val="2"/>
                <w:lang w:eastAsia="en-US"/>
                <w14:ligatures w14:val="standardContextual"/>
              </w:rPr>
              <w:t xml:space="preserve">Стратегии вовлечения </w:t>
            </w:r>
            <w:proofErr w:type="spellStart"/>
            <w:r w:rsidRPr="00B4590F">
              <w:rPr>
                <w:rFonts w:eastAsia="Aptos"/>
                <w:bCs/>
                <w:spacing w:val="-4"/>
                <w:kern w:val="2"/>
                <w:lang w:eastAsia="en-US"/>
                <w14:ligatures w14:val="standardContextual"/>
              </w:rPr>
              <w:t>стейкхолдеров</w:t>
            </w:r>
            <w:proofErr w:type="spellEnd"/>
            <w:r w:rsidRPr="00B4590F">
              <w:rPr>
                <w:rFonts w:eastAsia="Aptos"/>
                <w:bCs/>
                <w:spacing w:val="-4"/>
                <w:kern w:val="2"/>
                <w:lang w:eastAsia="en-US"/>
                <w14:ligatures w14:val="standardContextual"/>
              </w:rPr>
              <w:t xml:space="preserve"> в проект.</w:t>
            </w:r>
          </w:p>
          <w:p w14:paraId="4CB6DBF4" w14:textId="0E6C93D3" w:rsidR="00B4590F" w:rsidRPr="00B4590F" w:rsidRDefault="00B4590F" w:rsidP="009159AB">
            <w:pPr>
              <w:pStyle w:val="a5"/>
              <w:numPr>
                <w:ilvl w:val="0"/>
                <w:numId w:val="38"/>
              </w:numPr>
              <w:jc w:val="both"/>
              <w:rPr>
                <w:rFonts w:eastAsia="Aptos"/>
                <w:bCs/>
                <w:spacing w:val="-4"/>
                <w:kern w:val="2"/>
                <w:lang w:eastAsia="en-US"/>
                <w14:ligatures w14:val="standardContextual"/>
              </w:rPr>
            </w:pPr>
            <w:r w:rsidRPr="00B4590F">
              <w:rPr>
                <w:rFonts w:eastAsia="Aptos"/>
                <w:bCs/>
                <w:spacing w:val="-4"/>
                <w:kern w:val="2"/>
                <w:lang w:eastAsia="en-US"/>
                <w14:ligatures w14:val="standardContextual"/>
              </w:rPr>
              <w:t xml:space="preserve">Неопределенность и риск. Измерение рисков. </w:t>
            </w:r>
          </w:p>
          <w:p w14:paraId="1E210D7D" w14:textId="04C0AD84" w:rsidR="00B4590F" w:rsidRPr="00B4590F" w:rsidRDefault="00B4590F" w:rsidP="009159AB">
            <w:pPr>
              <w:pStyle w:val="a5"/>
              <w:numPr>
                <w:ilvl w:val="0"/>
                <w:numId w:val="38"/>
              </w:numPr>
              <w:jc w:val="both"/>
              <w:rPr>
                <w:rFonts w:eastAsia="Aptos"/>
                <w:bCs/>
                <w:spacing w:val="-4"/>
                <w:kern w:val="2"/>
                <w:lang w:eastAsia="en-US"/>
                <w14:ligatures w14:val="standardContextual"/>
              </w:rPr>
            </w:pPr>
            <w:r w:rsidRPr="00B4590F">
              <w:rPr>
                <w:rFonts w:eastAsia="Aptos"/>
                <w:bCs/>
                <w:spacing w:val="-4"/>
                <w:kern w:val="2"/>
                <w:lang w:eastAsia="en-US"/>
                <w14:ligatures w14:val="standardContextual"/>
              </w:rPr>
              <w:t xml:space="preserve">Анализ проектных рисков. </w:t>
            </w:r>
          </w:p>
          <w:p w14:paraId="750F32D3" w14:textId="351D617F" w:rsidR="00B4590F" w:rsidRPr="00B4590F" w:rsidRDefault="00B4590F" w:rsidP="009159AB">
            <w:pPr>
              <w:pStyle w:val="a5"/>
              <w:numPr>
                <w:ilvl w:val="0"/>
                <w:numId w:val="38"/>
              </w:numPr>
              <w:jc w:val="both"/>
              <w:rPr>
                <w:rFonts w:eastAsia="Aptos"/>
                <w:bCs/>
                <w:spacing w:val="-4"/>
                <w:kern w:val="2"/>
                <w:lang w:eastAsia="en-US"/>
                <w14:ligatures w14:val="standardContextual"/>
              </w:rPr>
            </w:pPr>
            <w:r w:rsidRPr="00B4590F">
              <w:rPr>
                <w:rFonts w:eastAsia="Aptos"/>
                <w:bCs/>
                <w:spacing w:val="-4"/>
                <w:kern w:val="2"/>
                <w:lang w:eastAsia="en-US"/>
                <w14:ligatures w14:val="standardContextual"/>
              </w:rPr>
              <w:t>Методы и стратегии работы с рисками в проекте</w:t>
            </w:r>
          </w:p>
          <w:p w14:paraId="143F21C2" w14:textId="4FD8B0AA" w:rsidR="00E87ABF" w:rsidRPr="00B4590F" w:rsidRDefault="00B4590F" w:rsidP="009159AB">
            <w:pPr>
              <w:pStyle w:val="a5"/>
              <w:widowControl w:val="0"/>
              <w:numPr>
                <w:ilvl w:val="0"/>
                <w:numId w:val="38"/>
              </w:numPr>
              <w:tabs>
                <w:tab w:val="left" w:pos="239"/>
              </w:tabs>
              <w:jc w:val="both"/>
              <w:rPr>
                <w:iCs/>
              </w:rPr>
            </w:pPr>
            <w:r w:rsidRPr="00B4590F">
              <w:rPr>
                <w:rFonts w:eastAsia="Aptos"/>
                <w:bCs/>
                <w:spacing w:val="-4"/>
                <w:lang w:eastAsia="en-US"/>
              </w:rPr>
              <w:t>Содержание реестра рисков</w:t>
            </w:r>
          </w:p>
          <w:p w14:paraId="4F98A255" w14:textId="6CF9C347" w:rsidR="004A70D7" w:rsidRDefault="004A70D7" w:rsidP="00CC446A">
            <w:pPr>
              <w:pStyle w:val="a5"/>
              <w:widowControl w:val="0"/>
              <w:tabs>
                <w:tab w:val="left" w:pos="239"/>
              </w:tabs>
              <w:ind w:left="248" w:hanging="248"/>
              <w:jc w:val="both"/>
            </w:pPr>
            <w:r>
              <w:rPr>
                <w:b/>
                <w:iCs/>
              </w:rPr>
              <w:lastRenderedPageBreak/>
              <w:t>Р</w:t>
            </w:r>
            <w:r>
              <w:rPr>
                <w:b/>
                <w:iCs/>
                <w:spacing w:val="-2"/>
              </w:rPr>
              <w:t>е</w:t>
            </w:r>
            <w:r>
              <w:rPr>
                <w:b/>
                <w:iCs/>
              </w:rPr>
              <w:t>ком</w:t>
            </w:r>
            <w:r>
              <w:rPr>
                <w:b/>
                <w:iCs/>
                <w:spacing w:val="-1"/>
              </w:rPr>
              <w:t>е</w:t>
            </w:r>
            <w:r>
              <w:rPr>
                <w:b/>
                <w:iCs/>
              </w:rPr>
              <w:t>ндо</w:t>
            </w:r>
            <w:r>
              <w:rPr>
                <w:b/>
                <w:iCs/>
                <w:spacing w:val="-1"/>
              </w:rPr>
              <w:t>в</w:t>
            </w:r>
            <w:r>
              <w:rPr>
                <w:b/>
                <w:iCs/>
              </w:rPr>
              <w:t>анная</w:t>
            </w:r>
            <w:r>
              <w:rPr>
                <w:b/>
                <w:iCs/>
                <w:spacing w:val="-2"/>
              </w:rPr>
              <w:t xml:space="preserve"> </w:t>
            </w:r>
            <w:r>
              <w:rPr>
                <w:b/>
                <w:iCs/>
              </w:rPr>
              <w:t>лит</w:t>
            </w:r>
            <w:r>
              <w:rPr>
                <w:b/>
                <w:iCs/>
                <w:spacing w:val="-2"/>
              </w:rPr>
              <w:t>е</w:t>
            </w:r>
            <w:r>
              <w:rPr>
                <w:b/>
                <w:iCs/>
              </w:rPr>
              <w:t>рат</w:t>
            </w:r>
            <w:r>
              <w:rPr>
                <w:b/>
                <w:iCs/>
                <w:spacing w:val="-2"/>
              </w:rPr>
              <w:t>у</w:t>
            </w:r>
            <w:r>
              <w:rPr>
                <w:b/>
                <w:iCs/>
              </w:rPr>
              <w:t>ра:</w:t>
            </w:r>
          </w:p>
          <w:p w14:paraId="78D15D76" w14:textId="20D2BBA7" w:rsidR="004A70D7" w:rsidRPr="001878EB" w:rsidRDefault="004A70D7" w:rsidP="001878EB">
            <w:pPr>
              <w:widowControl w:val="0"/>
              <w:tabs>
                <w:tab w:val="left" w:pos="367"/>
              </w:tabs>
              <w:ind w:left="248" w:hanging="248"/>
              <w:jc w:val="both"/>
            </w:pPr>
            <w:r w:rsidRPr="001878EB">
              <w:rPr>
                <w:iCs/>
                <w:spacing w:val="-1"/>
              </w:rPr>
              <w:t xml:space="preserve">Раздел </w:t>
            </w:r>
            <w:r w:rsidRPr="001878EB">
              <w:rPr>
                <w:iCs/>
              </w:rPr>
              <w:t xml:space="preserve">8 (1 - </w:t>
            </w:r>
            <w:r w:rsidR="001878EB">
              <w:rPr>
                <w:iCs/>
              </w:rPr>
              <w:t>8</w:t>
            </w:r>
            <w:r w:rsidRPr="001878EB">
              <w:rPr>
                <w:iCs/>
              </w:rPr>
              <w:t xml:space="preserve">); </w:t>
            </w:r>
            <w:r w:rsidRPr="001878EB">
              <w:rPr>
                <w:iCs/>
                <w:spacing w:val="1"/>
              </w:rPr>
              <w:t>Раздел 9 (1 - 10)</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14:paraId="3197FBB1" w14:textId="77777777" w:rsidR="004A70D7" w:rsidRPr="00CC446A" w:rsidRDefault="004A70D7" w:rsidP="004A70D7">
            <w:pPr>
              <w:widowControl w:val="0"/>
              <w:jc w:val="both"/>
            </w:pPr>
            <w:r w:rsidRPr="00CC446A">
              <w:lastRenderedPageBreak/>
              <w:t>Устный опрос, расчетно-аналитические задания,</w:t>
            </w:r>
          </w:p>
          <w:p w14:paraId="2E9F8E2B" w14:textId="7C130BC0" w:rsidR="004A70D7" w:rsidRPr="00CC446A" w:rsidRDefault="00802015" w:rsidP="004A70D7">
            <w:pPr>
              <w:widowControl w:val="0"/>
              <w:jc w:val="both"/>
            </w:pPr>
            <w:r w:rsidRPr="00CC446A">
              <w:t>разбор кейсов</w:t>
            </w:r>
            <w:r w:rsidR="0075367B" w:rsidRPr="00CC446A">
              <w:t>.</w:t>
            </w:r>
          </w:p>
          <w:p w14:paraId="12FB5F7F" w14:textId="3E67FE34" w:rsidR="004A70D7" w:rsidRPr="00A866AD" w:rsidRDefault="004A70D7" w:rsidP="00CC446A">
            <w:pPr>
              <w:widowControl w:val="0"/>
              <w:jc w:val="both"/>
            </w:pPr>
            <w:r w:rsidRPr="00CC446A">
              <w:t>Командная работа. Групповое обсуждение пула задач из цикла «Сквозной кейс»: структурирование идеи и составление "Устава проекта".</w:t>
            </w:r>
          </w:p>
        </w:tc>
      </w:tr>
      <w:tr w:rsidR="00E925A7" w:rsidRPr="00A866AD" w14:paraId="01CBD7E0" w14:textId="77777777" w:rsidTr="0080773D">
        <w:trPr>
          <w:trHeight w:val="20"/>
        </w:trPr>
        <w:tc>
          <w:tcPr>
            <w:tcW w:w="960" w:type="pct"/>
            <w:tcBorders>
              <w:top w:val="single" w:sz="4" w:space="0" w:color="auto"/>
              <w:left w:val="single" w:sz="4" w:space="0" w:color="auto"/>
              <w:bottom w:val="single" w:sz="4" w:space="0" w:color="auto"/>
              <w:right w:val="single" w:sz="4" w:space="0" w:color="auto"/>
            </w:tcBorders>
            <w:shd w:val="clear" w:color="auto" w:fill="auto"/>
          </w:tcPr>
          <w:p w14:paraId="208D40B5" w14:textId="77777777" w:rsidR="004A70D7" w:rsidRPr="00727D5D" w:rsidRDefault="004A70D7" w:rsidP="00FF1456">
            <w:pPr>
              <w:shd w:val="clear" w:color="auto" w:fill="FFFFFF"/>
              <w:textAlignment w:val="baseline"/>
              <w:rPr>
                <w:bCs/>
                <w:spacing w:val="-4"/>
                <w:bdr w:val="none" w:sz="0" w:space="0" w:color="auto" w:frame="1"/>
              </w:rPr>
            </w:pPr>
            <w:r w:rsidRPr="00727D5D">
              <w:rPr>
                <w:bCs/>
                <w:spacing w:val="-4"/>
                <w:bdr w:val="none" w:sz="0" w:space="0" w:color="auto" w:frame="1"/>
              </w:rPr>
              <w:t xml:space="preserve">Тема 3. </w:t>
            </w:r>
          </w:p>
          <w:p w14:paraId="00CC10E2" w14:textId="65F821FD" w:rsidR="004A70D7" w:rsidRPr="00727D5D" w:rsidRDefault="004A70D7" w:rsidP="00FF1456">
            <w:pPr>
              <w:pStyle w:val="2c"/>
              <w:shd w:val="clear" w:color="auto" w:fill="auto"/>
              <w:spacing w:line="240" w:lineRule="auto"/>
              <w:ind w:firstLine="0"/>
              <w:jc w:val="left"/>
              <w:rPr>
                <w:rFonts w:eastAsia="TimesNewRomanPS-BoldMT"/>
                <w:b w:val="0"/>
                <w:bCs w:val="0"/>
                <w:sz w:val="24"/>
                <w:szCs w:val="24"/>
              </w:rPr>
            </w:pPr>
            <w:r w:rsidRPr="00727D5D">
              <w:rPr>
                <w:b w:val="0"/>
                <w:spacing w:val="-4"/>
                <w:sz w:val="24"/>
                <w:szCs w:val="24"/>
                <w:bdr w:val="none" w:sz="0" w:space="0" w:color="auto" w:frame="1"/>
              </w:rPr>
              <w:t>Управление содержанием проекта</w:t>
            </w:r>
          </w:p>
        </w:tc>
        <w:tc>
          <w:tcPr>
            <w:tcW w:w="2666" w:type="pct"/>
            <w:tcBorders>
              <w:top w:val="single" w:sz="4" w:space="0" w:color="000000"/>
              <w:left w:val="single" w:sz="4" w:space="0" w:color="000000"/>
              <w:bottom w:val="single" w:sz="4" w:space="0" w:color="000000"/>
              <w:right w:val="single" w:sz="4" w:space="0" w:color="000000"/>
            </w:tcBorders>
          </w:tcPr>
          <w:p w14:paraId="7DFC3596" w14:textId="63796B4D" w:rsidR="00403F34" w:rsidRPr="009D2BB1" w:rsidRDefault="00403F34" w:rsidP="009D2BB1">
            <w:pPr>
              <w:pStyle w:val="a5"/>
              <w:numPr>
                <w:ilvl w:val="0"/>
                <w:numId w:val="41"/>
              </w:numPr>
              <w:jc w:val="both"/>
              <w:rPr>
                <w:rFonts w:eastAsia="Aptos"/>
                <w:bCs/>
                <w:spacing w:val="-4"/>
                <w:kern w:val="2"/>
                <w:lang w:eastAsia="en-US"/>
                <w14:ligatures w14:val="standardContextual"/>
              </w:rPr>
            </w:pPr>
            <w:r w:rsidRPr="009D2BB1">
              <w:rPr>
                <w:rFonts w:eastAsia="Aptos"/>
                <w:bCs/>
                <w:spacing w:val="-4"/>
                <w:kern w:val="2"/>
                <w:lang w:eastAsia="en-US"/>
                <w14:ligatures w14:val="standardContextual"/>
              </w:rPr>
              <w:t>Взаимосвязь целей, содержания и выгод проекта.</w:t>
            </w:r>
          </w:p>
          <w:p w14:paraId="26A3DBF6" w14:textId="651E49E6" w:rsidR="005B4D63" w:rsidRPr="009D2BB1" w:rsidRDefault="00524A1F" w:rsidP="009D2BB1">
            <w:pPr>
              <w:pStyle w:val="a5"/>
              <w:numPr>
                <w:ilvl w:val="0"/>
                <w:numId w:val="41"/>
              </w:numPr>
              <w:jc w:val="both"/>
              <w:rPr>
                <w:rFonts w:eastAsia="Aptos"/>
                <w:bCs/>
                <w:spacing w:val="-4"/>
                <w:kern w:val="2"/>
                <w:lang w:eastAsia="en-US"/>
                <w14:ligatures w14:val="standardContextual"/>
              </w:rPr>
            </w:pPr>
            <w:r w:rsidRPr="009D2BB1">
              <w:rPr>
                <w:rFonts w:eastAsia="Aptos"/>
                <w:bCs/>
                <w:spacing w:val="-4"/>
                <w:kern w:val="2"/>
                <w:lang w:eastAsia="en-US"/>
                <w14:ligatures w14:val="standardContextual"/>
              </w:rPr>
              <w:t>Планирование проекта.</w:t>
            </w:r>
            <w:r w:rsidR="009D2BB1" w:rsidRPr="009D2BB1">
              <w:rPr>
                <w:rFonts w:eastAsia="Aptos"/>
                <w:bCs/>
                <w:spacing w:val="-4"/>
                <w:kern w:val="2"/>
                <w:lang w:eastAsia="en-US"/>
                <w14:ligatures w14:val="standardContextual"/>
              </w:rPr>
              <w:t xml:space="preserve"> </w:t>
            </w:r>
            <w:r w:rsidRPr="009D2BB1">
              <w:rPr>
                <w:rFonts w:eastAsia="Aptos"/>
                <w:bCs/>
                <w:spacing w:val="-4"/>
                <w:kern w:val="2"/>
                <w:lang w:eastAsia="en-US"/>
                <w14:ligatures w14:val="standardContextual"/>
              </w:rPr>
              <w:t>Понятия, определения,</w:t>
            </w:r>
            <w:r w:rsidR="009D2BB1" w:rsidRPr="009D2BB1">
              <w:rPr>
                <w:rFonts w:eastAsia="Aptos"/>
                <w:bCs/>
                <w:spacing w:val="-4"/>
                <w:kern w:val="2"/>
                <w:lang w:eastAsia="en-US"/>
                <w14:ligatures w14:val="standardContextual"/>
              </w:rPr>
              <w:t xml:space="preserve"> </w:t>
            </w:r>
            <w:r w:rsidRPr="009D2BB1">
              <w:rPr>
                <w:rFonts w:eastAsia="Aptos"/>
                <w:bCs/>
                <w:spacing w:val="-4"/>
                <w:kern w:val="2"/>
                <w:lang w:eastAsia="en-US"/>
                <w14:ligatures w14:val="standardContextual"/>
              </w:rPr>
              <w:t>процессы.</w:t>
            </w:r>
          </w:p>
          <w:p w14:paraId="02E483EA" w14:textId="46B8D728" w:rsidR="009D2BB1" w:rsidRPr="009D2BB1" w:rsidRDefault="009D2BB1" w:rsidP="009D2BB1">
            <w:pPr>
              <w:pStyle w:val="a5"/>
              <w:numPr>
                <w:ilvl w:val="0"/>
                <w:numId w:val="41"/>
              </w:numPr>
              <w:jc w:val="both"/>
              <w:rPr>
                <w:rFonts w:eastAsia="Aptos"/>
                <w:bCs/>
                <w:spacing w:val="-4"/>
                <w:kern w:val="2"/>
                <w:lang w:eastAsia="en-US"/>
                <w14:ligatures w14:val="standardContextual"/>
              </w:rPr>
            </w:pPr>
            <w:r w:rsidRPr="009D2BB1">
              <w:rPr>
                <w:rFonts w:eastAsia="Aptos"/>
                <w:bCs/>
                <w:spacing w:val="-4"/>
                <w:kern w:val="2"/>
                <w:lang w:eastAsia="en-US"/>
                <w14:ligatures w14:val="standardContextual"/>
              </w:rPr>
              <w:t>Содержание проекта и продукта. Требования к проекту и продукту проекта.</w:t>
            </w:r>
          </w:p>
          <w:p w14:paraId="0511E4E6" w14:textId="578BBB78" w:rsidR="00524A1F" w:rsidRDefault="005B4D63" w:rsidP="009D2BB1">
            <w:pPr>
              <w:pStyle w:val="a5"/>
              <w:numPr>
                <w:ilvl w:val="0"/>
                <w:numId w:val="41"/>
              </w:numPr>
              <w:jc w:val="both"/>
            </w:pPr>
            <w:r w:rsidRPr="009D2BB1">
              <w:rPr>
                <w:rFonts w:eastAsia="Aptos"/>
                <w:bCs/>
                <w:spacing w:val="-4"/>
                <w:kern w:val="2"/>
                <w:lang w:eastAsia="en-US"/>
                <w14:ligatures w14:val="standardContextual"/>
              </w:rPr>
              <w:t>Способы описания продукта проекта</w:t>
            </w:r>
            <w:r w:rsidRPr="005B4D63">
              <w:t>.</w:t>
            </w:r>
          </w:p>
          <w:p w14:paraId="04D5AF65" w14:textId="2B58A6C5" w:rsidR="009D2BB1" w:rsidRPr="009D2BB1" w:rsidRDefault="009D2BB1" w:rsidP="009D2BB1">
            <w:pPr>
              <w:pStyle w:val="a5"/>
              <w:numPr>
                <w:ilvl w:val="0"/>
                <w:numId w:val="41"/>
              </w:numPr>
              <w:shd w:val="clear" w:color="auto" w:fill="FFFFFF"/>
              <w:jc w:val="both"/>
              <w:textAlignment w:val="baseline"/>
              <w:rPr>
                <w:bCs/>
                <w:spacing w:val="-4"/>
              </w:rPr>
            </w:pPr>
            <w:r w:rsidRPr="008754C7">
              <w:rPr>
                <w:bCs/>
                <w:spacing w:val="-4"/>
              </w:rPr>
              <w:t>Иерархическая структура работ (ИСР) проекта</w:t>
            </w:r>
            <w:r>
              <w:rPr>
                <w:bCs/>
                <w:spacing w:val="-4"/>
              </w:rPr>
              <w:t>.</w:t>
            </w:r>
          </w:p>
          <w:p w14:paraId="1B05C0C6" w14:textId="08724349" w:rsidR="004A70D7" w:rsidRDefault="004A70D7" w:rsidP="00FF1456">
            <w:pPr>
              <w:pStyle w:val="a5"/>
              <w:widowControl w:val="0"/>
              <w:tabs>
                <w:tab w:val="left" w:pos="239"/>
              </w:tabs>
              <w:ind w:left="248" w:hanging="248"/>
            </w:pPr>
          </w:p>
          <w:p w14:paraId="33CA557C" w14:textId="77777777" w:rsidR="004A70D7" w:rsidRPr="004A70D7" w:rsidRDefault="004A70D7" w:rsidP="00FF1456">
            <w:pPr>
              <w:pStyle w:val="a5"/>
              <w:widowControl w:val="0"/>
              <w:tabs>
                <w:tab w:val="left" w:pos="239"/>
              </w:tabs>
              <w:ind w:left="248" w:hanging="248"/>
              <w:rPr>
                <w:b/>
              </w:rPr>
            </w:pPr>
            <w:r w:rsidRPr="004A70D7">
              <w:rPr>
                <w:b/>
                <w:iCs/>
              </w:rPr>
              <w:t>Р</w:t>
            </w:r>
            <w:r w:rsidRPr="004A70D7">
              <w:rPr>
                <w:b/>
                <w:iCs/>
                <w:spacing w:val="-2"/>
              </w:rPr>
              <w:t>е</w:t>
            </w:r>
            <w:r w:rsidRPr="004A70D7">
              <w:rPr>
                <w:b/>
                <w:iCs/>
              </w:rPr>
              <w:t>ком</w:t>
            </w:r>
            <w:r w:rsidRPr="004A70D7">
              <w:rPr>
                <w:b/>
                <w:iCs/>
                <w:spacing w:val="-1"/>
              </w:rPr>
              <w:t>е</w:t>
            </w:r>
            <w:r w:rsidRPr="004A70D7">
              <w:rPr>
                <w:b/>
                <w:iCs/>
              </w:rPr>
              <w:t>ндо</w:t>
            </w:r>
            <w:r w:rsidRPr="004A70D7">
              <w:rPr>
                <w:b/>
                <w:iCs/>
                <w:spacing w:val="-1"/>
              </w:rPr>
              <w:t>в</w:t>
            </w:r>
            <w:r w:rsidRPr="004A70D7">
              <w:rPr>
                <w:b/>
                <w:iCs/>
              </w:rPr>
              <w:t>анная</w:t>
            </w:r>
            <w:r w:rsidRPr="004A70D7">
              <w:rPr>
                <w:b/>
                <w:iCs/>
                <w:spacing w:val="-2"/>
              </w:rPr>
              <w:t xml:space="preserve"> </w:t>
            </w:r>
            <w:r w:rsidRPr="004A70D7">
              <w:rPr>
                <w:b/>
                <w:iCs/>
              </w:rPr>
              <w:t>лит</w:t>
            </w:r>
            <w:r w:rsidRPr="004A70D7">
              <w:rPr>
                <w:b/>
                <w:iCs/>
                <w:spacing w:val="-2"/>
              </w:rPr>
              <w:t>е</w:t>
            </w:r>
            <w:r w:rsidRPr="004A70D7">
              <w:rPr>
                <w:b/>
                <w:iCs/>
              </w:rPr>
              <w:t>рат</w:t>
            </w:r>
            <w:r w:rsidRPr="004A70D7">
              <w:rPr>
                <w:b/>
                <w:iCs/>
                <w:spacing w:val="-2"/>
              </w:rPr>
              <w:t>у</w:t>
            </w:r>
            <w:r w:rsidRPr="004A70D7">
              <w:rPr>
                <w:b/>
                <w:iCs/>
              </w:rPr>
              <w:t>ра:</w:t>
            </w:r>
          </w:p>
          <w:p w14:paraId="2FB0566A" w14:textId="497D4E02" w:rsidR="004A70D7" w:rsidRPr="00A866AD" w:rsidRDefault="004A70D7" w:rsidP="001878EB">
            <w:pPr>
              <w:widowControl w:val="0"/>
              <w:tabs>
                <w:tab w:val="left" w:pos="367"/>
              </w:tabs>
              <w:suppressAutoHyphens/>
              <w:ind w:left="248" w:hanging="248"/>
              <w:jc w:val="both"/>
            </w:pPr>
            <w:r w:rsidRPr="004A70D7">
              <w:rPr>
                <w:iCs/>
                <w:spacing w:val="-1"/>
              </w:rPr>
              <w:t xml:space="preserve">Раздел </w:t>
            </w:r>
            <w:r w:rsidRPr="004A70D7">
              <w:rPr>
                <w:iCs/>
              </w:rPr>
              <w:t xml:space="preserve">8 (1 - </w:t>
            </w:r>
            <w:r w:rsidR="001878EB">
              <w:rPr>
                <w:iCs/>
              </w:rPr>
              <w:t>3</w:t>
            </w:r>
            <w:r w:rsidRPr="004A70D7">
              <w:rPr>
                <w:iCs/>
              </w:rPr>
              <w:t xml:space="preserve">); </w:t>
            </w:r>
            <w:r w:rsidRPr="004A70D7">
              <w:rPr>
                <w:iCs/>
                <w:spacing w:val="1"/>
              </w:rPr>
              <w:t>Раздел 9 (1 - 10)</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14:paraId="70692A68" w14:textId="6C7E6171" w:rsidR="004A70D7" w:rsidRPr="00A866AD" w:rsidRDefault="004A70D7" w:rsidP="004A70D7">
            <w:pPr>
              <w:widowControl w:val="0"/>
              <w:jc w:val="both"/>
            </w:pPr>
            <w:r w:rsidRPr="00A866AD">
              <w:t>Устный опрос</w:t>
            </w:r>
            <w:r>
              <w:t>, доклады</w:t>
            </w:r>
            <w:r w:rsidRPr="00A866AD">
              <w:t>, разбор</w:t>
            </w:r>
            <w:r w:rsidR="00802015">
              <w:t xml:space="preserve"> </w:t>
            </w:r>
            <w:r w:rsidRPr="00A866AD">
              <w:t>кейсов,</w:t>
            </w:r>
          </w:p>
          <w:p w14:paraId="0D8CB90B" w14:textId="77777777" w:rsidR="004A70D7" w:rsidRPr="00A866AD" w:rsidRDefault="004A70D7" w:rsidP="004A70D7">
            <w:pPr>
              <w:widowControl w:val="0"/>
              <w:jc w:val="both"/>
            </w:pPr>
            <w:r w:rsidRPr="00A866AD">
              <w:t>групповая дискуссия,</w:t>
            </w:r>
          </w:p>
          <w:p w14:paraId="6AA385C7" w14:textId="77777777" w:rsidR="004A70D7" w:rsidRPr="00A866AD" w:rsidRDefault="004A70D7" w:rsidP="004A70D7">
            <w:pPr>
              <w:widowControl w:val="0"/>
              <w:jc w:val="both"/>
            </w:pPr>
            <w:r w:rsidRPr="00A866AD">
              <w:t>тестирование.</w:t>
            </w:r>
          </w:p>
          <w:p w14:paraId="1AEFEFB6" w14:textId="1E5018A2" w:rsidR="004A70D7" w:rsidRPr="00A866AD" w:rsidRDefault="004A70D7" w:rsidP="004A70D7">
            <w:pPr>
              <w:widowControl w:val="0"/>
              <w:jc w:val="both"/>
            </w:pPr>
            <w:r w:rsidRPr="00A866AD">
              <w:t>Командная работа</w:t>
            </w:r>
          </w:p>
        </w:tc>
      </w:tr>
      <w:tr w:rsidR="004A70D7" w:rsidRPr="00A866AD" w14:paraId="2D7BC73D" w14:textId="77777777" w:rsidTr="0080773D">
        <w:trPr>
          <w:trHeight w:val="20"/>
        </w:trPr>
        <w:tc>
          <w:tcPr>
            <w:tcW w:w="960" w:type="pct"/>
            <w:tcBorders>
              <w:top w:val="single" w:sz="4" w:space="0" w:color="auto"/>
              <w:left w:val="single" w:sz="4" w:space="0" w:color="auto"/>
              <w:bottom w:val="single" w:sz="4" w:space="0" w:color="auto"/>
              <w:right w:val="single" w:sz="4" w:space="0" w:color="auto"/>
            </w:tcBorders>
            <w:shd w:val="clear" w:color="auto" w:fill="auto"/>
          </w:tcPr>
          <w:p w14:paraId="7B3CD6A0" w14:textId="77777777" w:rsidR="004A70D7" w:rsidRPr="00727D5D" w:rsidRDefault="004A70D7" w:rsidP="00FF1456">
            <w:pPr>
              <w:shd w:val="clear" w:color="auto" w:fill="FFFFFF"/>
              <w:textAlignment w:val="baseline"/>
              <w:rPr>
                <w:bCs/>
                <w:spacing w:val="-4"/>
                <w:bdr w:val="none" w:sz="0" w:space="0" w:color="auto" w:frame="1"/>
              </w:rPr>
            </w:pPr>
            <w:r w:rsidRPr="00727D5D">
              <w:rPr>
                <w:bCs/>
                <w:spacing w:val="-4"/>
                <w:bdr w:val="none" w:sz="0" w:space="0" w:color="auto" w:frame="1"/>
              </w:rPr>
              <w:t xml:space="preserve">Тема 4. </w:t>
            </w:r>
          </w:p>
          <w:p w14:paraId="6EFF9200" w14:textId="6802B1A8" w:rsidR="004A70D7" w:rsidRPr="00727D5D" w:rsidRDefault="004A70D7" w:rsidP="00FF1456">
            <w:pPr>
              <w:pStyle w:val="2c"/>
              <w:shd w:val="clear" w:color="auto" w:fill="auto"/>
              <w:spacing w:line="240" w:lineRule="auto"/>
              <w:ind w:firstLine="0"/>
              <w:jc w:val="left"/>
              <w:rPr>
                <w:rFonts w:eastAsia="TimesNewRomanPS-BoldMT"/>
                <w:b w:val="0"/>
                <w:bCs w:val="0"/>
                <w:sz w:val="24"/>
                <w:szCs w:val="24"/>
              </w:rPr>
            </w:pPr>
            <w:r w:rsidRPr="00727D5D">
              <w:rPr>
                <w:b w:val="0"/>
                <w:spacing w:val="-4"/>
                <w:sz w:val="24"/>
                <w:szCs w:val="24"/>
                <w:bdr w:val="none" w:sz="0" w:space="0" w:color="auto" w:frame="1"/>
              </w:rPr>
              <w:t>Роли и человеческие ресурсы в проекте</w:t>
            </w:r>
          </w:p>
        </w:tc>
        <w:tc>
          <w:tcPr>
            <w:tcW w:w="2666" w:type="pct"/>
            <w:tcBorders>
              <w:top w:val="single" w:sz="4" w:space="0" w:color="000000"/>
              <w:left w:val="single" w:sz="4" w:space="0" w:color="000000"/>
              <w:bottom w:val="single" w:sz="4" w:space="0" w:color="000000"/>
              <w:right w:val="single" w:sz="4" w:space="0" w:color="000000"/>
            </w:tcBorders>
          </w:tcPr>
          <w:p w14:paraId="6E8DF8C7" w14:textId="77777777" w:rsidR="005158DE" w:rsidRDefault="005158DE" w:rsidP="009159AB">
            <w:pPr>
              <w:pStyle w:val="a5"/>
              <w:widowControl w:val="0"/>
              <w:numPr>
                <w:ilvl w:val="0"/>
                <w:numId w:val="21"/>
              </w:numPr>
              <w:tabs>
                <w:tab w:val="left" w:pos="239"/>
              </w:tabs>
              <w:suppressAutoHyphens/>
              <w:ind w:left="248" w:hanging="248"/>
              <w:contextualSpacing w:val="0"/>
              <w:jc w:val="both"/>
            </w:pPr>
            <w:r w:rsidRPr="005158DE">
              <w:t xml:space="preserve">Организация выполнения проекта, организационная структура проекта по исполнителям </w:t>
            </w:r>
          </w:p>
          <w:p w14:paraId="0E005DDE" w14:textId="1C57C785" w:rsidR="00524A1F" w:rsidRDefault="00524A1F" w:rsidP="009159AB">
            <w:pPr>
              <w:pStyle w:val="a5"/>
              <w:widowControl w:val="0"/>
              <w:numPr>
                <w:ilvl w:val="0"/>
                <w:numId w:val="21"/>
              </w:numPr>
              <w:tabs>
                <w:tab w:val="left" w:pos="239"/>
              </w:tabs>
              <w:suppressAutoHyphens/>
              <w:ind w:left="248" w:hanging="248"/>
              <w:contextualSpacing w:val="0"/>
              <w:jc w:val="both"/>
            </w:pPr>
            <w:r>
              <w:t>Ко</w:t>
            </w:r>
            <w:r w:rsidRPr="00524A1F">
              <w:rPr>
                <w:spacing w:val="-1"/>
              </w:rPr>
              <w:t>м</w:t>
            </w:r>
            <w:r w:rsidRPr="00524A1F">
              <w:rPr>
                <w:spacing w:val="1"/>
              </w:rPr>
              <w:t>м</w:t>
            </w:r>
            <w:r w:rsidRPr="00524A1F">
              <w:rPr>
                <w:spacing w:val="-5"/>
              </w:rPr>
              <w:t>у</w:t>
            </w:r>
            <w:r>
              <w:t>ник</w:t>
            </w:r>
            <w:r w:rsidRPr="00524A1F">
              <w:rPr>
                <w:spacing w:val="-1"/>
              </w:rPr>
              <w:t>а</w:t>
            </w:r>
            <w:r>
              <w:t>ции</w:t>
            </w:r>
            <w:r w:rsidRPr="00524A1F">
              <w:rPr>
                <w:spacing w:val="-2"/>
              </w:rPr>
              <w:t xml:space="preserve"> </w:t>
            </w:r>
            <w:r>
              <w:t>про</w:t>
            </w:r>
            <w:r w:rsidRPr="00524A1F">
              <w:rPr>
                <w:spacing w:val="-1"/>
              </w:rPr>
              <w:t>е</w:t>
            </w:r>
            <w:r>
              <w:t xml:space="preserve">кта и </w:t>
            </w:r>
            <w:r w:rsidRPr="00524A1F">
              <w:rPr>
                <w:spacing w:val="-2"/>
              </w:rPr>
              <w:t>и</w:t>
            </w:r>
            <w:r>
              <w:t>х</w:t>
            </w:r>
            <w:r w:rsidRPr="00524A1F">
              <w:rPr>
                <w:spacing w:val="2"/>
              </w:rPr>
              <w:t xml:space="preserve"> </w:t>
            </w:r>
            <w:r>
              <w:t>ро</w:t>
            </w:r>
            <w:r w:rsidRPr="00524A1F">
              <w:rPr>
                <w:spacing w:val="-3"/>
              </w:rPr>
              <w:t>л</w:t>
            </w:r>
            <w:r>
              <w:t xml:space="preserve">ь в </w:t>
            </w:r>
            <w:r w:rsidRPr="00524A1F">
              <w:rPr>
                <w:spacing w:val="-1"/>
              </w:rPr>
              <w:t>е</w:t>
            </w:r>
            <w:r>
              <w:t>го</w:t>
            </w:r>
            <w:r w:rsidRPr="00524A1F">
              <w:rPr>
                <w:spacing w:val="2"/>
              </w:rPr>
              <w:t xml:space="preserve"> </w:t>
            </w:r>
            <w:r w:rsidRPr="00524A1F">
              <w:rPr>
                <w:spacing w:val="-5"/>
              </w:rPr>
              <w:t>у</w:t>
            </w:r>
            <w:r w:rsidRPr="00524A1F">
              <w:rPr>
                <w:spacing w:val="-1"/>
              </w:rPr>
              <w:t>с</w:t>
            </w:r>
            <w:r w:rsidRPr="00524A1F">
              <w:rPr>
                <w:spacing w:val="3"/>
              </w:rPr>
              <w:t>п</w:t>
            </w:r>
            <w:r w:rsidRPr="00524A1F">
              <w:rPr>
                <w:spacing w:val="-1"/>
              </w:rPr>
              <w:t>е</w:t>
            </w:r>
            <w:r w:rsidRPr="00524A1F">
              <w:rPr>
                <w:spacing w:val="2"/>
              </w:rPr>
              <w:t>х</w:t>
            </w:r>
            <w:r>
              <w:t>е</w:t>
            </w:r>
            <w:r w:rsidR="005B4D63">
              <w:t>.</w:t>
            </w:r>
          </w:p>
          <w:p w14:paraId="6868B261" w14:textId="3DE54E0C" w:rsidR="00524A1F" w:rsidRDefault="00524A1F" w:rsidP="009159AB">
            <w:pPr>
              <w:pStyle w:val="a5"/>
              <w:widowControl w:val="0"/>
              <w:numPr>
                <w:ilvl w:val="0"/>
                <w:numId w:val="21"/>
              </w:numPr>
              <w:tabs>
                <w:tab w:val="left" w:pos="239"/>
              </w:tabs>
              <w:suppressAutoHyphens/>
              <w:ind w:left="248" w:hanging="248"/>
              <w:contextualSpacing w:val="0"/>
              <w:jc w:val="both"/>
            </w:pPr>
            <w:r>
              <w:t>Роли в проекте</w:t>
            </w:r>
            <w:r w:rsidR="005B4D63">
              <w:t>.</w:t>
            </w:r>
          </w:p>
          <w:p w14:paraId="36DA3C50" w14:textId="6B17BD9F" w:rsidR="00524A1F" w:rsidRDefault="00524A1F" w:rsidP="009159AB">
            <w:pPr>
              <w:pStyle w:val="a5"/>
              <w:widowControl w:val="0"/>
              <w:numPr>
                <w:ilvl w:val="0"/>
                <w:numId w:val="21"/>
              </w:numPr>
              <w:tabs>
                <w:tab w:val="left" w:pos="239"/>
              </w:tabs>
              <w:suppressAutoHyphens/>
              <w:ind w:left="248" w:hanging="248"/>
              <w:contextualSpacing w:val="0"/>
              <w:jc w:val="both"/>
            </w:pPr>
            <w:r>
              <w:t>У</w:t>
            </w:r>
            <w:r w:rsidRPr="00524A1F">
              <w:rPr>
                <w:spacing w:val="1"/>
              </w:rPr>
              <w:t>п</w:t>
            </w:r>
            <w:r>
              <w:t>р</w:t>
            </w:r>
            <w:r w:rsidRPr="00524A1F">
              <w:rPr>
                <w:spacing w:val="-1"/>
              </w:rPr>
              <w:t>а</w:t>
            </w:r>
            <w:r>
              <w:t>вл</w:t>
            </w:r>
            <w:r w:rsidRPr="00524A1F">
              <w:rPr>
                <w:spacing w:val="-2"/>
              </w:rPr>
              <w:t>е</w:t>
            </w:r>
            <w:r>
              <w:t>ние</w:t>
            </w:r>
            <w:r w:rsidRPr="00524A1F">
              <w:rPr>
                <w:spacing w:val="-1"/>
              </w:rPr>
              <w:t xml:space="preserve"> </w:t>
            </w:r>
            <w:r>
              <w:t>ко</w:t>
            </w:r>
            <w:r w:rsidRPr="00524A1F">
              <w:rPr>
                <w:spacing w:val="-1"/>
              </w:rPr>
              <w:t>ма</w:t>
            </w:r>
            <w:r>
              <w:t>нд</w:t>
            </w:r>
            <w:r w:rsidRPr="00524A1F">
              <w:rPr>
                <w:spacing w:val="-3"/>
              </w:rPr>
              <w:t>о</w:t>
            </w:r>
            <w:r>
              <w:t>й про</w:t>
            </w:r>
            <w:r w:rsidRPr="00524A1F">
              <w:rPr>
                <w:spacing w:val="-1"/>
              </w:rPr>
              <w:t>е</w:t>
            </w:r>
            <w:r>
              <w:t>кта</w:t>
            </w:r>
            <w:r w:rsidR="005B4D63">
              <w:t>.</w:t>
            </w:r>
          </w:p>
          <w:p w14:paraId="4040DFE5" w14:textId="67D4F075" w:rsidR="00524A1F" w:rsidRDefault="00524A1F" w:rsidP="009159AB">
            <w:pPr>
              <w:pStyle w:val="a5"/>
              <w:widowControl w:val="0"/>
              <w:numPr>
                <w:ilvl w:val="0"/>
                <w:numId w:val="21"/>
              </w:numPr>
              <w:tabs>
                <w:tab w:val="left" w:pos="239"/>
              </w:tabs>
              <w:suppressAutoHyphens/>
              <w:ind w:left="248" w:hanging="248"/>
              <w:contextualSpacing w:val="0"/>
              <w:jc w:val="both"/>
            </w:pPr>
            <w:r>
              <w:t>Конфликты в проекте</w:t>
            </w:r>
            <w:r w:rsidR="005B4D63">
              <w:t>.</w:t>
            </w:r>
          </w:p>
          <w:p w14:paraId="13F7F65D" w14:textId="7029368B" w:rsidR="004A70D7" w:rsidRDefault="00524A1F" w:rsidP="00FF1456">
            <w:pPr>
              <w:pStyle w:val="a5"/>
              <w:widowControl w:val="0"/>
              <w:tabs>
                <w:tab w:val="left" w:pos="239"/>
              </w:tabs>
              <w:ind w:left="248" w:hanging="248"/>
            </w:pPr>
            <w:r>
              <w:t xml:space="preserve"> </w:t>
            </w:r>
            <w:r w:rsidR="004A70D7">
              <w:rPr>
                <w:b/>
                <w:iCs/>
              </w:rPr>
              <w:t>Р</w:t>
            </w:r>
            <w:r w:rsidR="004A70D7">
              <w:rPr>
                <w:b/>
                <w:iCs/>
                <w:spacing w:val="-2"/>
              </w:rPr>
              <w:t>е</w:t>
            </w:r>
            <w:r w:rsidR="004A70D7">
              <w:rPr>
                <w:b/>
                <w:iCs/>
              </w:rPr>
              <w:t>ком</w:t>
            </w:r>
            <w:r w:rsidR="004A70D7">
              <w:rPr>
                <w:b/>
                <w:iCs/>
                <w:spacing w:val="-1"/>
              </w:rPr>
              <w:t>е</w:t>
            </w:r>
            <w:r w:rsidR="004A70D7">
              <w:rPr>
                <w:b/>
                <w:iCs/>
              </w:rPr>
              <w:t>ндо</w:t>
            </w:r>
            <w:r w:rsidR="004A70D7">
              <w:rPr>
                <w:b/>
                <w:iCs/>
                <w:spacing w:val="-1"/>
              </w:rPr>
              <w:t>в</w:t>
            </w:r>
            <w:r w:rsidR="004A70D7">
              <w:rPr>
                <w:b/>
                <w:iCs/>
              </w:rPr>
              <w:t>анная</w:t>
            </w:r>
            <w:r w:rsidR="004A70D7">
              <w:rPr>
                <w:b/>
                <w:iCs/>
                <w:spacing w:val="-2"/>
              </w:rPr>
              <w:t xml:space="preserve"> </w:t>
            </w:r>
            <w:r w:rsidR="004A70D7">
              <w:rPr>
                <w:b/>
                <w:iCs/>
              </w:rPr>
              <w:t>лит</w:t>
            </w:r>
            <w:r w:rsidR="004A70D7">
              <w:rPr>
                <w:b/>
                <w:iCs/>
                <w:spacing w:val="-2"/>
              </w:rPr>
              <w:t>е</w:t>
            </w:r>
            <w:r w:rsidR="004A70D7">
              <w:rPr>
                <w:b/>
                <w:iCs/>
              </w:rPr>
              <w:t>рат</w:t>
            </w:r>
            <w:r w:rsidR="004A70D7">
              <w:rPr>
                <w:b/>
                <w:iCs/>
                <w:spacing w:val="-2"/>
              </w:rPr>
              <w:t>у</w:t>
            </w:r>
            <w:r w:rsidR="004A70D7">
              <w:rPr>
                <w:b/>
                <w:iCs/>
              </w:rPr>
              <w:t>ра:</w:t>
            </w:r>
          </w:p>
          <w:p w14:paraId="5D91063B" w14:textId="6A9E8EC4" w:rsidR="004A70D7" w:rsidRPr="004A70D7" w:rsidRDefault="004A70D7" w:rsidP="001878EB">
            <w:pPr>
              <w:pStyle w:val="a5"/>
              <w:keepNext/>
              <w:keepLines/>
              <w:widowControl w:val="0"/>
              <w:tabs>
                <w:tab w:val="left" w:pos="367"/>
              </w:tabs>
              <w:suppressAutoHyphens/>
              <w:ind w:left="248" w:hanging="248"/>
              <w:jc w:val="both"/>
            </w:pPr>
            <w:r w:rsidRPr="004A70D7">
              <w:rPr>
                <w:iCs/>
                <w:spacing w:val="-1"/>
              </w:rPr>
              <w:t xml:space="preserve">Раздел </w:t>
            </w:r>
            <w:r w:rsidRPr="004A70D7">
              <w:rPr>
                <w:iCs/>
              </w:rPr>
              <w:t xml:space="preserve">8 (1 - </w:t>
            </w:r>
            <w:r w:rsidR="001878EB">
              <w:rPr>
                <w:iCs/>
              </w:rPr>
              <w:t>8</w:t>
            </w:r>
            <w:r w:rsidRPr="004A70D7">
              <w:rPr>
                <w:iCs/>
              </w:rPr>
              <w:t xml:space="preserve">); </w:t>
            </w:r>
            <w:r w:rsidRPr="004A70D7">
              <w:rPr>
                <w:iCs/>
                <w:spacing w:val="1"/>
              </w:rPr>
              <w:t>Раздел 9 (1 - 10)</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14:paraId="43317DA4" w14:textId="2D25A2A1" w:rsidR="004A70D7" w:rsidRPr="00A866AD" w:rsidRDefault="004A70D7" w:rsidP="004A70D7">
            <w:pPr>
              <w:widowControl w:val="0"/>
              <w:jc w:val="both"/>
            </w:pPr>
            <w:r w:rsidRPr="00A866AD">
              <w:t>Устный опрос</w:t>
            </w:r>
            <w:r>
              <w:t>, доклады</w:t>
            </w:r>
            <w:r w:rsidRPr="00A866AD">
              <w:t>, разбор</w:t>
            </w:r>
            <w:r w:rsidR="006D4665">
              <w:t xml:space="preserve"> </w:t>
            </w:r>
            <w:r w:rsidRPr="00A866AD">
              <w:t>кейсов,</w:t>
            </w:r>
          </w:p>
          <w:p w14:paraId="5CADCA5A" w14:textId="77777777" w:rsidR="004A70D7" w:rsidRPr="00A866AD" w:rsidRDefault="004A70D7" w:rsidP="004A70D7">
            <w:pPr>
              <w:widowControl w:val="0"/>
              <w:jc w:val="both"/>
            </w:pPr>
            <w:r w:rsidRPr="00A866AD">
              <w:t>групповая дискуссия,</w:t>
            </w:r>
          </w:p>
          <w:p w14:paraId="1238CD5E" w14:textId="77777777" w:rsidR="004A70D7" w:rsidRPr="00A866AD" w:rsidRDefault="004A70D7" w:rsidP="004A70D7">
            <w:pPr>
              <w:widowControl w:val="0"/>
              <w:jc w:val="both"/>
            </w:pPr>
            <w:r w:rsidRPr="00A866AD">
              <w:t>тестирование.</w:t>
            </w:r>
          </w:p>
          <w:p w14:paraId="1FA8E592" w14:textId="282B4D7E" w:rsidR="004A70D7" w:rsidRPr="00A866AD" w:rsidRDefault="004A70D7" w:rsidP="004A70D7">
            <w:pPr>
              <w:widowControl w:val="0"/>
              <w:jc w:val="both"/>
            </w:pPr>
            <w:r w:rsidRPr="00A866AD">
              <w:t>Командная работа</w:t>
            </w:r>
          </w:p>
        </w:tc>
      </w:tr>
      <w:tr w:rsidR="004A70D7" w:rsidRPr="00A866AD" w14:paraId="535B7D6A" w14:textId="77777777" w:rsidTr="0080773D">
        <w:trPr>
          <w:trHeight w:val="20"/>
        </w:trPr>
        <w:tc>
          <w:tcPr>
            <w:tcW w:w="960" w:type="pct"/>
            <w:tcBorders>
              <w:top w:val="single" w:sz="4" w:space="0" w:color="auto"/>
              <w:left w:val="single" w:sz="4" w:space="0" w:color="auto"/>
              <w:bottom w:val="single" w:sz="4" w:space="0" w:color="auto"/>
              <w:right w:val="single" w:sz="4" w:space="0" w:color="auto"/>
            </w:tcBorders>
            <w:shd w:val="clear" w:color="auto" w:fill="auto"/>
          </w:tcPr>
          <w:p w14:paraId="4A666BD9" w14:textId="77777777" w:rsidR="004A70D7" w:rsidRPr="00727D5D" w:rsidRDefault="004A70D7" w:rsidP="00FF1456">
            <w:pPr>
              <w:shd w:val="clear" w:color="auto" w:fill="FFFFFF"/>
              <w:textAlignment w:val="baseline"/>
              <w:rPr>
                <w:bCs/>
                <w:spacing w:val="-4"/>
                <w:bdr w:val="none" w:sz="0" w:space="0" w:color="auto" w:frame="1"/>
              </w:rPr>
            </w:pPr>
            <w:r w:rsidRPr="00727D5D">
              <w:rPr>
                <w:bCs/>
                <w:spacing w:val="-4"/>
                <w:bdr w:val="none" w:sz="0" w:space="0" w:color="auto" w:frame="1"/>
              </w:rPr>
              <w:t xml:space="preserve">Тема 5. </w:t>
            </w:r>
          </w:p>
          <w:p w14:paraId="2C2CA324" w14:textId="56443A4C" w:rsidR="004A70D7" w:rsidRPr="00727D5D" w:rsidRDefault="004A70D7" w:rsidP="00FF1456">
            <w:pPr>
              <w:pStyle w:val="2c"/>
              <w:shd w:val="clear" w:color="auto" w:fill="auto"/>
              <w:spacing w:line="240" w:lineRule="auto"/>
              <w:ind w:firstLine="0"/>
              <w:jc w:val="left"/>
              <w:rPr>
                <w:rFonts w:eastAsia="TimesNewRomanPS-BoldMT"/>
                <w:b w:val="0"/>
                <w:bCs w:val="0"/>
                <w:sz w:val="24"/>
                <w:szCs w:val="24"/>
              </w:rPr>
            </w:pPr>
            <w:r w:rsidRPr="00727D5D">
              <w:rPr>
                <w:b w:val="0"/>
                <w:spacing w:val="-4"/>
                <w:sz w:val="24"/>
                <w:szCs w:val="24"/>
                <w:bdr w:val="none" w:sz="0" w:space="0" w:color="auto" w:frame="1"/>
              </w:rPr>
              <w:t>Управление сроками проекта</w:t>
            </w:r>
          </w:p>
        </w:tc>
        <w:tc>
          <w:tcPr>
            <w:tcW w:w="2666" w:type="pct"/>
            <w:tcBorders>
              <w:top w:val="single" w:sz="4" w:space="0" w:color="000000"/>
              <w:left w:val="single" w:sz="4" w:space="0" w:color="000000"/>
              <w:bottom w:val="single" w:sz="4" w:space="0" w:color="000000"/>
              <w:right w:val="single" w:sz="4" w:space="0" w:color="000000"/>
            </w:tcBorders>
          </w:tcPr>
          <w:p w14:paraId="0F763FB0" w14:textId="77777777" w:rsidR="001F3DBA" w:rsidRDefault="001F3DBA" w:rsidP="009159AB">
            <w:pPr>
              <w:pStyle w:val="a5"/>
              <w:widowControl w:val="0"/>
              <w:numPr>
                <w:ilvl w:val="0"/>
                <w:numId w:val="25"/>
              </w:numPr>
              <w:tabs>
                <w:tab w:val="clear" w:pos="0"/>
                <w:tab w:val="num" w:pos="248"/>
              </w:tabs>
              <w:ind w:left="248" w:hanging="248"/>
              <w:jc w:val="both"/>
            </w:pPr>
            <w:r w:rsidRPr="001F3DBA">
              <w:t xml:space="preserve">Временные параметры работ проекта </w:t>
            </w:r>
          </w:p>
          <w:p w14:paraId="1147FBD8" w14:textId="6EE983E8" w:rsidR="005158DE" w:rsidRDefault="005158DE" w:rsidP="009159AB">
            <w:pPr>
              <w:pStyle w:val="a5"/>
              <w:widowControl w:val="0"/>
              <w:numPr>
                <w:ilvl w:val="0"/>
                <w:numId w:val="25"/>
              </w:numPr>
              <w:tabs>
                <w:tab w:val="clear" w:pos="0"/>
                <w:tab w:val="num" w:pos="248"/>
              </w:tabs>
              <w:ind w:left="248" w:hanging="248"/>
              <w:jc w:val="both"/>
            </w:pPr>
            <w:r>
              <w:t>Сетевое планирование в проекте.</w:t>
            </w:r>
          </w:p>
          <w:p w14:paraId="251B3C6F" w14:textId="6FF7D234" w:rsidR="00524A1F" w:rsidRDefault="00524A1F" w:rsidP="009159AB">
            <w:pPr>
              <w:pStyle w:val="a5"/>
              <w:widowControl w:val="0"/>
              <w:numPr>
                <w:ilvl w:val="0"/>
                <w:numId w:val="25"/>
              </w:numPr>
              <w:tabs>
                <w:tab w:val="clear" w:pos="0"/>
                <w:tab w:val="num" w:pos="248"/>
              </w:tabs>
              <w:ind w:left="248" w:hanging="248"/>
              <w:jc w:val="both"/>
            </w:pPr>
            <w:r>
              <w:t>Разработка и расчёт сетевых графиков</w:t>
            </w:r>
          </w:p>
          <w:p w14:paraId="20EA3AFA" w14:textId="52340252" w:rsidR="00524A1F" w:rsidRDefault="00524A1F" w:rsidP="009159AB">
            <w:pPr>
              <w:pStyle w:val="a5"/>
              <w:widowControl w:val="0"/>
              <w:numPr>
                <w:ilvl w:val="0"/>
                <w:numId w:val="25"/>
              </w:numPr>
              <w:tabs>
                <w:tab w:val="clear" w:pos="0"/>
                <w:tab w:val="num" w:pos="248"/>
              </w:tabs>
              <w:ind w:left="248" w:hanging="248"/>
              <w:jc w:val="both"/>
            </w:pPr>
            <w:r>
              <w:t>Построение календ</w:t>
            </w:r>
            <w:r w:rsidR="00E87ABF">
              <w:t>арного</w:t>
            </w:r>
            <w:r>
              <w:t xml:space="preserve"> план</w:t>
            </w:r>
            <w:r w:rsidR="00E87ABF">
              <w:t>а. Ди</w:t>
            </w:r>
            <w:r>
              <w:t xml:space="preserve">аграмма </w:t>
            </w:r>
            <w:proofErr w:type="spellStart"/>
            <w:r>
              <w:t>Гантта</w:t>
            </w:r>
            <w:proofErr w:type="spellEnd"/>
            <w:r>
              <w:t>.</w:t>
            </w:r>
          </w:p>
          <w:p w14:paraId="3382FD31" w14:textId="77777777" w:rsidR="00403F34" w:rsidRDefault="00524A1F" w:rsidP="00403F34">
            <w:pPr>
              <w:pStyle w:val="a5"/>
              <w:widowControl w:val="0"/>
              <w:numPr>
                <w:ilvl w:val="0"/>
                <w:numId w:val="25"/>
              </w:numPr>
              <w:tabs>
                <w:tab w:val="clear" w:pos="0"/>
                <w:tab w:val="num" w:pos="248"/>
              </w:tabs>
              <w:ind w:left="248" w:hanging="248"/>
              <w:jc w:val="both"/>
            </w:pPr>
            <w:r>
              <w:t xml:space="preserve">Разработка и расчёт сетевых графиков </w:t>
            </w:r>
            <w:r w:rsidR="00403F34" w:rsidRPr="00403F34">
              <w:t>с использованием современных информационных систем и технологий по управлению проектами</w:t>
            </w:r>
          </w:p>
          <w:p w14:paraId="1C9A9453" w14:textId="312A015C" w:rsidR="004A70D7" w:rsidRDefault="004A70D7" w:rsidP="00403F34">
            <w:pPr>
              <w:pStyle w:val="a5"/>
              <w:widowControl w:val="0"/>
              <w:tabs>
                <w:tab w:val="left" w:pos="239"/>
              </w:tabs>
              <w:ind w:left="248"/>
              <w:jc w:val="both"/>
            </w:pPr>
            <w:r w:rsidRPr="00403F34">
              <w:rPr>
                <w:b/>
                <w:iCs/>
              </w:rPr>
              <w:t>Р</w:t>
            </w:r>
            <w:r w:rsidRPr="00403F34">
              <w:rPr>
                <w:b/>
                <w:iCs/>
                <w:spacing w:val="-2"/>
              </w:rPr>
              <w:t>е</w:t>
            </w:r>
            <w:r w:rsidRPr="00403F34">
              <w:rPr>
                <w:b/>
                <w:iCs/>
              </w:rPr>
              <w:t>ком</w:t>
            </w:r>
            <w:r w:rsidRPr="00403F34">
              <w:rPr>
                <w:b/>
                <w:iCs/>
                <w:spacing w:val="-1"/>
              </w:rPr>
              <w:t>е</w:t>
            </w:r>
            <w:r w:rsidRPr="00403F34">
              <w:rPr>
                <w:b/>
                <w:iCs/>
              </w:rPr>
              <w:t>ндо</w:t>
            </w:r>
            <w:r w:rsidRPr="00403F34">
              <w:rPr>
                <w:b/>
                <w:iCs/>
                <w:spacing w:val="-1"/>
              </w:rPr>
              <w:t>в</w:t>
            </w:r>
            <w:r w:rsidRPr="00403F34">
              <w:rPr>
                <w:b/>
                <w:iCs/>
              </w:rPr>
              <w:t>анная</w:t>
            </w:r>
            <w:r w:rsidRPr="00403F34">
              <w:rPr>
                <w:b/>
                <w:iCs/>
                <w:spacing w:val="-2"/>
              </w:rPr>
              <w:t xml:space="preserve"> </w:t>
            </w:r>
            <w:r w:rsidRPr="00403F34">
              <w:rPr>
                <w:b/>
                <w:iCs/>
              </w:rPr>
              <w:t>лит</w:t>
            </w:r>
            <w:r w:rsidRPr="00403F34">
              <w:rPr>
                <w:b/>
                <w:iCs/>
                <w:spacing w:val="-2"/>
              </w:rPr>
              <w:t>е</w:t>
            </w:r>
            <w:r w:rsidRPr="00403F34">
              <w:rPr>
                <w:b/>
                <w:iCs/>
              </w:rPr>
              <w:t>рат</w:t>
            </w:r>
            <w:r w:rsidRPr="00403F34">
              <w:rPr>
                <w:b/>
                <w:iCs/>
                <w:spacing w:val="-2"/>
              </w:rPr>
              <w:t>у</w:t>
            </w:r>
            <w:r w:rsidRPr="00403F34">
              <w:rPr>
                <w:b/>
                <w:iCs/>
              </w:rPr>
              <w:t>ра:</w:t>
            </w:r>
          </w:p>
          <w:p w14:paraId="477B565F" w14:textId="3BD65412" w:rsidR="004A70D7" w:rsidRPr="00524A1F" w:rsidRDefault="004A70D7" w:rsidP="001878EB">
            <w:pPr>
              <w:widowControl w:val="0"/>
              <w:tabs>
                <w:tab w:val="left" w:pos="367"/>
              </w:tabs>
              <w:suppressAutoHyphens/>
              <w:ind w:left="248" w:hanging="248"/>
              <w:jc w:val="both"/>
            </w:pPr>
            <w:r w:rsidRPr="00524A1F">
              <w:rPr>
                <w:iCs/>
                <w:spacing w:val="-1"/>
              </w:rPr>
              <w:t xml:space="preserve">Раздел </w:t>
            </w:r>
            <w:r w:rsidRPr="00524A1F">
              <w:rPr>
                <w:iCs/>
              </w:rPr>
              <w:t xml:space="preserve">8 (1 - </w:t>
            </w:r>
            <w:r w:rsidR="001878EB">
              <w:rPr>
                <w:iCs/>
              </w:rPr>
              <w:t>8</w:t>
            </w:r>
            <w:r w:rsidRPr="00524A1F">
              <w:rPr>
                <w:iCs/>
              </w:rPr>
              <w:t xml:space="preserve">); </w:t>
            </w:r>
            <w:r w:rsidRPr="00524A1F">
              <w:rPr>
                <w:iCs/>
                <w:spacing w:val="1"/>
              </w:rPr>
              <w:t>Раздел 9 (1 - 10)</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14:paraId="3CFAE201" w14:textId="60BF53D2" w:rsidR="004A70D7" w:rsidRPr="00A866AD" w:rsidRDefault="004A70D7" w:rsidP="004A70D7">
            <w:pPr>
              <w:widowControl w:val="0"/>
              <w:jc w:val="both"/>
            </w:pPr>
            <w:r w:rsidRPr="00A866AD">
              <w:t>Устный опрос</w:t>
            </w:r>
            <w:r>
              <w:t>, расчетно-аналитические задания,</w:t>
            </w:r>
          </w:p>
          <w:p w14:paraId="7FBD26F0" w14:textId="77777777" w:rsidR="004A70D7" w:rsidRPr="00A866AD" w:rsidRDefault="004A70D7" w:rsidP="004A70D7">
            <w:pPr>
              <w:widowControl w:val="0"/>
              <w:jc w:val="both"/>
            </w:pPr>
            <w:r w:rsidRPr="00A866AD">
              <w:t>групповая дискуссия,</w:t>
            </w:r>
          </w:p>
          <w:p w14:paraId="61AD607D" w14:textId="0934D51E" w:rsidR="004A70D7" w:rsidRPr="00A866AD" w:rsidRDefault="004A70D7" w:rsidP="004A70D7">
            <w:pPr>
              <w:widowControl w:val="0"/>
              <w:jc w:val="both"/>
            </w:pPr>
            <w:r w:rsidRPr="00A866AD">
              <w:t>Командная работа</w:t>
            </w:r>
          </w:p>
        </w:tc>
      </w:tr>
      <w:tr w:rsidR="004A70D7" w:rsidRPr="00A866AD" w14:paraId="22052671" w14:textId="77777777" w:rsidTr="0080773D">
        <w:trPr>
          <w:trHeight w:val="20"/>
        </w:trPr>
        <w:tc>
          <w:tcPr>
            <w:tcW w:w="960" w:type="pct"/>
            <w:tcBorders>
              <w:top w:val="single" w:sz="4" w:space="0" w:color="auto"/>
              <w:left w:val="single" w:sz="4" w:space="0" w:color="auto"/>
              <w:bottom w:val="single" w:sz="4" w:space="0" w:color="auto"/>
              <w:right w:val="single" w:sz="4" w:space="0" w:color="auto"/>
            </w:tcBorders>
            <w:shd w:val="clear" w:color="auto" w:fill="auto"/>
          </w:tcPr>
          <w:p w14:paraId="57202B9C" w14:textId="127D66FB" w:rsidR="004A70D7" w:rsidRPr="00727D5D" w:rsidRDefault="004A70D7" w:rsidP="00FF1456">
            <w:pPr>
              <w:pStyle w:val="2c"/>
              <w:shd w:val="clear" w:color="auto" w:fill="auto"/>
              <w:spacing w:line="240" w:lineRule="auto"/>
              <w:ind w:firstLine="0"/>
              <w:jc w:val="left"/>
              <w:rPr>
                <w:rFonts w:eastAsia="TimesNewRomanPS-BoldMT"/>
                <w:b w:val="0"/>
                <w:bCs w:val="0"/>
                <w:sz w:val="24"/>
                <w:szCs w:val="24"/>
              </w:rPr>
            </w:pPr>
            <w:r w:rsidRPr="00727D5D">
              <w:rPr>
                <w:b w:val="0"/>
                <w:spacing w:val="-4"/>
                <w:sz w:val="24"/>
                <w:szCs w:val="24"/>
                <w:bdr w:val="none" w:sz="0" w:space="0" w:color="auto" w:frame="1"/>
              </w:rPr>
              <w:t>Тема 6. Финансирование проектов и управление стоимостью проекта</w:t>
            </w:r>
          </w:p>
        </w:tc>
        <w:tc>
          <w:tcPr>
            <w:tcW w:w="2666" w:type="pct"/>
            <w:tcBorders>
              <w:top w:val="single" w:sz="4" w:space="0" w:color="000000"/>
              <w:left w:val="single" w:sz="4" w:space="0" w:color="000000"/>
              <w:bottom w:val="single" w:sz="4" w:space="0" w:color="000000"/>
              <w:right w:val="single" w:sz="4" w:space="0" w:color="000000"/>
            </w:tcBorders>
          </w:tcPr>
          <w:p w14:paraId="64ED0A0E" w14:textId="77777777" w:rsidR="007B6BD9" w:rsidRDefault="007B6BD9" w:rsidP="009159AB">
            <w:pPr>
              <w:pStyle w:val="a5"/>
              <w:widowControl w:val="0"/>
              <w:numPr>
                <w:ilvl w:val="0"/>
                <w:numId w:val="20"/>
              </w:numPr>
              <w:tabs>
                <w:tab w:val="clear" w:pos="0"/>
                <w:tab w:val="left" w:pos="239"/>
              </w:tabs>
              <w:suppressAutoHyphens/>
              <w:ind w:left="248"/>
              <w:jc w:val="both"/>
            </w:pPr>
            <w:r>
              <w:t xml:space="preserve">Основы экономической оценки эффективности проектов. </w:t>
            </w:r>
          </w:p>
          <w:p w14:paraId="74A7A6C1" w14:textId="77777777" w:rsidR="007B6BD9" w:rsidRDefault="007B6BD9" w:rsidP="009159AB">
            <w:pPr>
              <w:pStyle w:val="a5"/>
              <w:widowControl w:val="0"/>
              <w:numPr>
                <w:ilvl w:val="0"/>
                <w:numId w:val="20"/>
              </w:numPr>
              <w:tabs>
                <w:tab w:val="clear" w:pos="0"/>
                <w:tab w:val="left" w:pos="239"/>
              </w:tabs>
              <w:suppressAutoHyphens/>
              <w:ind w:left="248"/>
              <w:jc w:val="both"/>
            </w:pPr>
            <w:r>
              <w:t xml:space="preserve">Процесс дисконтирования. </w:t>
            </w:r>
          </w:p>
          <w:p w14:paraId="5EB53AFD" w14:textId="77777777" w:rsidR="007B6BD9" w:rsidRDefault="007B6BD9" w:rsidP="009159AB">
            <w:pPr>
              <w:pStyle w:val="a5"/>
              <w:widowControl w:val="0"/>
              <w:numPr>
                <w:ilvl w:val="0"/>
                <w:numId w:val="20"/>
              </w:numPr>
              <w:tabs>
                <w:tab w:val="clear" w:pos="0"/>
                <w:tab w:val="left" w:pos="239"/>
              </w:tabs>
              <w:suppressAutoHyphens/>
              <w:ind w:left="248"/>
              <w:jc w:val="both"/>
            </w:pPr>
            <w:r>
              <w:t xml:space="preserve">Основные критерии оценки эффективности инвестиционных проектов (чистая дисконтированная стоимость, срок окупаемости, внутренняя норма доходности, рентабельность инвестиций). </w:t>
            </w:r>
          </w:p>
          <w:p w14:paraId="69A4E5EE" w14:textId="77777777" w:rsidR="007B6BD9" w:rsidRDefault="007B6BD9" w:rsidP="009159AB">
            <w:pPr>
              <w:pStyle w:val="a5"/>
              <w:widowControl w:val="0"/>
              <w:numPr>
                <w:ilvl w:val="0"/>
                <w:numId w:val="20"/>
              </w:numPr>
              <w:tabs>
                <w:tab w:val="clear" w:pos="0"/>
                <w:tab w:val="left" w:pos="239"/>
              </w:tabs>
              <w:suppressAutoHyphens/>
              <w:ind w:left="248"/>
              <w:jc w:val="both"/>
            </w:pPr>
            <w:r>
              <w:t xml:space="preserve">Взаимосвязь показателей при оценке эффективности проектов. </w:t>
            </w:r>
          </w:p>
          <w:p w14:paraId="3FB87902" w14:textId="2D158CAF" w:rsidR="007B6BD9" w:rsidRDefault="007B6BD9" w:rsidP="009159AB">
            <w:pPr>
              <w:pStyle w:val="a5"/>
              <w:widowControl w:val="0"/>
              <w:numPr>
                <w:ilvl w:val="0"/>
                <w:numId w:val="20"/>
              </w:numPr>
              <w:tabs>
                <w:tab w:val="clear" w:pos="0"/>
                <w:tab w:val="left" w:pos="239"/>
              </w:tabs>
              <w:suppressAutoHyphens/>
              <w:ind w:left="248"/>
              <w:jc w:val="both"/>
            </w:pPr>
            <w:r>
              <w:t>Юнит-экономика проекта. Ключевые метрики юнит-экономики.</w:t>
            </w:r>
          </w:p>
          <w:p w14:paraId="7657FA8A" w14:textId="77777777" w:rsidR="004A70D7" w:rsidRDefault="004A70D7" w:rsidP="00FF1456">
            <w:pPr>
              <w:pStyle w:val="a5"/>
              <w:widowControl w:val="0"/>
              <w:tabs>
                <w:tab w:val="left" w:pos="239"/>
              </w:tabs>
              <w:ind w:left="248" w:hanging="248"/>
            </w:pPr>
            <w:r>
              <w:rPr>
                <w:b/>
                <w:iCs/>
              </w:rPr>
              <w:t>Р</w:t>
            </w:r>
            <w:r>
              <w:rPr>
                <w:b/>
                <w:iCs/>
                <w:spacing w:val="-2"/>
              </w:rPr>
              <w:t>е</w:t>
            </w:r>
            <w:r>
              <w:rPr>
                <w:b/>
                <w:iCs/>
              </w:rPr>
              <w:t>ком</w:t>
            </w:r>
            <w:r>
              <w:rPr>
                <w:b/>
                <w:iCs/>
                <w:spacing w:val="-1"/>
              </w:rPr>
              <w:t>е</w:t>
            </w:r>
            <w:r>
              <w:rPr>
                <w:b/>
                <w:iCs/>
              </w:rPr>
              <w:t>ндо</w:t>
            </w:r>
            <w:r>
              <w:rPr>
                <w:b/>
                <w:iCs/>
                <w:spacing w:val="-1"/>
              </w:rPr>
              <w:t>в</w:t>
            </w:r>
            <w:r>
              <w:rPr>
                <w:b/>
                <w:iCs/>
              </w:rPr>
              <w:t>анная</w:t>
            </w:r>
            <w:r>
              <w:rPr>
                <w:b/>
                <w:iCs/>
                <w:spacing w:val="-2"/>
              </w:rPr>
              <w:t xml:space="preserve"> </w:t>
            </w:r>
            <w:r>
              <w:rPr>
                <w:b/>
                <w:iCs/>
              </w:rPr>
              <w:t>лит</w:t>
            </w:r>
            <w:r>
              <w:rPr>
                <w:b/>
                <w:iCs/>
                <w:spacing w:val="-2"/>
              </w:rPr>
              <w:t>е</w:t>
            </w:r>
            <w:r>
              <w:rPr>
                <w:b/>
                <w:iCs/>
              </w:rPr>
              <w:t>рат</w:t>
            </w:r>
            <w:r>
              <w:rPr>
                <w:b/>
                <w:iCs/>
                <w:spacing w:val="-2"/>
              </w:rPr>
              <w:t>у</w:t>
            </w:r>
            <w:r>
              <w:rPr>
                <w:b/>
                <w:iCs/>
              </w:rPr>
              <w:t>ра:</w:t>
            </w:r>
          </w:p>
          <w:p w14:paraId="0835E979" w14:textId="0BD056EE" w:rsidR="004A70D7" w:rsidRPr="00E87ABF" w:rsidRDefault="004A70D7" w:rsidP="001878EB">
            <w:pPr>
              <w:widowControl w:val="0"/>
              <w:tabs>
                <w:tab w:val="left" w:pos="367"/>
              </w:tabs>
              <w:suppressAutoHyphens/>
              <w:ind w:left="248" w:hanging="248"/>
              <w:jc w:val="both"/>
            </w:pPr>
            <w:r w:rsidRPr="00E87ABF">
              <w:rPr>
                <w:iCs/>
                <w:spacing w:val="-1"/>
              </w:rPr>
              <w:t xml:space="preserve">Раздел </w:t>
            </w:r>
            <w:r w:rsidRPr="00E87ABF">
              <w:rPr>
                <w:iCs/>
              </w:rPr>
              <w:t xml:space="preserve">8 (1 - </w:t>
            </w:r>
            <w:r w:rsidR="001878EB">
              <w:rPr>
                <w:iCs/>
              </w:rPr>
              <w:t>8</w:t>
            </w:r>
            <w:r w:rsidRPr="00E87ABF">
              <w:rPr>
                <w:iCs/>
              </w:rPr>
              <w:t xml:space="preserve">); </w:t>
            </w:r>
            <w:r w:rsidRPr="00E87ABF">
              <w:rPr>
                <w:iCs/>
                <w:spacing w:val="1"/>
              </w:rPr>
              <w:t>Раздел 9 (1 - 10)</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14:paraId="24E52A24" w14:textId="77777777" w:rsidR="004A70D7" w:rsidRDefault="004A70D7" w:rsidP="004A70D7">
            <w:pPr>
              <w:widowControl w:val="0"/>
              <w:jc w:val="both"/>
            </w:pPr>
            <w:r>
              <w:t>Устный опрос, расчетно-аналитические задания,</w:t>
            </w:r>
          </w:p>
          <w:p w14:paraId="068E6F8A" w14:textId="77777777" w:rsidR="004A70D7" w:rsidRDefault="004A70D7" w:rsidP="004A70D7">
            <w:pPr>
              <w:widowControl w:val="0"/>
              <w:jc w:val="both"/>
            </w:pPr>
            <w:r>
              <w:t>групповая дискуссия,</w:t>
            </w:r>
          </w:p>
          <w:p w14:paraId="174A8CB8" w14:textId="2159A70C" w:rsidR="004A70D7" w:rsidRPr="00A866AD" w:rsidRDefault="004A70D7" w:rsidP="004A70D7">
            <w:pPr>
              <w:widowControl w:val="0"/>
              <w:jc w:val="both"/>
            </w:pPr>
            <w:r>
              <w:t>Командная работа</w:t>
            </w:r>
          </w:p>
        </w:tc>
      </w:tr>
      <w:tr w:rsidR="004A70D7" w:rsidRPr="00A866AD" w14:paraId="4DE12963" w14:textId="77777777" w:rsidTr="0080773D">
        <w:trPr>
          <w:trHeight w:val="20"/>
        </w:trPr>
        <w:tc>
          <w:tcPr>
            <w:tcW w:w="960" w:type="pct"/>
            <w:tcBorders>
              <w:top w:val="single" w:sz="4" w:space="0" w:color="auto"/>
              <w:left w:val="single" w:sz="4" w:space="0" w:color="auto"/>
              <w:bottom w:val="single" w:sz="4" w:space="0" w:color="auto"/>
              <w:right w:val="single" w:sz="4" w:space="0" w:color="auto"/>
            </w:tcBorders>
            <w:shd w:val="clear" w:color="auto" w:fill="auto"/>
          </w:tcPr>
          <w:p w14:paraId="6FE457D7" w14:textId="77777777" w:rsidR="004A70D7" w:rsidRPr="00727D5D" w:rsidRDefault="004A70D7" w:rsidP="00FF1456">
            <w:pPr>
              <w:shd w:val="clear" w:color="auto" w:fill="FFFFFF"/>
              <w:textAlignment w:val="baseline"/>
              <w:rPr>
                <w:bCs/>
                <w:spacing w:val="-4"/>
                <w:bdr w:val="none" w:sz="0" w:space="0" w:color="auto" w:frame="1"/>
              </w:rPr>
            </w:pPr>
            <w:r w:rsidRPr="00727D5D">
              <w:rPr>
                <w:bCs/>
                <w:spacing w:val="-4"/>
                <w:bdr w:val="none" w:sz="0" w:space="0" w:color="auto" w:frame="1"/>
              </w:rPr>
              <w:t>Тема 7.</w:t>
            </w:r>
          </w:p>
          <w:p w14:paraId="29B318A4" w14:textId="260AB6D6" w:rsidR="004A70D7" w:rsidRPr="00727D5D" w:rsidRDefault="004A70D7" w:rsidP="00FF1456">
            <w:pPr>
              <w:pStyle w:val="2c"/>
              <w:shd w:val="clear" w:color="auto" w:fill="auto"/>
              <w:spacing w:line="240" w:lineRule="auto"/>
              <w:ind w:firstLine="0"/>
              <w:jc w:val="left"/>
              <w:rPr>
                <w:rFonts w:eastAsia="TimesNewRomanPS-BoldMT"/>
                <w:b w:val="0"/>
                <w:bCs w:val="0"/>
                <w:sz w:val="24"/>
                <w:szCs w:val="24"/>
              </w:rPr>
            </w:pPr>
            <w:r w:rsidRPr="00727D5D">
              <w:rPr>
                <w:b w:val="0"/>
                <w:spacing w:val="-4"/>
                <w:sz w:val="24"/>
                <w:szCs w:val="24"/>
                <w:bdr w:val="none" w:sz="0" w:space="0" w:color="auto" w:frame="1"/>
              </w:rPr>
              <w:t xml:space="preserve">Контроль, </w:t>
            </w:r>
            <w:r w:rsidRPr="00727D5D">
              <w:rPr>
                <w:b w:val="0"/>
                <w:spacing w:val="-4"/>
                <w:sz w:val="24"/>
                <w:szCs w:val="24"/>
                <w:bdr w:val="none" w:sz="0" w:space="0" w:color="auto" w:frame="1"/>
              </w:rPr>
              <w:lastRenderedPageBreak/>
              <w:t>управление изменениями и качеством в проекте</w:t>
            </w:r>
          </w:p>
        </w:tc>
        <w:tc>
          <w:tcPr>
            <w:tcW w:w="2666" w:type="pct"/>
            <w:tcBorders>
              <w:top w:val="single" w:sz="4" w:space="0" w:color="000000"/>
              <w:left w:val="single" w:sz="4" w:space="0" w:color="000000"/>
              <w:bottom w:val="single" w:sz="4" w:space="0" w:color="000000"/>
              <w:right w:val="single" w:sz="4" w:space="0" w:color="000000"/>
            </w:tcBorders>
          </w:tcPr>
          <w:p w14:paraId="56DB6283" w14:textId="16782964" w:rsidR="004A70D7" w:rsidRDefault="004A70D7" w:rsidP="009159AB">
            <w:pPr>
              <w:pStyle w:val="a5"/>
              <w:widowControl w:val="0"/>
              <w:numPr>
                <w:ilvl w:val="0"/>
                <w:numId w:val="22"/>
              </w:numPr>
              <w:tabs>
                <w:tab w:val="left" w:pos="239"/>
              </w:tabs>
              <w:suppressAutoHyphens/>
              <w:ind w:left="248" w:hanging="248"/>
              <w:contextualSpacing w:val="0"/>
              <w:jc w:val="both"/>
            </w:pPr>
            <w:r>
              <w:lastRenderedPageBreak/>
              <w:t>Проц</w:t>
            </w:r>
            <w:r>
              <w:rPr>
                <w:spacing w:val="-1"/>
              </w:rPr>
              <w:t>есс</w:t>
            </w:r>
            <w:r>
              <w:t>ы ко</w:t>
            </w:r>
            <w:r>
              <w:rPr>
                <w:spacing w:val="1"/>
              </w:rPr>
              <w:t>н</w:t>
            </w:r>
            <w:r>
              <w:t>троля и</w:t>
            </w:r>
            <w:r>
              <w:rPr>
                <w:spacing w:val="-2"/>
              </w:rPr>
              <w:t xml:space="preserve"> </w:t>
            </w:r>
            <w:r>
              <w:rPr>
                <w:spacing w:val="-1"/>
              </w:rPr>
              <w:t>м</w:t>
            </w:r>
            <w:r>
              <w:t>ониторинга при и</w:t>
            </w:r>
            <w:r>
              <w:rPr>
                <w:spacing w:val="-4"/>
              </w:rPr>
              <w:t>с</w:t>
            </w:r>
            <w:r>
              <w:t>пол</w:t>
            </w:r>
            <w:r>
              <w:rPr>
                <w:spacing w:val="1"/>
              </w:rPr>
              <w:t>н</w:t>
            </w:r>
            <w:r>
              <w:rPr>
                <w:spacing w:val="-1"/>
              </w:rPr>
              <w:t>е</w:t>
            </w:r>
            <w:r>
              <w:rPr>
                <w:spacing w:val="-2"/>
              </w:rPr>
              <w:t>н</w:t>
            </w:r>
            <w:r>
              <w:t>ии</w:t>
            </w:r>
            <w:r>
              <w:rPr>
                <w:spacing w:val="-2"/>
              </w:rPr>
              <w:t xml:space="preserve"> </w:t>
            </w:r>
            <w:r>
              <w:t>про</w:t>
            </w:r>
            <w:r>
              <w:rPr>
                <w:spacing w:val="-1"/>
              </w:rPr>
              <w:t>е</w:t>
            </w:r>
            <w:r>
              <w:t>к</w:t>
            </w:r>
            <w:r>
              <w:rPr>
                <w:spacing w:val="-2"/>
              </w:rPr>
              <w:t>т</w:t>
            </w:r>
            <w:r>
              <w:t>а</w:t>
            </w:r>
            <w:r w:rsidR="005B4D63">
              <w:t>.</w:t>
            </w:r>
          </w:p>
          <w:p w14:paraId="395F14C1" w14:textId="34F5311E" w:rsidR="004A70D7" w:rsidRDefault="004A70D7" w:rsidP="009159AB">
            <w:pPr>
              <w:pStyle w:val="a5"/>
              <w:widowControl w:val="0"/>
              <w:numPr>
                <w:ilvl w:val="0"/>
                <w:numId w:val="22"/>
              </w:numPr>
              <w:tabs>
                <w:tab w:val="left" w:pos="239"/>
              </w:tabs>
              <w:suppressAutoHyphens/>
              <w:ind w:left="248" w:hanging="248"/>
              <w:contextualSpacing w:val="0"/>
              <w:jc w:val="both"/>
            </w:pPr>
            <w:r>
              <w:rPr>
                <w:spacing w:val="-2"/>
              </w:rPr>
              <w:lastRenderedPageBreak/>
              <w:t>В</w:t>
            </w:r>
            <w:r>
              <w:t>н</w:t>
            </w:r>
            <w:r>
              <w:rPr>
                <w:spacing w:val="-1"/>
              </w:rPr>
              <w:t>есе</w:t>
            </w:r>
            <w:r>
              <w:t>ние</w:t>
            </w:r>
            <w:r>
              <w:rPr>
                <w:spacing w:val="-1"/>
              </w:rPr>
              <w:t xml:space="preserve"> </w:t>
            </w:r>
            <w:r>
              <w:t>из</w:t>
            </w:r>
            <w:r>
              <w:rPr>
                <w:spacing w:val="-1"/>
              </w:rPr>
              <w:t>ме</w:t>
            </w:r>
            <w:r>
              <w:t>н</w:t>
            </w:r>
            <w:r>
              <w:rPr>
                <w:spacing w:val="-1"/>
              </w:rPr>
              <w:t>е</w:t>
            </w:r>
            <w:r>
              <w:t>ний</w:t>
            </w:r>
            <w:r>
              <w:rPr>
                <w:spacing w:val="-2"/>
              </w:rPr>
              <w:t xml:space="preserve"> </w:t>
            </w:r>
            <w:r>
              <w:t>в пл</w:t>
            </w:r>
            <w:r>
              <w:rPr>
                <w:spacing w:val="-1"/>
              </w:rPr>
              <w:t>а</w:t>
            </w:r>
            <w:r>
              <w:t>ни</w:t>
            </w:r>
            <w:r>
              <w:rPr>
                <w:spacing w:val="2"/>
              </w:rPr>
              <w:t>р</w:t>
            </w:r>
            <w:r>
              <w:rPr>
                <w:spacing w:val="-8"/>
              </w:rPr>
              <w:t>у</w:t>
            </w:r>
            <w:r>
              <w:t>ющие</w:t>
            </w:r>
            <w:r>
              <w:rPr>
                <w:spacing w:val="-1"/>
              </w:rPr>
              <w:t xml:space="preserve"> </w:t>
            </w:r>
            <w:r>
              <w:t>до</w:t>
            </w:r>
            <w:r>
              <w:rPr>
                <w:spacing w:val="3"/>
              </w:rPr>
              <w:t>к</w:t>
            </w:r>
            <w:r>
              <w:rPr>
                <w:spacing w:val="-5"/>
              </w:rPr>
              <w:t>у</w:t>
            </w:r>
            <w:r>
              <w:rPr>
                <w:spacing w:val="1"/>
              </w:rPr>
              <w:t>м</w:t>
            </w:r>
            <w:r>
              <w:rPr>
                <w:spacing w:val="-1"/>
              </w:rPr>
              <w:t>е</w:t>
            </w:r>
            <w:r>
              <w:t xml:space="preserve">нты в </w:t>
            </w:r>
            <w:r>
              <w:rPr>
                <w:spacing w:val="1"/>
              </w:rPr>
              <w:t>х</w:t>
            </w:r>
            <w:r>
              <w:t>оде и</w:t>
            </w:r>
            <w:r>
              <w:rPr>
                <w:spacing w:val="-1"/>
              </w:rPr>
              <w:t>с</w:t>
            </w:r>
            <w:r>
              <w:t>пол</w:t>
            </w:r>
            <w:r>
              <w:rPr>
                <w:spacing w:val="1"/>
              </w:rPr>
              <w:t>н</w:t>
            </w:r>
            <w:r>
              <w:rPr>
                <w:spacing w:val="-1"/>
              </w:rPr>
              <w:t>е</w:t>
            </w:r>
            <w:r>
              <w:rPr>
                <w:spacing w:val="-2"/>
              </w:rPr>
              <w:t>н</w:t>
            </w:r>
            <w:r>
              <w:t>ия про</w:t>
            </w:r>
            <w:r>
              <w:rPr>
                <w:spacing w:val="-1"/>
              </w:rPr>
              <w:t>е</w:t>
            </w:r>
            <w:r>
              <w:rPr>
                <w:spacing w:val="-2"/>
              </w:rPr>
              <w:t>к</w:t>
            </w:r>
            <w:r>
              <w:t>та с и</w:t>
            </w:r>
            <w:r>
              <w:rPr>
                <w:spacing w:val="-1"/>
              </w:rPr>
              <w:t>с</w:t>
            </w:r>
            <w:r>
              <w:t>пол</w:t>
            </w:r>
            <w:r>
              <w:rPr>
                <w:spacing w:val="-2"/>
              </w:rPr>
              <w:t>ь</w:t>
            </w:r>
            <w:r>
              <w:t>зов</w:t>
            </w:r>
            <w:r>
              <w:rPr>
                <w:spacing w:val="-2"/>
              </w:rPr>
              <w:t>а</w:t>
            </w:r>
            <w:r>
              <w:t>ни</w:t>
            </w:r>
            <w:r>
              <w:rPr>
                <w:spacing w:val="-1"/>
              </w:rPr>
              <w:t>е</w:t>
            </w:r>
            <w:r>
              <w:t xml:space="preserve">м </w:t>
            </w:r>
            <w:r w:rsidR="002F755B" w:rsidRPr="00403F34">
              <w:t>современных информационных систем и технологий по управлению проектами</w:t>
            </w:r>
            <w:r w:rsidR="005B4D63">
              <w:t>.</w:t>
            </w:r>
          </w:p>
          <w:p w14:paraId="0FAC0FCD" w14:textId="68DAF139" w:rsidR="004A70D7" w:rsidRDefault="004A70D7" w:rsidP="009159AB">
            <w:pPr>
              <w:pStyle w:val="a5"/>
              <w:widowControl w:val="0"/>
              <w:numPr>
                <w:ilvl w:val="0"/>
                <w:numId w:val="22"/>
              </w:numPr>
              <w:tabs>
                <w:tab w:val="left" w:pos="239"/>
              </w:tabs>
              <w:suppressAutoHyphens/>
              <w:ind w:left="248" w:hanging="248"/>
              <w:contextualSpacing w:val="0"/>
              <w:jc w:val="both"/>
            </w:pPr>
            <w:r>
              <w:t>М</w:t>
            </w:r>
            <w:r>
              <w:rPr>
                <w:spacing w:val="-1"/>
              </w:rPr>
              <w:t>е</w:t>
            </w:r>
            <w:r>
              <w:t>н</w:t>
            </w:r>
            <w:r>
              <w:rPr>
                <w:spacing w:val="-1"/>
              </w:rPr>
              <w:t>е</w:t>
            </w:r>
            <w:r>
              <w:t>дж</w:t>
            </w:r>
            <w:r>
              <w:rPr>
                <w:spacing w:val="-1"/>
              </w:rPr>
              <w:t>ме</w:t>
            </w:r>
            <w:r>
              <w:t xml:space="preserve">нт </w:t>
            </w:r>
            <w:r>
              <w:rPr>
                <w:spacing w:val="1"/>
              </w:rPr>
              <w:t>к</w:t>
            </w:r>
            <w:r>
              <w:rPr>
                <w:spacing w:val="-1"/>
              </w:rPr>
              <w:t>ачес</w:t>
            </w:r>
            <w:r>
              <w:t>т</w:t>
            </w:r>
            <w:r>
              <w:rPr>
                <w:spacing w:val="2"/>
              </w:rPr>
              <w:t>в</w:t>
            </w:r>
            <w:r>
              <w:t>а</w:t>
            </w:r>
            <w:r>
              <w:rPr>
                <w:spacing w:val="-1"/>
              </w:rPr>
              <w:t xml:space="preserve"> </w:t>
            </w:r>
            <w:r>
              <w:t xml:space="preserve">и </w:t>
            </w:r>
            <w:r>
              <w:rPr>
                <w:spacing w:val="3"/>
              </w:rPr>
              <w:t>п</w:t>
            </w:r>
            <w:r>
              <w:rPr>
                <w:spacing w:val="-8"/>
              </w:rPr>
              <w:t>у</w:t>
            </w:r>
            <w:r>
              <w:t>ти</w:t>
            </w:r>
            <w:r>
              <w:rPr>
                <w:spacing w:val="1"/>
              </w:rPr>
              <w:t xml:space="preserve"> </w:t>
            </w:r>
            <w:r>
              <w:rPr>
                <w:spacing w:val="-1"/>
              </w:rPr>
              <w:t>е</w:t>
            </w:r>
            <w:r>
              <w:t>го об</w:t>
            </w:r>
            <w:r>
              <w:rPr>
                <w:spacing w:val="-1"/>
              </w:rPr>
              <w:t>ес</w:t>
            </w:r>
            <w:r>
              <w:t>п</w:t>
            </w:r>
            <w:r>
              <w:rPr>
                <w:spacing w:val="-1"/>
              </w:rPr>
              <w:t>ече</w:t>
            </w:r>
            <w:r>
              <w:t>ния</w:t>
            </w:r>
            <w:r w:rsidR="005B4D63">
              <w:t>.</w:t>
            </w:r>
          </w:p>
          <w:p w14:paraId="71C1C4EC" w14:textId="77777777" w:rsidR="004A70D7" w:rsidRDefault="004A70D7" w:rsidP="00FF1456">
            <w:pPr>
              <w:pStyle w:val="a5"/>
              <w:widowControl w:val="0"/>
              <w:tabs>
                <w:tab w:val="left" w:pos="239"/>
              </w:tabs>
              <w:ind w:left="248" w:hanging="248"/>
            </w:pPr>
            <w:r>
              <w:rPr>
                <w:b/>
                <w:iCs/>
              </w:rPr>
              <w:t>Р</w:t>
            </w:r>
            <w:r>
              <w:rPr>
                <w:b/>
                <w:iCs/>
                <w:spacing w:val="-2"/>
              </w:rPr>
              <w:t>е</w:t>
            </w:r>
            <w:r>
              <w:rPr>
                <w:b/>
                <w:iCs/>
              </w:rPr>
              <w:t>ком</w:t>
            </w:r>
            <w:r>
              <w:rPr>
                <w:b/>
                <w:iCs/>
                <w:spacing w:val="-1"/>
              </w:rPr>
              <w:t>е</w:t>
            </w:r>
            <w:r>
              <w:rPr>
                <w:b/>
                <w:iCs/>
              </w:rPr>
              <w:t>ндо</w:t>
            </w:r>
            <w:r>
              <w:rPr>
                <w:b/>
                <w:iCs/>
                <w:spacing w:val="-1"/>
              </w:rPr>
              <w:t>в</w:t>
            </w:r>
            <w:r>
              <w:rPr>
                <w:b/>
                <w:iCs/>
              </w:rPr>
              <w:t>анная</w:t>
            </w:r>
            <w:r>
              <w:rPr>
                <w:b/>
                <w:iCs/>
                <w:spacing w:val="-2"/>
              </w:rPr>
              <w:t xml:space="preserve"> </w:t>
            </w:r>
            <w:r>
              <w:rPr>
                <w:b/>
                <w:iCs/>
              </w:rPr>
              <w:t>лит</w:t>
            </w:r>
            <w:r>
              <w:rPr>
                <w:b/>
                <w:iCs/>
                <w:spacing w:val="-2"/>
              </w:rPr>
              <w:t>е</w:t>
            </w:r>
            <w:r>
              <w:rPr>
                <w:b/>
                <w:iCs/>
              </w:rPr>
              <w:t>рат</w:t>
            </w:r>
            <w:r>
              <w:rPr>
                <w:b/>
                <w:iCs/>
                <w:spacing w:val="-2"/>
              </w:rPr>
              <w:t>у</w:t>
            </w:r>
            <w:r>
              <w:rPr>
                <w:b/>
                <w:iCs/>
              </w:rPr>
              <w:t>ра:</w:t>
            </w:r>
          </w:p>
          <w:p w14:paraId="56C527D0" w14:textId="280C22E2" w:rsidR="004A70D7" w:rsidRPr="00E87ABF" w:rsidRDefault="004A70D7" w:rsidP="001878EB">
            <w:pPr>
              <w:widowControl w:val="0"/>
              <w:tabs>
                <w:tab w:val="left" w:pos="367"/>
              </w:tabs>
              <w:suppressAutoHyphens/>
              <w:ind w:left="248" w:hanging="248"/>
              <w:jc w:val="both"/>
            </w:pPr>
            <w:r w:rsidRPr="00E87ABF">
              <w:rPr>
                <w:iCs/>
                <w:spacing w:val="-1"/>
              </w:rPr>
              <w:t xml:space="preserve">Раздел </w:t>
            </w:r>
            <w:r w:rsidRPr="00E87ABF">
              <w:rPr>
                <w:iCs/>
              </w:rPr>
              <w:t xml:space="preserve">8 (1 - </w:t>
            </w:r>
            <w:r w:rsidR="001878EB">
              <w:rPr>
                <w:iCs/>
              </w:rPr>
              <w:t>8</w:t>
            </w:r>
            <w:r w:rsidRPr="00E87ABF">
              <w:rPr>
                <w:iCs/>
              </w:rPr>
              <w:t xml:space="preserve">); </w:t>
            </w:r>
            <w:r w:rsidRPr="00E87ABF">
              <w:rPr>
                <w:iCs/>
                <w:spacing w:val="1"/>
              </w:rPr>
              <w:t>Раздел 9 (1 - 10)</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14:paraId="006753DB" w14:textId="77777777" w:rsidR="004A70D7" w:rsidRPr="00A866AD" w:rsidRDefault="004A70D7" w:rsidP="004A70D7">
            <w:pPr>
              <w:widowControl w:val="0"/>
              <w:jc w:val="both"/>
            </w:pPr>
            <w:r w:rsidRPr="00A866AD">
              <w:lastRenderedPageBreak/>
              <w:t>Устный опрос</w:t>
            </w:r>
            <w:r>
              <w:t>, доклады</w:t>
            </w:r>
            <w:r w:rsidRPr="00A866AD">
              <w:t>, разбор</w:t>
            </w:r>
          </w:p>
          <w:p w14:paraId="1708AEA9" w14:textId="77777777" w:rsidR="004A70D7" w:rsidRPr="00A866AD" w:rsidRDefault="004A70D7" w:rsidP="004A70D7">
            <w:pPr>
              <w:widowControl w:val="0"/>
              <w:jc w:val="both"/>
            </w:pPr>
            <w:r w:rsidRPr="00A866AD">
              <w:lastRenderedPageBreak/>
              <w:t>мини-кейсов,</w:t>
            </w:r>
          </w:p>
          <w:p w14:paraId="4321426B" w14:textId="77777777" w:rsidR="004A70D7" w:rsidRPr="00A866AD" w:rsidRDefault="004A70D7" w:rsidP="004A70D7">
            <w:pPr>
              <w:widowControl w:val="0"/>
              <w:jc w:val="both"/>
            </w:pPr>
            <w:r w:rsidRPr="00A866AD">
              <w:t>групповая дискуссия,</w:t>
            </w:r>
          </w:p>
          <w:p w14:paraId="6DFDCD7A" w14:textId="77777777" w:rsidR="004A70D7" w:rsidRPr="00A866AD" w:rsidRDefault="004A70D7" w:rsidP="004A70D7">
            <w:pPr>
              <w:widowControl w:val="0"/>
              <w:jc w:val="both"/>
            </w:pPr>
            <w:r w:rsidRPr="00A866AD">
              <w:t>тестирование.</w:t>
            </w:r>
          </w:p>
          <w:p w14:paraId="64954767" w14:textId="3CC0C618" w:rsidR="004A70D7" w:rsidRPr="00A866AD" w:rsidRDefault="004A70D7" w:rsidP="004A70D7">
            <w:pPr>
              <w:widowControl w:val="0"/>
              <w:jc w:val="both"/>
            </w:pPr>
            <w:r w:rsidRPr="00A866AD">
              <w:t>Командная работа</w:t>
            </w:r>
          </w:p>
        </w:tc>
      </w:tr>
      <w:tr w:rsidR="004A70D7" w:rsidRPr="00A866AD" w14:paraId="5DECCB9B" w14:textId="77777777" w:rsidTr="0080773D">
        <w:trPr>
          <w:trHeight w:val="20"/>
        </w:trPr>
        <w:tc>
          <w:tcPr>
            <w:tcW w:w="960" w:type="pct"/>
            <w:tcBorders>
              <w:top w:val="single" w:sz="4" w:space="0" w:color="auto"/>
              <w:left w:val="single" w:sz="4" w:space="0" w:color="auto"/>
              <w:bottom w:val="single" w:sz="4" w:space="0" w:color="auto"/>
              <w:right w:val="single" w:sz="4" w:space="0" w:color="auto"/>
            </w:tcBorders>
            <w:shd w:val="clear" w:color="auto" w:fill="auto"/>
          </w:tcPr>
          <w:p w14:paraId="04150098" w14:textId="77777777" w:rsidR="004A70D7" w:rsidRPr="00727D5D" w:rsidRDefault="004A70D7" w:rsidP="00FF1456">
            <w:pPr>
              <w:shd w:val="clear" w:color="auto" w:fill="FFFFFF"/>
              <w:textAlignment w:val="baseline"/>
              <w:rPr>
                <w:bCs/>
                <w:spacing w:val="-4"/>
                <w:bdr w:val="none" w:sz="0" w:space="0" w:color="auto" w:frame="1"/>
              </w:rPr>
            </w:pPr>
            <w:r w:rsidRPr="00727D5D">
              <w:rPr>
                <w:bCs/>
                <w:spacing w:val="-4"/>
                <w:bdr w:val="none" w:sz="0" w:space="0" w:color="auto" w:frame="1"/>
              </w:rPr>
              <w:lastRenderedPageBreak/>
              <w:t xml:space="preserve">Тема 8. </w:t>
            </w:r>
          </w:p>
          <w:p w14:paraId="5718EE6D" w14:textId="34C47A52" w:rsidR="004A70D7" w:rsidRPr="00727D5D" w:rsidRDefault="004A70D7" w:rsidP="00FF1456">
            <w:pPr>
              <w:pStyle w:val="2c"/>
              <w:shd w:val="clear" w:color="auto" w:fill="auto"/>
              <w:spacing w:line="240" w:lineRule="auto"/>
              <w:ind w:firstLine="0"/>
              <w:jc w:val="left"/>
              <w:rPr>
                <w:rFonts w:eastAsia="TimesNewRomanPS-BoldMT"/>
                <w:b w:val="0"/>
                <w:bCs w:val="0"/>
                <w:sz w:val="24"/>
                <w:szCs w:val="24"/>
              </w:rPr>
            </w:pPr>
            <w:r w:rsidRPr="00727D5D">
              <w:rPr>
                <w:b w:val="0"/>
                <w:spacing w:val="-4"/>
                <w:sz w:val="24"/>
                <w:szCs w:val="24"/>
                <w:bdr w:val="none" w:sz="0" w:space="0" w:color="auto" w:frame="1"/>
              </w:rPr>
              <w:t>Современные тенденции развития проектного менеджмента</w:t>
            </w:r>
          </w:p>
        </w:tc>
        <w:tc>
          <w:tcPr>
            <w:tcW w:w="2666" w:type="pct"/>
            <w:tcBorders>
              <w:top w:val="single" w:sz="4" w:space="0" w:color="000000"/>
              <w:left w:val="single" w:sz="4" w:space="0" w:color="000000"/>
              <w:bottom w:val="single" w:sz="4" w:space="0" w:color="000000"/>
              <w:right w:val="single" w:sz="4" w:space="0" w:color="000000"/>
            </w:tcBorders>
          </w:tcPr>
          <w:p w14:paraId="414B39D5" w14:textId="305705AB" w:rsidR="004A70D7" w:rsidRDefault="004A70D7" w:rsidP="009159AB">
            <w:pPr>
              <w:pStyle w:val="a5"/>
              <w:widowControl w:val="0"/>
              <w:numPr>
                <w:ilvl w:val="0"/>
                <w:numId w:val="23"/>
              </w:numPr>
              <w:tabs>
                <w:tab w:val="left" w:pos="239"/>
              </w:tabs>
              <w:suppressAutoHyphens/>
              <w:ind w:left="248" w:hanging="248"/>
              <w:contextualSpacing w:val="0"/>
              <w:jc w:val="both"/>
            </w:pPr>
            <w:r>
              <w:t>Совр</w:t>
            </w:r>
            <w:r>
              <w:rPr>
                <w:spacing w:val="-2"/>
              </w:rPr>
              <w:t>е</w:t>
            </w:r>
            <w:r>
              <w:rPr>
                <w:spacing w:val="-1"/>
              </w:rPr>
              <w:t>ме</w:t>
            </w:r>
            <w:r>
              <w:t>нные</w:t>
            </w:r>
            <w:r>
              <w:rPr>
                <w:spacing w:val="-2"/>
              </w:rPr>
              <w:t xml:space="preserve"> </w:t>
            </w:r>
            <w:r>
              <w:rPr>
                <w:spacing w:val="-1"/>
              </w:rPr>
              <w:t>с</w:t>
            </w:r>
            <w:r>
              <w:t>и</w:t>
            </w:r>
            <w:r>
              <w:rPr>
                <w:spacing w:val="-1"/>
              </w:rPr>
              <w:t>с</w:t>
            </w:r>
            <w:r>
              <w:t>те</w:t>
            </w:r>
            <w:r>
              <w:rPr>
                <w:spacing w:val="1"/>
              </w:rPr>
              <w:t>м</w:t>
            </w:r>
            <w:r>
              <w:t>ы</w:t>
            </w:r>
            <w:r>
              <w:rPr>
                <w:spacing w:val="1"/>
              </w:rPr>
              <w:t xml:space="preserve"> </w:t>
            </w:r>
            <w:r>
              <w:rPr>
                <w:spacing w:val="-5"/>
              </w:rPr>
              <w:t>у</w:t>
            </w:r>
            <w:r>
              <w:t>пр</w:t>
            </w:r>
            <w:r>
              <w:rPr>
                <w:spacing w:val="-1"/>
              </w:rPr>
              <w:t>а</w:t>
            </w:r>
            <w:r>
              <w:t>в</w:t>
            </w:r>
            <w:r>
              <w:rPr>
                <w:spacing w:val="1"/>
              </w:rPr>
              <w:t>л</w:t>
            </w:r>
            <w:r>
              <w:rPr>
                <w:spacing w:val="-1"/>
              </w:rPr>
              <w:t>е</w:t>
            </w:r>
            <w:r>
              <w:t>ния про</w:t>
            </w:r>
            <w:r>
              <w:rPr>
                <w:spacing w:val="-1"/>
              </w:rPr>
              <w:t>е</w:t>
            </w:r>
            <w:r>
              <w:t>кта</w:t>
            </w:r>
            <w:r>
              <w:rPr>
                <w:spacing w:val="-1"/>
              </w:rPr>
              <w:t>м</w:t>
            </w:r>
            <w:r>
              <w:t>и</w:t>
            </w:r>
            <w:r w:rsidR="005B4D63">
              <w:t>.</w:t>
            </w:r>
          </w:p>
          <w:p w14:paraId="7DF67E56" w14:textId="09C0CDF2" w:rsidR="004A70D7" w:rsidRDefault="004A70D7" w:rsidP="009159AB">
            <w:pPr>
              <w:pStyle w:val="a5"/>
              <w:widowControl w:val="0"/>
              <w:numPr>
                <w:ilvl w:val="0"/>
                <w:numId w:val="23"/>
              </w:numPr>
              <w:tabs>
                <w:tab w:val="left" w:pos="239"/>
              </w:tabs>
              <w:suppressAutoHyphens/>
              <w:ind w:left="248" w:hanging="248"/>
              <w:contextualSpacing w:val="0"/>
              <w:jc w:val="both"/>
            </w:pPr>
            <w:r>
              <w:t>Портф</w:t>
            </w:r>
            <w:r>
              <w:rPr>
                <w:spacing w:val="-1"/>
              </w:rPr>
              <w:t>е</w:t>
            </w:r>
            <w:r>
              <w:t>ли</w:t>
            </w:r>
            <w:r>
              <w:rPr>
                <w:spacing w:val="1"/>
              </w:rPr>
              <w:t xml:space="preserve"> </w:t>
            </w:r>
            <w:r>
              <w:t>и прогр</w:t>
            </w:r>
            <w:r>
              <w:rPr>
                <w:spacing w:val="-1"/>
              </w:rPr>
              <w:t>а</w:t>
            </w:r>
            <w:r>
              <w:rPr>
                <w:spacing w:val="-4"/>
              </w:rPr>
              <w:t>м</w:t>
            </w:r>
            <w:r>
              <w:rPr>
                <w:spacing w:val="-1"/>
              </w:rPr>
              <w:t>м</w:t>
            </w:r>
            <w:r>
              <w:t>ы про</w:t>
            </w:r>
            <w:r>
              <w:rPr>
                <w:spacing w:val="-1"/>
              </w:rPr>
              <w:t>е</w:t>
            </w:r>
            <w:r>
              <w:t>ктов</w:t>
            </w:r>
            <w:r w:rsidR="005B4D63">
              <w:t>.</w:t>
            </w:r>
          </w:p>
          <w:p w14:paraId="44A97363" w14:textId="27925450" w:rsidR="006D75E1" w:rsidRDefault="006D75E1" w:rsidP="009159AB">
            <w:pPr>
              <w:pStyle w:val="a5"/>
              <w:widowControl w:val="0"/>
              <w:numPr>
                <w:ilvl w:val="0"/>
                <w:numId w:val="23"/>
              </w:numPr>
              <w:tabs>
                <w:tab w:val="left" w:pos="239"/>
              </w:tabs>
              <w:suppressAutoHyphens/>
              <w:ind w:left="248" w:hanging="248"/>
              <w:contextualSpacing w:val="0"/>
              <w:jc w:val="both"/>
            </w:pPr>
            <w:r>
              <w:t>Проектный офис.</w:t>
            </w:r>
          </w:p>
          <w:p w14:paraId="7459A0E6" w14:textId="67A6ACAF" w:rsidR="004A70D7" w:rsidRDefault="005B4D63" w:rsidP="009159AB">
            <w:pPr>
              <w:pStyle w:val="a5"/>
              <w:widowControl w:val="0"/>
              <w:numPr>
                <w:ilvl w:val="0"/>
                <w:numId w:val="23"/>
              </w:numPr>
              <w:tabs>
                <w:tab w:val="left" w:pos="239"/>
              </w:tabs>
              <w:suppressAutoHyphens/>
              <w:ind w:left="248" w:hanging="248"/>
              <w:contextualSpacing w:val="0"/>
              <w:jc w:val="both"/>
            </w:pPr>
            <w:r>
              <w:t>Гибкое и гибридное управление проектами.</w:t>
            </w:r>
          </w:p>
          <w:p w14:paraId="6D0979CA" w14:textId="77777777" w:rsidR="004A70D7" w:rsidRDefault="004A70D7" w:rsidP="00FF1456">
            <w:pPr>
              <w:pStyle w:val="a5"/>
              <w:widowControl w:val="0"/>
              <w:tabs>
                <w:tab w:val="left" w:pos="239"/>
              </w:tabs>
              <w:ind w:left="248" w:hanging="248"/>
            </w:pPr>
            <w:r>
              <w:rPr>
                <w:b/>
                <w:iCs/>
              </w:rPr>
              <w:t>Р</w:t>
            </w:r>
            <w:r>
              <w:rPr>
                <w:b/>
                <w:iCs/>
                <w:spacing w:val="-2"/>
              </w:rPr>
              <w:t>е</w:t>
            </w:r>
            <w:r>
              <w:rPr>
                <w:b/>
                <w:iCs/>
              </w:rPr>
              <w:t>ком</w:t>
            </w:r>
            <w:r>
              <w:rPr>
                <w:b/>
                <w:iCs/>
                <w:spacing w:val="-1"/>
              </w:rPr>
              <w:t>е</w:t>
            </w:r>
            <w:r>
              <w:rPr>
                <w:b/>
                <w:iCs/>
              </w:rPr>
              <w:t>ндо</w:t>
            </w:r>
            <w:r>
              <w:rPr>
                <w:b/>
                <w:iCs/>
                <w:spacing w:val="-1"/>
              </w:rPr>
              <w:t>в</w:t>
            </w:r>
            <w:r>
              <w:rPr>
                <w:b/>
                <w:iCs/>
              </w:rPr>
              <w:t>анная</w:t>
            </w:r>
            <w:r>
              <w:rPr>
                <w:b/>
                <w:iCs/>
                <w:spacing w:val="-2"/>
              </w:rPr>
              <w:t xml:space="preserve"> </w:t>
            </w:r>
            <w:r>
              <w:rPr>
                <w:b/>
                <w:iCs/>
              </w:rPr>
              <w:t>лит</w:t>
            </w:r>
            <w:r>
              <w:rPr>
                <w:b/>
                <w:iCs/>
                <w:spacing w:val="-2"/>
              </w:rPr>
              <w:t>е</w:t>
            </w:r>
            <w:r>
              <w:rPr>
                <w:b/>
                <w:iCs/>
              </w:rPr>
              <w:t>рат</w:t>
            </w:r>
            <w:r>
              <w:rPr>
                <w:b/>
                <w:iCs/>
                <w:spacing w:val="-2"/>
              </w:rPr>
              <w:t>у</w:t>
            </w:r>
            <w:r>
              <w:rPr>
                <w:b/>
                <w:iCs/>
              </w:rPr>
              <w:t>ра:</w:t>
            </w:r>
          </w:p>
          <w:p w14:paraId="727FC25B" w14:textId="24C7BD74" w:rsidR="004A70D7" w:rsidRPr="00FF1456" w:rsidRDefault="004A70D7" w:rsidP="001878EB">
            <w:pPr>
              <w:widowControl w:val="0"/>
              <w:tabs>
                <w:tab w:val="left" w:pos="367"/>
              </w:tabs>
              <w:suppressAutoHyphens/>
              <w:ind w:left="248" w:hanging="248"/>
              <w:jc w:val="both"/>
            </w:pPr>
            <w:r w:rsidRPr="00FF1456">
              <w:rPr>
                <w:iCs/>
                <w:spacing w:val="-1"/>
              </w:rPr>
              <w:t xml:space="preserve">Раздел </w:t>
            </w:r>
            <w:r w:rsidRPr="00FF1456">
              <w:rPr>
                <w:iCs/>
              </w:rPr>
              <w:t xml:space="preserve">8 (1 - </w:t>
            </w:r>
            <w:r w:rsidR="001878EB">
              <w:rPr>
                <w:iCs/>
              </w:rPr>
              <w:t>8</w:t>
            </w:r>
            <w:r w:rsidRPr="00FF1456">
              <w:rPr>
                <w:iCs/>
              </w:rPr>
              <w:t xml:space="preserve">); </w:t>
            </w:r>
            <w:r w:rsidRPr="00FF1456">
              <w:rPr>
                <w:iCs/>
                <w:spacing w:val="1"/>
              </w:rPr>
              <w:t>Раздел 9 (1 - 10)</w:t>
            </w:r>
          </w:p>
        </w:tc>
        <w:tc>
          <w:tcPr>
            <w:tcW w:w="1374" w:type="pct"/>
            <w:tcBorders>
              <w:top w:val="single" w:sz="4" w:space="0" w:color="000000"/>
              <w:left w:val="single" w:sz="4" w:space="0" w:color="000000"/>
              <w:bottom w:val="single" w:sz="4" w:space="0" w:color="000000"/>
              <w:right w:val="single" w:sz="4" w:space="0" w:color="000000"/>
            </w:tcBorders>
            <w:shd w:val="clear" w:color="auto" w:fill="FFFFFF"/>
          </w:tcPr>
          <w:p w14:paraId="2A66FF0E" w14:textId="77777777" w:rsidR="004A70D7" w:rsidRPr="00A866AD" w:rsidRDefault="004A70D7" w:rsidP="004A70D7">
            <w:pPr>
              <w:widowControl w:val="0"/>
              <w:jc w:val="both"/>
            </w:pPr>
            <w:r w:rsidRPr="00A866AD">
              <w:t>Устный опрос</w:t>
            </w:r>
            <w:r>
              <w:t>, доклады</w:t>
            </w:r>
            <w:r w:rsidRPr="00A866AD">
              <w:t>, разбор</w:t>
            </w:r>
          </w:p>
          <w:p w14:paraId="4C538571" w14:textId="77777777" w:rsidR="004A70D7" w:rsidRPr="00A866AD" w:rsidRDefault="004A70D7" w:rsidP="004A70D7">
            <w:pPr>
              <w:widowControl w:val="0"/>
              <w:jc w:val="both"/>
            </w:pPr>
            <w:r w:rsidRPr="00A866AD">
              <w:t>мини-кейсов,</w:t>
            </w:r>
          </w:p>
          <w:p w14:paraId="2A501971" w14:textId="67C8B789" w:rsidR="004A70D7" w:rsidRPr="00A866AD" w:rsidRDefault="004A70D7" w:rsidP="004A70D7">
            <w:pPr>
              <w:widowControl w:val="0"/>
              <w:jc w:val="both"/>
            </w:pPr>
            <w:r w:rsidRPr="00A866AD">
              <w:t>групповая дискуссия</w:t>
            </w:r>
          </w:p>
        </w:tc>
      </w:tr>
      <w:bookmarkEnd w:id="3"/>
    </w:tbl>
    <w:p w14:paraId="108CF4F2" w14:textId="77777777" w:rsidR="00E36EAE" w:rsidRPr="00A866AD" w:rsidRDefault="00E36EAE" w:rsidP="00A866AD">
      <w:pPr>
        <w:keepNext/>
        <w:jc w:val="both"/>
      </w:pPr>
    </w:p>
    <w:p w14:paraId="46C136CE" w14:textId="1C5CD502" w:rsidR="00FA42F5" w:rsidRPr="0080773D" w:rsidRDefault="00FA42F5" w:rsidP="0080773D">
      <w:pPr>
        <w:spacing w:line="360" w:lineRule="auto"/>
        <w:ind w:firstLine="709"/>
        <w:jc w:val="both"/>
        <w:rPr>
          <w:b/>
          <w:bCs/>
          <w:sz w:val="28"/>
        </w:rPr>
      </w:pPr>
      <w:r w:rsidRPr="0080773D">
        <w:rPr>
          <w:b/>
          <w:bCs/>
          <w:sz w:val="28"/>
        </w:rPr>
        <w:t>6. Перечень учебно-методического обеспечения для самостоятельной работы обучающихся по дисциплине</w:t>
      </w:r>
    </w:p>
    <w:p w14:paraId="7309C69B" w14:textId="08640930" w:rsidR="00FA42F5" w:rsidRPr="0080773D" w:rsidRDefault="00FA42F5" w:rsidP="0080773D">
      <w:pPr>
        <w:keepNext/>
        <w:spacing w:line="360" w:lineRule="auto"/>
        <w:ind w:firstLine="709"/>
        <w:jc w:val="both"/>
        <w:rPr>
          <w:b/>
          <w:sz w:val="28"/>
        </w:rPr>
      </w:pPr>
      <w:r w:rsidRPr="0080773D">
        <w:rPr>
          <w:b/>
          <w:sz w:val="28"/>
        </w:rPr>
        <w:t>6.1. Перечень вопросов, отводимых на самостоятельное освоение дисциплины, формы внеаудиторной самостоятельной работы</w:t>
      </w:r>
    </w:p>
    <w:tbl>
      <w:tblPr>
        <w:tblW w:w="10060" w:type="dxa"/>
        <w:jc w:val="center"/>
        <w:tblLayout w:type="fixed"/>
        <w:tblLook w:val="0000" w:firstRow="0" w:lastRow="0" w:firstColumn="0" w:lastColumn="0" w:noHBand="0" w:noVBand="0"/>
      </w:tblPr>
      <w:tblGrid>
        <w:gridCol w:w="2552"/>
        <w:gridCol w:w="4820"/>
        <w:gridCol w:w="2688"/>
      </w:tblGrid>
      <w:tr w:rsidR="00C02430" w:rsidRPr="00A866AD" w14:paraId="7A4609A2" w14:textId="77777777" w:rsidTr="0080773D">
        <w:trPr>
          <w:trHeight w:val="20"/>
          <w:tblHeader/>
          <w:jc w:val="center"/>
        </w:trPr>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5284C54D" w14:textId="77777777" w:rsidR="00C02430" w:rsidRPr="00A866AD" w:rsidRDefault="00C02430" w:rsidP="00A866AD">
            <w:pPr>
              <w:widowControl w:val="0"/>
              <w:jc w:val="center"/>
            </w:pPr>
            <w:r w:rsidRPr="00A866AD">
              <w:rPr>
                <w:b/>
              </w:rPr>
              <w:t>Наименование тем (разделов) дисциплины</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4A920C7D" w14:textId="331A4468" w:rsidR="00C02430" w:rsidRPr="00A866AD" w:rsidRDefault="00C02430" w:rsidP="00A866AD">
            <w:pPr>
              <w:keepNext/>
              <w:jc w:val="center"/>
            </w:pPr>
            <w:r w:rsidRPr="00A866AD">
              <w:rPr>
                <w:b/>
              </w:rPr>
              <w:t>Перечень вопросов, отводимых на самостоятельное освоение</w:t>
            </w:r>
          </w:p>
        </w:tc>
        <w:tc>
          <w:tcPr>
            <w:tcW w:w="2688" w:type="dxa"/>
            <w:tcBorders>
              <w:top w:val="single" w:sz="4" w:space="0" w:color="000000"/>
              <w:left w:val="single" w:sz="4" w:space="0" w:color="000000"/>
              <w:bottom w:val="single" w:sz="4" w:space="0" w:color="000000"/>
              <w:right w:val="single" w:sz="4" w:space="0" w:color="000000"/>
            </w:tcBorders>
            <w:shd w:val="clear" w:color="auto" w:fill="FFFFFF"/>
          </w:tcPr>
          <w:p w14:paraId="5FF5F85E" w14:textId="6C08A4F7" w:rsidR="00C02430" w:rsidRPr="00A866AD" w:rsidRDefault="00C02430" w:rsidP="00A866AD">
            <w:pPr>
              <w:widowControl w:val="0"/>
              <w:tabs>
                <w:tab w:val="left" w:pos="709"/>
                <w:tab w:val="left" w:pos="993"/>
              </w:tabs>
              <w:jc w:val="center"/>
            </w:pPr>
            <w:r w:rsidRPr="00A866AD">
              <w:rPr>
                <w:b/>
              </w:rPr>
              <w:t>Формы внеаудиторной самостоятельной работы</w:t>
            </w:r>
          </w:p>
        </w:tc>
      </w:tr>
      <w:tr w:rsidR="005B4D63" w:rsidRPr="00A866AD" w14:paraId="74413701" w14:textId="77777777" w:rsidTr="0080773D">
        <w:trPr>
          <w:trHeight w:val="20"/>
          <w:jc w:val="center"/>
        </w:trPr>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6BEC83BC" w14:textId="0EDBBE64" w:rsidR="005B4D63" w:rsidRPr="00A866AD" w:rsidRDefault="005B4D63" w:rsidP="0080773D">
            <w:pPr>
              <w:pStyle w:val="2c"/>
              <w:shd w:val="clear" w:color="auto" w:fill="auto"/>
              <w:spacing w:line="240" w:lineRule="auto"/>
              <w:ind w:firstLine="0"/>
              <w:jc w:val="left"/>
              <w:rPr>
                <w:b w:val="0"/>
                <w:bCs w:val="0"/>
                <w:sz w:val="24"/>
                <w:szCs w:val="24"/>
              </w:rPr>
            </w:pPr>
            <w:r w:rsidRPr="00727D5D">
              <w:rPr>
                <w:b w:val="0"/>
                <w:spacing w:val="-4"/>
                <w:sz w:val="24"/>
                <w:szCs w:val="24"/>
                <w:bdr w:val="none" w:sz="0" w:space="0" w:color="auto" w:frame="1"/>
              </w:rPr>
              <w:t>Тема 1. Концептуальные основы проектного менеджмента</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593D711C" w14:textId="72EF91BC" w:rsidR="005B4D63" w:rsidRDefault="005B4D63" w:rsidP="009159AB">
            <w:pPr>
              <w:pStyle w:val="a5"/>
              <w:widowControl w:val="0"/>
              <w:numPr>
                <w:ilvl w:val="0"/>
                <w:numId w:val="40"/>
              </w:numPr>
              <w:tabs>
                <w:tab w:val="left" w:pos="174"/>
                <w:tab w:val="left" w:pos="3452"/>
              </w:tabs>
              <w:ind w:left="315" w:right="32" w:hanging="283"/>
              <w:jc w:val="both"/>
            </w:pPr>
            <w:r>
              <w:t>И</w:t>
            </w:r>
            <w:r>
              <w:rPr>
                <w:spacing w:val="-2"/>
              </w:rPr>
              <w:t>с</w:t>
            </w:r>
            <w:r>
              <w:t>тор</w:t>
            </w:r>
            <w:r>
              <w:rPr>
                <w:spacing w:val="1"/>
              </w:rPr>
              <w:t>и</w:t>
            </w:r>
            <w:r>
              <w:t>я формиров</w:t>
            </w:r>
            <w:r>
              <w:rPr>
                <w:spacing w:val="-2"/>
              </w:rPr>
              <w:t>а</w:t>
            </w:r>
            <w:r>
              <w:t xml:space="preserve">ния </w:t>
            </w:r>
            <w:r>
              <w:rPr>
                <w:spacing w:val="-1"/>
              </w:rPr>
              <w:t>ме</w:t>
            </w:r>
            <w:r>
              <w:t>тодолог</w:t>
            </w:r>
            <w:r>
              <w:rPr>
                <w:spacing w:val="1"/>
              </w:rPr>
              <w:t>и</w:t>
            </w:r>
            <w:r>
              <w:t>и</w:t>
            </w:r>
            <w:r>
              <w:rPr>
                <w:spacing w:val="4"/>
              </w:rPr>
              <w:t xml:space="preserve"> </w:t>
            </w:r>
            <w:r>
              <w:rPr>
                <w:spacing w:val="-8"/>
              </w:rPr>
              <w:t>у</w:t>
            </w:r>
            <w:r>
              <w:t>пр</w:t>
            </w:r>
            <w:r>
              <w:rPr>
                <w:spacing w:val="-1"/>
              </w:rPr>
              <w:t>а</w:t>
            </w:r>
            <w:r>
              <w:t>в</w:t>
            </w:r>
            <w:r>
              <w:rPr>
                <w:spacing w:val="1"/>
              </w:rPr>
              <w:t>л</w:t>
            </w:r>
            <w:r>
              <w:rPr>
                <w:spacing w:val="-1"/>
              </w:rPr>
              <w:t>е</w:t>
            </w:r>
            <w:r>
              <w:t>ния про</w:t>
            </w:r>
            <w:r>
              <w:rPr>
                <w:spacing w:val="-1"/>
              </w:rPr>
              <w:t>е</w:t>
            </w:r>
            <w:r>
              <w:t>ктом.</w:t>
            </w:r>
          </w:p>
          <w:p w14:paraId="33DCA355" w14:textId="67EE7FD8" w:rsidR="005B4D63" w:rsidRDefault="005B4D63" w:rsidP="009159AB">
            <w:pPr>
              <w:pStyle w:val="a5"/>
              <w:widowControl w:val="0"/>
              <w:numPr>
                <w:ilvl w:val="0"/>
                <w:numId w:val="40"/>
              </w:numPr>
              <w:tabs>
                <w:tab w:val="left" w:pos="174"/>
                <w:tab w:val="left" w:pos="3452"/>
              </w:tabs>
              <w:ind w:left="315" w:right="32" w:hanging="283"/>
              <w:jc w:val="both"/>
            </w:pPr>
            <w:r>
              <w:t>Модель</w:t>
            </w:r>
            <w:r>
              <w:rPr>
                <w:spacing w:val="1"/>
              </w:rPr>
              <w:t xml:space="preserve"> </w:t>
            </w:r>
            <w:r>
              <w:t>жи</w:t>
            </w:r>
            <w:r>
              <w:rPr>
                <w:spacing w:val="-2"/>
              </w:rPr>
              <w:t>з</w:t>
            </w:r>
            <w:r>
              <w:t>н</w:t>
            </w:r>
            <w:r>
              <w:rPr>
                <w:spacing w:val="-1"/>
              </w:rPr>
              <w:t>е</w:t>
            </w:r>
            <w:r>
              <w:t>нного</w:t>
            </w:r>
            <w:r>
              <w:rPr>
                <w:spacing w:val="-2"/>
              </w:rPr>
              <w:t xml:space="preserve"> ц</w:t>
            </w:r>
            <w:r>
              <w:t>икла</w:t>
            </w:r>
            <w:r>
              <w:rPr>
                <w:spacing w:val="-1"/>
              </w:rPr>
              <w:t xml:space="preserve"> </w:t>
            </w:r>
            <w:r>
              <w:t>про</w:t>
            </w:r>
            <w:r>
              <w:rPr>
                <w:spacing w:val="-1"/>
              </w:rPr>
              <w:t>е</w:t>
            </w:r>
            <w:r>
              <w:t>кта.</w:t>
            </w:r>
          </w:p>
          <w:p w14:paraId="3272CB52" w14:textId="4C0DF734" w:rsidR="005B4D63" w:rsidRDefault="005B4D63" w:rsidP="009159AB">
            <w:pPr>
              <w:pStyle w:val="TableParagraph"/>
              <w:numPr>
                <w:ilvl w:val="0"/>
                <w:numId w:val="40"/>
              </w:numPr>
              <w:tabs>
                <w:tab w:val="left" w:pos="174"/>
                <w:tab w:val="left" w:pos="3452"/>
              </w:tabs>
              <w:ind w:left="315" w:right="32" w:hanging="283"/>
              <w:jc w:val="both"/>
              <w:rPr>
                <w:sz w:val="24"/>
                <w:szCs w:val="24"/>
              </w:rPr>
            </w:pPr>
            <w:r>
              <w:rPr>
                <w:sz w:val="24"/>
                <w:szCs w:val="24"/>
              </w:rPr>
              <w:t>Т</w:t>
            </w:r>
            <w:r>
              <w:rPr>
                <w:spacing w:val="-2"/>
                <w:sz w:val="24"/>
                <w:szCs w:val="24"/>
              </w:rPr>
              <w:t>е</w:t>
            </w:r>
            <w:r>
              <w:rPr>
                <w:spacing w:val="2"/>
                <w:sz w:val="24"/>
                <w:szCs w:val="24"/>
              </w:rPr>
              <w:t>х</w:t>
            </w:r>
            <w:r>
              <w:rPr>
                <w:sz w:val="24"/>
                <w:szCs w:val="24"/>
              </w:rPr>
              <w:t>н</w:t>
            </w:r>
            <w:r>
              <w:rPr>
                <w:spacing w:val="-2"/>
                <w:sz w:val="24"/>
                <w:szCs w:val="24"/>
              </w:rPr>
              <w:t>и</w:t>
            </w:r>
            <w:r>
              <w:rPr>
                <w:sz w:val="24"/>
                <w:szCs w:val="24"/>
              </w:rPr>
              <w:t>ка</w:t>
            </w:r>
            <w:r>
              <w:rPr>
                <w:spacing w:val="2"/>
                <w:sz w:val="24"/>
                <w:szCs w:val="24"/>
              </w:rPr>
              <w:t xml:space="preserve"> </w:t>
            </w:r>
            <w:r>
              <w:rPr>
                <w:spacing w:val="-8"/>
                <w:sz w:val="24"/>
                <w:szCs w:val="24"/>
              </w:rPr>
              <w:t>у</w:t>
            </w:r>
            <w:r>
              <w:rPr>
                <w:sz w:val="24"/>
                <w:szCs w:val="24"/>
              </w:rPr>
              <w:t>пр</w:t>
            </w:r>
            <w:r>
              <w:rPr>
                <w:spacing w:val="1"/>
                <w:sz w:val="24"/>
                <w:szCs w:val="24"/>
              </w:rPr>
              <w:t>а</w:t>
            </w:r>
            <w:r>
              <w:rPr>
                <w:sz w:val="24"/>
                <w:szCs w:val="24"/>
              </w:rPr>
              <w:t>вл</w:t>
            </w:r>
            <w:r>
              <w:rPr>
                <w:spacing w:val="-2"/>
                <w:sz w:val="24"/>
                <w:szCs w:val="24"/>
              </w:rPr>
              <w:t>е</w:t>
            </w:r>
            <w:r>
              <w:rPr>
                <w:sz w:val="24"/>
                <w:szCs w:val="24"/>
              </w:rPr>
              <w:t>ния про</w:t>
            </w:r>
            <w:r>
              <w:rPr>
                <w:spacing w:val="-1"/>
                <w:sz w:val="24"/>
                <w:szCs w:val="24"/>
              </w:rPr>
              <w:t>е</w:t>
            </w:r>
            <w:r>
              <w:rPr>
                <w:sz w:val="24"/>
                <w:szCs w:val="24"/>
              </w:rPr>
              <w:t>ктом. О</w:t>
            </w:r>
            <w:r>
              <w:rPr>
                <w:spacing w:val="-2"/>
                <w:sz w:val="24"/>
                <w:szCs w:val="24"/>
              </w:rPr>
              <w:t>с</w:t>
            </w:r>
            <w:r>
              <w:rPr>
                <w:sz w:val="24"/>
                <w:szCs w:val="24"/>
              </w:rPr>
              <w:t>об</w:t>
            </w:r>
            <w:r>
              <w:rPr>
                <w:spacing w:val="-1"/>
                <w:sz w:val="24"/>
                <w:szCs w:val="24"/>
              </w:rPr>
              <w:t>е</w:t>
            </w:r>
            <w:r>
              <w:rPr>
                <w:sz w:val="24"/>
                <w:szCs w:val="24"/>
              </w:rPr>
              <w:t>нно</w:t>
            </w:r>
            <w:r>
              <w:rPr>
                <w:spacing w:val="-1"/>
                <w:sz w:val="24"/>
                <w:szCs w:val="24"/>
              </w:rPr>
              <w:t>с</w:t>
            </w:r>
            <w:r>
              <w:rPr>
                <w:sz w:val="24"/>
                <w:szCs w:val="24"/>
              </w:rPr>
              <w:t>ти эффекти</w:t>
            </w:r>
            <w:r>
              <w:rPr>
                <w:spacing w:val="-3"/>
                <w:sz w:val="24"/>
                <w:szCs w:val="24"/>
              </w:rPr>
              <w:t>в</w:t>
            </w:r>
            <w:r>
              <w:rPr>
                <w:sz w:val="24"/>
                <w:szCs w:val="24"/>
              </w:rPr>
              <w:t>ной р</w:t>
            </w:r>
            <w:r>
              <w:rPr>
                <w:spacing w:val="-1"/>
                <w:sz w:val="24"/>
                <w:szCs w:val="24"/>
              </w:rPr>
              <w:t>еа</w:t>
            </w:r>
            <w:r>
              <w:rPr>
                <w:sz w:val="24"/>
                <w:szCs w:val="24"/>
              </w:rPr>
              <w:t>л</w:t>
            </w:r>
            <w:r>
              <w:rPr>
                <w:spacing w:val="1"/>
                <w:sz w:val="24"/>
                <w:szCs w:val="24"/>
              </w:rPr>
              <w:t>и</w:t>
            </w:r>
            <w:r>
              <w:rPr>
                <w:sz w:val="24"/>
                <w:szCs w:val="24"/>
              </w:rPr>
              <w:t>з</w:t>
            </w:r>
            <w:r>
              <w:rPr>
                <w:spacing w:val="-1"/>
                <w:sz w:val="24"/>
                <w:szCs w:val="24"/>
              </w:rPr>
              <w:t>а</w:t>
            </w:r>
            <w:r>
              <w:rPr>
                <w:sz w:val="24"/>
                <w:szCs w:val="24"/>
              </w:rPr>
              <w:t>ции про</w:t>
            </w:r>
            <w:r>
              <w:rPr>
                <w:spacing w:val="-1"/>
                <w:sz w:val="24"/>
                <w:szCs w:val="24"/>
              </w:rPr>
              <w:t>е</w:t>
            </w:r>
            <w:r>
              <w:rPr>
                <w:sz w:val="24"/>
                <w:szCs w:val="24"/>
              </w:rPr>
              <w:t>кта.</w:t>
            </w:r>
          </w:p>
          <w:p w14:paraId="78EEE1A7" w14:textId="43AB7B9A" w:rsidR="005B4D63" w:rsidRDefault="005B4D63" w:rsidP="009159AB">
            <w:pPr>
              <w:pStyle w:val="TableParagraph"/>
              <w:numPr>
                <w:ilvl w:val="0"/>
                <w:numId w:val="40"/>
              </w:numPr>
              <w:tabs>
                <w:tab w:val="left" w:pos="174"/>
                <w:tab w:val="left" w:pos="3452"/>
              </w:tabs>
              <w:ind w:left="315" w:right="32" w:hanging="283"/>
              <w:jc w:val="both"/>
              <w:rPr>
                <w:sz w:val="24"/>
                <w:szCs w:val="24"/>
              </w:rPr>
            </w:pPr>
            <w:r>
              <w:rPr>
                <w:sz w:val="24"/>
                <w:szCs w:val="24"/>
              </w:rPr>
              <w:t>Кон</w:t>
            </w:r>
            <w:r>
              <w:rPr>
                <w:spacing w:val="2"/>
                <w:sz w:val="24"/>
                <w:szCs w:val="24"/>
              </w:rPr>
              <w:t>т</w:t>
            </w:r>
            <w:r>
              <w:rPr>
                <w:spacing w:val="-8"/>
                <w:sz w:val="24"/>
                <w:szCs w:val="24"/>
              </w:rPr>
              <w:t>у</w:t>
            </w:r>
            <w:r>
              <w:rPr>
                <w:sz w:val="24"/>
                <w:szCs w:val="24"/>
              </w:rPr>
              <w:t>р</w:t>
            </w:r>
            <w:r>
              <w:rPr>
                <w:spacing w:val="1"/>
                <w:sz w:val="24"/>
                <w:szCs w:val="24"/>
              </w:rPr>
              <w:t xml:space="preserve"> </w:t>
            </w:r>
            <w:r>
              <w:rPr>
                <w:sz w:val="24"/>
                <w:szCs w:val="24"/>
              </w:rPr>
              <w:t>обр</w:t>
            </w:r>
            <w:r>
              <w:rPr>
                <w:spacing w:val="-1"/>
                <w:sz w:val="24"/>
                <w:szCs w:val="24"/>
              </w:rPr>
              <w:t>а</w:t>
            </w:r>
            <w:r>
              <w:rPr>
                <w:sz w:val="24"/>
                <w:szCs w:val="24"/>
              </w:rPr>
              <w:t>т</w:t>
            </w:r>
            <w:r>
              <w:rPr>
                <w:spacing w:val="1"/>
                <w:sz w:val="24"/>
                <w:szCs w:val="24"/>
              </w:rPr>
              <w:t>н</w:t>
            </w:r>
            <w:r>
              <w:rPr>
                <w:sz w:val="24"/>
                <w:szCs w:val="24"/>
              </w:rPr>
              <w:t>ой</w:t>
            </w:r>
            <w:r>
              <w:rPr>
                <w:spacing w:val="1"/>
                <w:sz w:val="24"/>
                <w:szCs w:val="24"/>
              </w:rPr>
              <w:t xml:space="preserve"> </w:t>
            </w:r>
            <w:r>
              <w:rPr>
                <w:spacing w:val="-1"/>
                <w:sz w:val="24"/>
                <w:szCs w:val="24"/>
              </w:rPr>
              <w:t>с</w:t>
            </w:r>
            <w:r>
              <w:rPr>
                <w:sz w:val="24"/>
                <w:szCs w:val="24"/>
              </w:rPr>
              <w:t>в</w:t>
            </w:r>
            <w:r>
              <w:rPr>
                <w:spacing w:val="1"/>
                <w:sz w:val="24"/>
                <w:szCs w:val="24"/>
              </w:rPr>
              <w:t>я</w:t>
            </w:r>
            <w:r>
              <w:rPr>
                <w:sz w:val="24"/>
                <w:szCs w:val="24"/>
              </w:rPr>
              <w:t>зи. От</w:t>
            </w:r>
            <w:r>
              <w:rPr>
                <w:spacing w:val="-2"/>
                <w:sz w:val="24"/>
                <w:szCs w:val="24"/>
              </w:rPr>
              <w:t>л</w:t>
            </w:r>
            <w:r>
              <w:rPr>
                <w:sz w:val="24"/>
                <w:szCs w:val="24"/>
              </w:rPr>
              <w:t>и</w:t>
            </w:r>
            <w:r>
              <w:rPr>
                <w:spacing w:val="-1"/>
                <w:sz w:val="24"/>
                <w:szCs w:val="24"/>
              </w:rPr>
              <w:t>ч</w:t>
            </w:r>
            <w:r>
              <w:rPr>
                <w:sz w:val="24"/>
                <w:szCs w:val="24"/>
              </w:rPr>
              <w:t>ие</w:t>
            </w:r>
            <w:r>
              <w:rPr>
                <w:spacing w:val="-1"/>
                <w:sz w:val="24"/>
                <w:szCs w:val="24"/>
              </w:rPr>
              <w:t xml:space="preserve"> </w:t>
            </w:r>
            <w:r>
              <w:rPr>
                <w:sz w:val="24"/>
                <w:szCs w:val="24"/>
              </w:rPr>
              <w:t>про</w:t>
            </w:r>
            <w:r>
              <w:rPr>
                <w:spacing w:val="-1"/>
                <w:sz w:val="24"/>
                <w:szCs w:val="24"/>
              </w:rPr>
              <w:t>е</w:t>
            </w:r>
            <w:r>
              <w:rPr>
                <w:sz w:val="24"/>
                <w:szCs w:val="24"/>
              </w:rPr>
              <w:t>к</w:t>
            </w:r>
            <w:r>
              <w:rPr>
                <w:spacing w:val="-2"/>
                <w:sz w:val="24"/>
                <w:szCs w:val="24"/>
              </w:rPr>
              <w:t>т</w:t>
            </w:r>
            <w:r>
              <w:rPr>
                <w:sz w:val="24"/>
                <w:szCs w:val="24"/>
              </w:rPr>
              <w:t xml:space="preserve">ного </w:t>
            </w:r>
            <w:r>
              <w:rPr>
                <w:spacing w:val="-5"/>
                <w:sz w:val="24"/>
                <w:szCs w:val="24"/>
              </w:rPr>
              <w:t>у</w:t>
            </w:r>
            <w:r>
              <w:rPr>
                <w:sz w:val="24"/>
                <w:szCs w:val="24"/>
              </w:rPr>
              <w:t>пр</w:t>
            </w:r>
            <w:r>
              <w:rPr>
                <w:spacing w:val="-1"/>
                <w:sz w:val="24"/>
                <w:szCs w:val="24"/>
              </w:rPr>
              <w:t>а</w:t>
            </w:r>
            <w:r>
              <w:rPr>
                <w:sz w:val="24"/>
                <w:szCs w:val="24"/>
              </w:rPr>
              <w:t>вл</w:t>
            </w:r>
            <w:r>
              <w:rPr>
                <w:spacing w:val="-2"/>
                <w:sz w:val="24"/>
                <w:szCs w:val="24"/>
              </w:rPr>
              <w:t>е</w:t>
            </w:r>
            <w:r>
              <w:rPr>
                <w:sz w:val="24"/>
                <w:szCs w:val="24"/>
              </w:rPr>
              <w:t>ния от тради</w:t>
            </w:r>
            <w:r>
              <w:rPr>
                <w:spacing w:val="-2"/>
                <w:sz w:val="24"/>
                <w:szCs w:val="24"/>
              </w:rPr>
              <w:t>ц</w:t>
            </w:r>
            <w:r>
              <w:rPr>
                <w:sz w:val="24"/>
                <w:szCs w:val="24"/>
              </w:rPr>
              <w:t>ио</w:t>
            </w:r>
            <w:r>
              <w:rPr>
                <w:spacing w:val="-2"/>
                <w:sz w:val="24"/>
                <w:szCs w:val="24"/>
              </w:rPr>
              <w:t>н</w:t>
            </w:r>
            <w:r>
              <w:rPr>
                <w:sz w:val="24"/>
                <w:szCs w:val="24"/>
              </w:rPr>
              <w:t>ного</w:t>
            </w:r>
            <w:r>
              <w:rPr>
                <w:spacing w:val="3"/>
                <w:sz w:val="24"/>
                <w:szCs w:val="24"/>
              </w:rPr>
              <w:t xml:space="preserve"> </w:t>
            </w:r>
            <w:r>
              <w:rPr>
                <w:spacing w:val="-8"/>
                <w:sz w:val="24"/>
                <w:szCs w:val="24"/>
              </w:rPr>
              <w:t>у</w:t>
            </w:r>
            <w:r>
              <w:rPr>
                <w:sz w:val="24"/>
                <w:szCs w:val="24"/>
              </w:rPr>
              <w:t>пр</w:t>
            </w:r>
            <w:r>
              <w:rPr>
                <w:spacing w:val="1"/>
                <w:sz w:val="24"/>
                <w:szCs w:val="24"/>
              </w:rPr>
              <w:t>а</w:t>
            </w:r>
            <w:r>
              <w:rPr>
                <w:sz w:val="24"/>
                <w:szCs w:val="24"/>
              </w:rPr>
              <w:t>вл</w:t>
            </w:r>
            <w:r>
              <w:rPr>
                <w:spacing w:val="-2"/>
                <w:sz w:val="24"/>
                <w:szCs w:val="24"/>
              </w:rPr>
              <w:t>е</w:t>
            </w:r>
            <w:r>
              <w:rPr>
                <w:sz w:val="24"/>
                <w:szCs w:val="24"/>
              </w:rPr>
              <w:t>ния.</w:t>
            </w:r>
          </w:p>
          <w:p w14:paraId="18B8443F" w14:textId="06B3AE25" w:rsidR="005B4D63" w:rsidRDefault="00403F34" w:rsidP="009159AB">
            <w:pPr>
              <w:pStyle w:val="a5"/>
              <w:widowControl w:val="0"/>
              <w:numPr>
                <w:ilvl w:val="0"/>
                <w:numId w:val="40"/>
              </w:numPr>
              <w:tabs>
                <w:tab w:val="left" w:pos="174"/>
                <w:tab w:val="left" w:pos="367"/>
              </w:tabs>
              <w:ind w:left="315" w:hanging="283"/>
              <w:jc w:val="both"/>
            </w:pPr>
            <w:r w:rsidRPr="00403F34">
              <w:t>Сертификация по управлению проектами</w:t>
            </w:r>
            <w:r w:rsidR="005B4D63">
              <w:t>.</w:t>
            </w:r>
          </w:p>
          <w:p w14:paraId="0CB1DB27" w14:textId="12F830BD" w:rsidR="007179FE" w:rsidRPr="00A866AD" w:rsidRDefault="007179FE" w:rsidP="001878EB">
            <w:pPr>
              <w:widowControl w:val="0"/>
              <w:tabs>
                <w:tab w:val="left" w:pos="174"/>
                <w:tab w:val="left" w:pos="367"/>
              </w:tabs>
              <w:ind w:left="315" w:hanging="283"/>
              <w:jc w:val="both"/>
            </w:pPr>
            <w:r w:rsidRPr="007179FE">
              <w:rPr>
                <w:b/>
              </w:rPr>
              <w:t>Рекомендуемые источники</w:t>
            </w:r>
            <w:r>
              <w:t>: 8.1-8.</w:t>
            </w:r>
            <w:r w:rsidR="001878EB">
              <w:t>3</w:t>
            </w:r>
          </w:p>
        </w:tc>
        <w:tc>
          <w:tcPr>
            <w:tcW w:w="2688" w:type="dxa"/>
            <w:tcBorders>
              <w:top w:val="single" w:sz="4" w:space="0" w:color="000000"/>
              <w:left w:val="single" w:sz="4" w:space="0" w:color="000000"/>
              <w:bottom w:val="single" w:sz="4" w:space="0" w:color="000000"/>
              <w:right w:val="single" w:sz="4" w:space="0" w:color="000000"/>
            </w:tcBorders>
            <w:shd w:val="clear" w:color="auto" w:fill="FFFFFF"/>
          </w:tcPr>
          <w:p w14:paraId="759F1DA5" w14:textId="022293AE" w:rsidR="005B4D63" w:rsidRPr="00A866AD" w:rsidRDefault="005B4D63" w:rsidP="005B4D63">
            <w:pPr>
              <w:widowControl w:val="0"/>
              <w:jc w:val="both"/>
            </w:pPr>
            <w:r w:rsidRPr="00A866AD">
              <w:t>Подготовка к семинарским и практическим занятиям, изучение литературы и нормативного материала; подбор материала для тезисов докладов</w:t>
            </w:r>
            <w:r>
              <w:t>.</w:t>
            </w:r>
          </w:p>
        </w:tc>
      </w:tr>
      <w:tr w:rsidR="005B4D63" w:rsidRPr="00A866AD" w14:paraId="49B9CDDA" w14:textId="77777777" w:rsidTr="0080773D">
        <w:trPr>
          <w:trHeight w:val="20"/>
          <w:jc w:val="center"/>
        </w:trPr>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1F23B030" w14:textId="77777777" w:rsidR="005B4D63" w:rsidRPr="00727D5D" w:rsidRDefault="005B4D63" w:rsidP="005B4D63">
            <w:pPr>
              <w:shd w:val="clear" w:color="auto" w:fill="FFFFFF"/>
              <w:textAlignment w:val="baseline"/>
              <w:rPr>
                <w:bCs/>
                <w:spacing w:val="-4"/>
                <w:bdr w:val="none" w:sz="0" w:space="0" w:color="auto" w:frame="1"/>
              </w:rPr>
            </w:pPr>
            <w:r w:rsidRPr="00727D5D">
              <w:rPr>
                <w:bCs/>
                <w:spacing w:val="-4"/>
                <w:bdr w:val="none" w:sz="0" w:space="0" w:color="auto" w:frame="1"/>
              </w:rPr>
              <w:t xml:space="preserve">Тема 2. </w:t>
            </w:r>
          </w:p>
          <w:p w14:paraId="04E80925" w14:textId="372ADB35" w:rsidR="005B4D63" w:rsidRPr="00A866AD" w:rsidRDefault="005B4D63" w:rsidP="005B4D63">
            <w:pPr>
              <w:pStyle w:val="2c"/>
              <w:shd w:val="clear" w:color="auto" w:fill="auto"/>
              <w:spacing w:line="240" w:lineRule="auto"/>
              <w:ind w:firstLine="0"/>
              <w:jc w:val="both"/>
              <w:rPr>
                <w:rFonts w:eastAsia="TimesNewRomanPS-BoldMT"/>
                <w:b w:val="0"/>
                <w:bCs w:val="0"/>
                <w:sz w:val="24"/>
                <w:szCs w:val="24"/>
              </w:rPr>
            </w:pPr>
            <w:r w:rsidRPr="00727D5D">
              <w:rPr>
                <w:b w:val="0"/>
                <w:spacing w:val="-4"/>
                <w:sz w:val="24"/>
                <w:szCs w:val="24"/>
                <w:bdr w:val="none" w:sz="0" w:space="0" w:color="auto" w:frame="1"/>
              </w:rPr>
              <w:t>Основные факторы, влияющие на проекты</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7F06FA35" w14:textId="77777777" w:rsidR="00C81955" w:rsidRDefault="00C81955" w:rsidP="009159AB">
            <w:pPr>
              <w:pStyle w:val="a5"/>
              <w:widowControl w:val="0"/>
              <w:numPr>
                <w:ilvl w:val="0"/>
                <w:numId w:val="28"/>
              </w:numPr>
              <w:tabs>
                <w:tab w:val="left" w:pos="32"/>
                <w:tab w:val="left" w:pos="174"/>
              </w:tabs>
              <w:ind w:left="315" w:hanging="315"/>
              <w:jc w:val="both"/>
            </w:pPr>
            <w:r>
              <w:t>Аспекты окружения проекта и их характеристика. Политический, экономический, территориальный, экологический аспект.</w:t>
            </w:r>
          </w:p>
          <w:p w14:paraId="49B9BB5D" w14:textId="6C3854DD" w:rsidR="00C81955" w:rsidRDefault="00C81955" w:rsidP="009159AB">
            <w:pPr>
              <w:pStyle w:val="a5"/>
              <w:widowControl w:val="0"/>
              <w:numPr>
                <w:ilvl w:val="0"/>
                <w:numId w:val="28"/>
              </w:numPr>
              <w:tabs>
                <w:tab w:val="left" w:pos="32"/>
                <w:tab w:val="left" w:pos="174"/>
              </w:tabs>
              <w:ind w:left="315" w:hanging="315"/>
              <w:jc w:val="both"/>
            </w:pPr>
            <w:r>
              <w:t>Матрица оценки уровня вовлеченности заинтересованных сторон проекта</w:t>
            </w:r>
          </w:p>
          <w:p w14:paraId="7555BF37" w14:textId="7397AC65" w:rsidR="00C81955" w:rsidRDefault="00C81955" w:rsidP="009159AB">
            <w:pPr>
              <w:pStyle w:val="a5"/>
              <w:widowControl w:val="0"/>
              <w:numPr>
                <w:ilvl w:val="0"/>
                <w:numId w:val="28"/>
              </w:numPr>
              <w:tabs>
                <w:tab w:val="left" w:pos="32"/>
                <w:tab w:val="left" w:pos="174"/>
              </w:tabs>
              <w:ind w:left="315" w:hanging="315"/>
              <w:jc w:val="both"/>
            </w:pPr>
            <w:r>
              <w:t>Диаграмма причинно-следственных связей в управлении рисками проекта.</w:t>
            </w:r>
          </w:p>
          <w:p w14:paraId="7595986A" w14:textId="60942DF3" w:rsidR="00C81955" w:rsidRDefault="00C81955" w:rsidP="009159AB">
            <w:pPr>
              <w:pStyle w:val="a5"/>
              <w:widowControl w:val="0"/>
              <w:numPr>
                <w:ilvl w:val="0"/>
                <w:numId w:val="28"/>
              </w:numPr>
              <w:tabs>
                <w:tab w:val="left" w:pos="32"/>
                <w:tab w:val="left" w:pos="174"/>
              </w:tabs>
              <w:ind w:left="315" w:hanging="315"/>
              <w:jc w:val="both"/>
            </w:pPr>
            <w:r>
              <w:t xml:space="preserve">Стандарты в управлении рисками проекта. </w:t>
            </w:r>
          </w:p>
          <w:p w14:paraId="07050908" w14:textId="5105BCCA" w:rsidR="00C81955" w:rsidRDefault="00C81955" w:rsidP="009159AB">
            <w:pPr>
              <w:pStyle w:val="a5"/>
              <w:widowControl w:val="0"/>
              <w:numPr>
                <w:ilvl w:val="0"/>
                <w:numId w:val="28"/>
              </w:numPr>
              <w:tabs>
                <w:tab w:val="left" w:pos="32"/>
                <w:tab w:val="left" w:pos="174"/>
              </w:tabs>
              <w:ind w:left="315" w:hanging="315"/>
              <w:jc w:val="both"/>
            </w:pPr>
            <w:r>
              <w:t>Схема управления рисками согласно стандарту FERMA</w:t>
            </w:r>
          </w:p>
          <w:p w14:paraId="0E7AE812" w14:textId="2FEC1024" w:rsidR="005B4D63" w:rsidRDefault="00C81955" w:rsidP="009159AB">
            <w:pPr>
              <w:pStyle w:val="a5"/>
              <w:widowControl w:val="0"/>
              <w:numPr>
                <w:ilvl w:val="0"/>
                <w:numId w:val="28"/>
              </w:numPr>
              <w:tabs>
                <w:tab w:val="left" w:pos="32"/>
                <w:tab w:val="left" w:pos="174"/>
              </w:tabs>
              <w:ind w:left="315" w:hanging="315"/>
              <w:jc w:val="both"/>
            </w:pPr>
            <w:r>
              <w:lastRenderedPageBreak/>
              <w:t>Мероприятия по снижению рисковых событий.</w:t>
            </w:r>
          </w:p>
          <w:p w14:paraId="661EE3DA" w14:textId="03063035" w:rsidR="007179FE" w:rsidRPr="00A866AD" w:rsidRDefault="007179FE" w:rsidP="001878EB">
            <w:pPr>
              <w:pStyle w:val="a5"/>
              <w:widowControl w:val="0"/>
              <w:tabs>
                <w:tab w:val="left" w:pos="32"/>
                <w:tab w:val="left" w:pos="882"/>
              </w:tabs>
              <w:ind w:left="0"/>
              <w:jc w:val="both"/>
            </w:pPr>
            <w:r w:rsidRPr="007179FE">
              <w:rPr>
                <w:b/>
              </w:rPr>
              <w:t>Рекомендуемые источники</w:t>
            </w:r>
            <w:r w:rsidRPr="007179FE">
              <w:t>: 8.1-8.</w:t>
            </w:r>
            <w:r w:rsidR="001878EB">
              <w:t>8</w:t>
            </w:r>
          </w:p>
        </w:tc>
        <w:tc>
          <w:tcPr>
            <w:tcW w:w="2688" w:type="dxa"/>
            <w:tcBorders>
              <w:top w:val="single" w:sz="4" w:space="0" w:color="000000"/>
              <w:left w:val="single" w:sz="4" w:space="0" w:color="000000"/>
              <w:bottom w:val="single" w:sz="4" w:space="0" w:color="000000"/>
              <w:right w:val="single" w:sz="4" w:space="0" w:color="000000"/>
            </w:tcBorders>
            <w:shd w:val="clear" w:color="auto" w:fill="FFFFFF"/>
          </w:tcPr>
          <w:p w14:paraId="3433FE91" w14:textId="61D4CB39" w:rsidR="005B4D63" w:rsidRPr="00A866AD" w:rsidRDefault="005B4D63" w:rsidP="005B4D63">
            <w:pPr>
              <w:widowControl w:val="0"/>
              <w:jc w:val="both"/>
            </w:pPr>
            <w:r w:rsidRPr="00A866AD">
              <w:lastRenderedPageBreak/>
              <w:t>Подготовка к семинарским и практическим занятиям, изучение литературы и нормативного материала; подбор материала для тезисов докладов</w:t>
            </w:r>
            <w:r>
              <w:t>.</w:t>
            </w:r>
          </w:p>
        </w:tc>
      </w:tr>
      <w:tr w:rsidR="005B4D63" w:rsidRPr="00A866AD" w14:paraId="1A8451D2" w14:textId="77777777" w:rsidTr="0080773D">
        <w:trPr>
          <w:trHeight w:val="20"/>
          <w:jc w:val="center"/>
        </w:trPr>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02285BD2" w14:textId="77777777" w:rsidR="005B4D63" w:rsidRPr="00727D5D" w:rsidRDefault="005B4D63" w:rsidP="005B4D63">
            <w:pPr>
              <w:shd w:val="clear" w:color="auto" w:fill="FFFFFF"/>
              <w:textAlignment w:val="baseline"/>
              <w:rPr>
                <w:bCs/>
                <w:spacing w:val="-4"/>
                <w:bdr w:val="none" w:sz="0" w:space="0" w:color="auto" w:frame="1"/>
              </w:rPr>
            </w:pPr>
            <w:r w:rsidRPr="00727D5D">
              <w:rPr>
                <w:bCs/>
                <w:spacing w:val="-4"/>
                <w:bdr w:val="none" w:sz="0" w:space="0" w:color="auto" w:frame="1"/>
              </w:rPr>
              <w:t xml:space="preserve">Тема 3. </w:t>
            </w:r>
          </w:p>
          <w:p w14:paraId="781B017A" w14:textId="6157396A" w:rsidR="005B4D63" w:rsidRPr="00A866AD" w:rsidRDefault="005B4D63" w:rsidP="005B4D63">
            <w:pPr>
              <w:pStyle w:val="2c"/>
              <w:shd w:val="clear" w:color="auto" w:fill="auto"/>
              <w:spacing w:line="240" w:lineRule="auto"/>
              <w:ind w:firstLine="0"/>
              <w:jc w:val="both"/>
              <w:rPr>
                <w:rFonts w:eastAsia="TimesNewRomanPS-BoldMT"/>
                <w:b w:val="0"/>
                <w:bCs w:val="0"/>
                <w:sz w:val="24"/>
                <w:szCs w:val="24"/>
              </w:rPr>
            </w:pPr>
            <w:r w:rsidRPr="00727D5D">
              <w:rPr>
                <w:b w:val="0"/>
                <w:spacing w:val="-4"/>
                <w:sz w:val="24"/>
                <w:szCs w:val="24"/>
                <w:bdr w:val="none" w:sz="0" w:space="0" w:color="auto" w:frame="1"/>
              </w:rPr>
              <w:t>Управление содержанием проекта</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04C0DFB3" w14:textId="61C01309" w:rsidR="005B4D63" w:rsidRDefault="005B4D63" w:rsidP="009159AB">
            <w:pPr>
              <w:pStyle w:val="TableParagraph"/>
              <w:numPr>
                <w:ilvl w:val="0"/>
                <w:numId w:val="29"/>
              </w:numPr>
              <w:tabs>
                <w:tab w:val="clear" w:pos="0"/>
                <w:tab w:val="left" w:pos="174"/>
                <w:tab w:val="num" w:pos="741"/>
                <w:tab w:val="left" w:pos="3697"/>
              </w:tabs>
              <w:ind w:left="315" w:right="32" w:hanging="283"/>
              <w:jc w:val="both"/>
              <w:rPr>
                <w:sz w:val="24"/>
                <w:szCs w:val="24"/>
              </w:rPr>
            </w:pPr>
            <w:r>
              <w:rPr>
                <w:spacing w:val="-8"/>
                <w:sz w:val="24"/>
                <w:szCs w:val="24"/>
              </w:rPr>
              <w:t>«</w:t>
            </w:r>
            <w:r>
              <w:rPr>
                <w:sz w:val="24"/>
                <w:szCs w:val="24"/>
              </w:rPr>
              <w:t>Иници</w:t>
            </w:r>
            <w:r>
              <w:rPr>
                <w:spacing w:val="-1"/>
                <w:sz w:val="24"/>
                <w:szCs w:val="24"/>
              </w:rPr>
              <w:t>а</w:t>
            </w:r>
            <w:r>
              <w:rPr>
                <w:sz w:val="24"/>
                <w:szCs w:val="24"/>
              </w:rPr>
              <w:t>ция</w:t>
            </w:r>
            <w:r>
              <w:rPr>
                <w:spacing w:val="-1"/>
                <w:sz w:val="24"/>
                <w:szCs w:val="24"/>
              </w:rPr>
              <w:t xml:space="preserve"> </w:t>
            </w:r>
            <w:r>
              <w:rPr>
                <w:sz w:val="24"/>
                <w:szCs w:val="24"/>
              </w:rPr>
              <w:t>про</w:t>
            </w:r>
            <w:r>
              <w:rPr>
                <w:spacing w:val="-1"/>
                <w:sz w:val="24"/>
                <w:szCs w:val="24"/>
              </w:rPr>
              <w:t>е</w:t>
            </w:r>
            <w:r>
              <w:rPr>
                <w:sz w:val="24"/>
                <w:szCs w:val="24"/>
              </w:rPr>
              <w:t>кт</w:t>
            </w:r>
            <w:r>
              <w:rPr>
                <w:spacing w:val="1"/>
                <w:sz w:val="24"/>
                <w:szCs w:val="24"/>
              </w:rPr>
              <w:t>а</w:t>
            </w:r>
            <w:r>
              <w:rPr>
                <w:spacing w:val="-5"/>
                <w:sz w:val="24"/>
                <w:szCs w:val="24"/>
              </w:rPr>
              <w:t>»</w:t>
            </w:r>
            <w:r>
              <w:rPr>
                <w:sz w:val="24"/>
                <w:szCs w:val="24"/>
              </w:rPr>
              <w:t>. О</w:t>
            </w:r>
            <w:r>
              <w:rPr>
                <w:spacing w:val="-2"/>
                <w:sz w:val="24"/>
                <w:szCs w:val="24"/>
              </w:rPr>
              <w:t>с</w:t>
            </w:r>
            <w:r>
              <w:rPr>
                <w:sz w:val="24"/>
                <w:szCs w:val="24"/>
              </w:rPr>
              <w:t>новные</w:t>
            </w:r>
            <w:r>
              <w:rPr>
                <w:spacing w:val="-1"/>
                <w:sz w:val="24"/>
                <w:szCs w:val="24"/>
              </w:rPr>
              <w:t xml:space="preserve"> с</w:t>
            </w:r>
            <w:r>
              <w:rPr>
                <w:sz w:val="24"/>
                <w:szCs w:val="24"/>
              </w:rPr>
              <w:t>о</w:t>
            </w:r>
            <w:r>
              <w:rPr>
                <w:spacing w:val="-1"/>
                <w:sz w:val="24"/>
                <w:szCs w:val="24"/>
              </w:rPr>
              <w:t>с</w:t>
            </w:r>
            <w:r>
              <w:rPr>
                <w:sz w:val="24"/>
                <w:szCs w:val="24"/>
              </w:rPr>
              <w:t>т</w:t>
            </w:r>
            <w:r>
              <w:rPr>
                <w:spacing w:val="1"/>
                <w:sz w:val="24"/>
                <w:szCs w:val="24"/>
              </w:rPr>
              <w:t>а</w:t>
            </w:r>
            <w:r>
              <w:rPr>
                <w:sz w:val="24"/>
                <w:szCs w:val="24"/>
              </w:rPr>
              <w:t>вляющ</w:t>
            </w:r>
            <w:r>
              <w:rPr>
                <w:spacing w:val="1"/>
                <w:sz w:val="24"/>
                <w:szCs w:val="24"/>
              </w:rPr>
              <w:t>и</w:t>
            </w:r>
            <w:r>
              <w:rPr>
                <w:sz w:val="24"/>
                <w:szCs w:val="24"/>
              </w:rPr>
              <w:t>е</w:t>
            </w:r>
            <w:r>
              <w:rPr>
                <w:spacing w:val="-1"/>
                <w:sz w:val="24"/>
                <w:szCs w:val="24"/>
              </w:rPr>
              <w:t xml:space="preserve"> </w:t>
            </w:r>
            <w:r>
              <w:rPr>
                <w:sz w:val="24"/>
                <w:szCs w:val="24"/>
              </w:rPr>
              <w:t>г</w:t>
            </w:r>
            <w:r>
              <w:rPr>
                <w:spacing w:val="2"/>
                <w:sz w:val="24"/>
                <w:szCs w:val="24"/>
              </w:rPr>
              <w:t>р</w:t>
            </w:r>
            <w:r>
              <w:rPr>
                <w:spacing w:val="-8"/>
                <w:sz w:val="24"/>
                <w:szCs w:val="24"/>
              </w:rPr>
              <w:t>у</w:t>
            </w:r>
            <w:r>
              <w:rPr>
                <w:sz w:val="24"/>
                <w:szCs w:val="24"/>
              </w:rPr>
              <w:t>ппы проц</w:t>
            </w:r>
            <w:r>
              <w:rPr>
                <w:spacing w:val="-1"/>
                <w:sz w:val="24"/>
                <w:szCs w:val="24"/>
              </w:rPr>
              <w:t>есс</w:t>
            </w:r>
            <w:r>
              <w:rPr>
                <w:sz w:val="24"/>
                <w:szCs w:val="24"/>
              </w:rPr>
              <w:t>ов ини</w:t>
            </w:r>
            <w:r>
              <w:rPr>
                <w:spacing w:val="-2"/>
                <w:sz w:val="24"/>
                <w:szCs w:val="24"/>
              </w:rPr>
              <w:t>ц</w:t>
            </w:r>
            <w:r>
              <w:rPr>
                <w:sz w:val="24"/>
                <w:szCs w:val="24"/>
              </w:rPr>
              <w:t>и</w:t>
            </w:r>
            <w:r>
              <w:rPr>
                <w:spacing w:val="-1"/>
                <w:sz w:val="24"/>
                <w:szCs w:val="24"/>
              </w:rPr>
              <w:t>а</w:t>
            </w:r>
            <w:r>
              <w:rPr>
                <w:spacing w:val="-2"/>
                <w:sz w:val="24"/>
                <w:szCs w:val="24"/>
              </w:rPr>
              <w:t>ц</w:t>
            </w:r>
            <w:r>
              <w:rPr>
                <w:sz w:val="24"/>
                <w:szCs w:val="24"/>
              </w:rPr>
              <w:t>ии.</w:t>
            </w:r>
            <w:r>
              <w:rPr>
                <w:spacing w:val="-1"/>
                <w:sz w:val="24"/>
                <w:szCs w:val="24"/>
              </w:rPr>
              <w:t xml:space="preserve"> </w:t>
            </w:r>
          </w:p>
          <w:p w14:paraId="5957B5AE" w14:textId="20A1A18A" w:rsidR="005B4D63" w:rsidRDefault="005B4D63" w:rsidP="009159AB">
            <w:pPr>
              <w:pStyle w:val="a5"/>
              <w:widowControl w:val="0"/>
              <w:numPr>
                <w:ilvl w:val="0"/>
                <w:numId w:val="29"/>
              </w:numPr>
              <w:tabs>
                <w:tab w:val="clear" w:pos="0"/>
                <w:tab w:val="left" w:pos="174"/>
                <w:tab w:val="num" w:pos="741"/>
                <w:tab w:val="left" w:pos="3697"/>
              </w:tabs>
              <w:ind w:left="315" w:right="32" w:hanging="283"/>
              <w:jc w:val="both"/>
            </w:pPr>
            <w:r>
              <w:t>Р</w:t>
            </w:r>
            <w:r w:rsidRPr="00F2677D">
              <w:rPr>
                <w:spacing w:val="-1"/>
              </w:rPr>
              <w:t>а</w:t>
            </w:r>
            <w:r>
              <w:t>зр</w:t>
            </w:r>
            <w:r w:rsidRPr="00F2677D">
              <w:rPr>
                <w:spacing w:val="-1"/>
              </w:rPr>
              <w:t>а</w:t>
            </w:r>
            <w:r>
              <w:t>ботка кр</w:t>
            </w:r>
            <w:r w:rsidRPr="00F2677D">
              <w:rPr>
                <w:spacing w:val="-2"/>
              </w:rPr>
              <w:t>и</w:t>
            </w:r>
            <w:r>
              <w:t>тери</w:t>
            </w:r>
            <w:r w:rsidRPr="00F2677D">
              <w:rPr>
                <w:spacing w:val="-1"/>
              </w:rPr>
              <w:t>е</w:t>
            </w:r>
            <w:r>
              <w:t>в в</w:t>
            </w:r>
            <w:r w:rsidRPr="00F2677D">
              <w:rPr>
                <w:spacing w:val="-1"/>
              </w:rPr>
              <w:t>ы</w:t>
            </w:r>
            <w:r>
              <w:t>бора</w:t>
            </w:r>
            <w:r w:rsidRPr="00F2677D">
              <w:rPr>
                <w:spacing w:val="-1"/>
              </w:rPr>
              <w:t xml:space="preserve"> </w:t>
            </w:r>
            <w:r>
              <w:t>про</w:t>
            </w:r>
            <w:r w:rsidRPr="00F2677D">
              <w:rPr>
                <w:spacing w:val="-1"/>
              </w:rPr>
              <w:t>е</w:t>
            </w:r>
            <w:r>
              <w:t>кта.</w:t>
            </w:r>
          </w:p>
          <w:p w14:paraId="14E1A7C2" w14:textId="73BEDE88" w:rsidR="005B4D63" w:rsidRDefault="005B4D63" w:rsidP="009159AB">
            <w:pPr>
              <w:pStyle w:val="a5"/>
              <w:widowControl w:val="0"/>
              <w:numPr>
                <w:ilvl w:val="0"/>
                <w:numId w:val="29"/>
              </w:numPr>
              <w:tabs>
                <w:tab w:val="clear" w:pos="0"/>
                <w:tab w:val="left" w:pos="174"/>
                <w:tab w:val="num" w:pos="741"/>
                <w:tab w:val="left" w:pos="3697"/>
              </w:tabs>
              <w:ind w:left="315" w:right="32" w:hanging="283"/>
              <w:jc w:val="both"/>
            </w:pPr>
            <w:r>
              <w:t>О</w:t>
            </w:r>
            <w:r w:rsidRPr="00F2677D">
              <w:rPr>
                <w:spacing w:val="-2"/>
              </w:rPr>
              <w:t>с</w:t>
            </w:r>
            <w:r>
              <w:t>новные</w:t>
            </w:r>
            <w:r w:rsidRPr="00F2677D">
              <w:rPr>
                <w:spacing w:val="-1"/>
              </w:rPr>
              <w:t xml:space="preserve"> ме</w:t>
            </w:r>
            <w:r>
              <w:t>тоды</w:t>
            </w:r>
            <w:r w:rsidRPr="00F2677D">
              <w:rPr>
                <w:spacing w:val="-1"/>
              </w:rPr>
              <w:t xml:space="preserve"> </w:t>
            </w:r>
            <w:r>
              <w:t>в</w:t>
            </w:r>
            <w:r w:rsidRPr="00F2677D">
              <w:rPr>
                <w:spacing w:val="1"/>
              </w:rPr>
              <w:t>ы</w:t>
            </w:r>
            <w:r>
              <w:t>бора</w:t>
            </w:r>
            <w:r w:rsidRPr="00F2677D">
              <w:rPr>
                <w:spacing w:val="-1"/>
              </w:rPr>
              <w:t xml:space="preserve"> </w:t>
            </w:r>
            <w:r>
              <w:t>про</w:t>
            </w:r>
            <w:r w:rsidRPr="00F2677D">
              <w:rPr>
                <w:spacing w:val="-1"/>
              </w:rPr>
              <w:t>е</w:t>
            </w:r>
            <w:r>
              <w:t>кта. Спо</w:t>
            </w:r>
            <w:r w:rsidRPr="00F2677D">
              <w:rPr>
                <w:spacing w:val="-1"/>
              </w:rPr>
              <w:t>с</w:t>
            </w:r>
            <w:r>
              <w:t xml:space="preserve">обы </w:t>
            </w:r>
            <w:r w:rsidRPr="00F2677D">
              <w:rPr>
                <w:spacing w:val="-1"/>
              </w:rPr>
              <w:t>с</w:t>
            </w:r>
            <w:r>
              <w:t>бора информ</w:t>
            </w:r>
            <w:r w:rsidRPr="00F2677D">
              <w:rPr>
                <w:spacing w:val="-2"/>
              </w:rPr>
              <w:t>а</w:t>
            </w:r>
            <w:r>
              <w:t>ц</w:t>
            </w:r>
            <w:r w:rsidRPr="00F2677D">
              <w:rPr>
                <w:spacing w:val="-2"/>
              </w:rPr>
              <w:t>и</w:t>
            </w:r>
            <w:r>
              <w:t>и</w:t>
            </w:r>
            <w:r w:rsidRPr="00F2677D">
              <w:rPr>
                <w:spacing w:val="2"/>
              </w:rPr>
              <w:t xml:space="preserve"> </w:t>
            </w:r>
            <w:r>
              <w:t>о про</w:t>
            </w:r>
            <w:r w:rsidRPr="00F2677D">
              <w:rPr>
                <w:spacing w:val="-1"/>
              </w:rPr>
              <w:t>е</w:t>
            </w:r>
            <w:r w:rsidRPr="00F2677D">
              <w:rPr>
                <w:spacing w:val="-2"/>
              </w:rPr>
              <w:t>к</w:t>
            </w:r>
            <w:r>
              <w:t>те.</w:t>
            </w:r>
          </w:p>
          <w:p w14:paraId="2FED8542" w14:textId="7C6BF878" w:rsidR="005B4D63" w:rsidRDefault="005B4D63" w:rsidP="009159AB">
            <w:pPr>
              <w:pStyle w:val="a5"/>
              <w:widowControl w:val="0"/>
              <w:numPr>
                <w:ilvl w:val="0"/>
                <w:numId w:val="29"/>
              </w:numPr>
              <w:tabs>
                <w:tab w:val="clear" w:pos="0"/>
                <w:tab w:val="left" w:pos="174"/>
                <w:tab w:val="num" w:pos="741"/>
                <w:tab w:val="left" w:pos="3697"/>
              </w:tabs>
              <w:ind w:left="315" w:right="32" w:hanging="283"/>
              <w:jc w:val="both"/>
            </w:pPr>
            <w:r w:rsidRPr="00F2677D">
              <w:rPr>
                <w:spacing w:val="-2"/>
              </w:rPr>
              <w:t>В</w:t>
            </w:r>
            <w:r>
              <w:t>иды форм</w:t>
            </w:r>
            <w:r w:rsidRPr="00F2677D">
              <w:rPr>
                <w:spacing w:val="-2"/>
              </w:rPr>
              <w:t>а</w:t>
            </w:r>
            <w:r>
              <w:t>льных</w:t>
            </w:r>
            <w:r w:rsidRPr="00F2677D">
              <w:rPr>
                <w:spacing w:val="2"/>
              </w:rPr>
              <w:t xml:space="preserve"> </w:t>
            </w:r>
            <w:r>
              <w:t>р</w:t>
            </w:r>
            <w:r w:rsidRPr="00F2677D">
              <w:rPr>
                <w:spacing w:val="-4"/>
              </w:rPr>
              <w:t>е</w:t>
            </w:r>
            <w:r w:rsidRPr="00F2677D">
              <w:rPr>
                <w:spacing w:val="3"/>
              </w:rPr>
              <w:t>з</w:t>
            </w:r>
            <w:r w:rsidRPr="00F2677D">
              <w:rPr>
                <w:spacing w:val="-8"/>
              </w:rPr>
              <w:t>у</w:t>
            </w:r>
            <w:r>
              <w:t>льтатов проц</w:t>
            </w:r>
            <w:r w:rsidRPr="00F2677D">
              <w:rPr>
                <w:spacing w:val="-1"/>
              </w:rPr>
              <w:t>ес</w:t>
            </w:r>
            <w:r w:rsidRPr="00F2677D">
              <w:rPr>
                <w:spacing w:val="1"/>
              </w:rPr>
              <w:t>с</w:t>
            </w:r>
            <w:r>
              <w:t>а</w:t>
            </w:r>
            <w:r w:rsidRPr="00F2677D">
              <w:rPr>
                <w:spacing w:val="-1"/>
              </w:rPr>
              <w:t xml:space="preserve"> </w:t>
            </w:r>
            <w:r>
              <w:t>ин</w:t>
            </w:r>
            <w:r w:rsidRPr="00F2677D">
              <w:rPr>
                <w:spacing w:val="-2"/>
              </w:rPr>
              <w:t>и</w:t>
            </w:r>
            <w:r>
              <w:t>ци</w:t>
            </w:r>
            <w:r w:rsidRPr="00F2677D">
              <w:rPr>
                <w:spacing w:val="-1"/>
              </w:rPr>
              <w:t>а</w:t>
            </w:r>
            <w:r w:rsidRPr="00F2677D">
              <w:rPr>
                <w:spacing w:val="-2"/>
              </w:rPr>
              <w:t>ц</w:t>
            </w:r>
            <w:r>
              <w:t>ии про</w:t>
            </w:r>
            <w:r w:rsidRPr="00F2677D">
              <w:rPr>
                <w:spacing w:val="-1"/>
              </w:rPr>
              <w:t>е</w:t>
            </w:r>
            <w:r>
              <w:t xml:space="preserve">кта. </w:t>
            </w:r>
          </w:p>
          <w:p w14:paraId="4BF15BAB" w14:textId="063FD275" w:rsidR="00C017D0" w:rsidRDefault="00C017D0" w:rsidP="009159AB">
            <w:pPr>
              <w:pStyle w:val="a5"/>
              <w:widowControl w:val="0"/>
              <w:numPr>
                <w:ilvl w:val="0"/>
                <w:numId w:val="29"/>
              </w:numPr>
              <w:tabs>
                <w:tab w:val="clear" w:pos="0"/>
                <w:tab w:val="left" w:pos="174"/>
                <w:tab w:val="num" w:pos="741"/>
                <w:tab w:val="left" w:pos="3697"/>
              </w:tabs>
              <w:ind w:left="315" w:right="32" w:hanging="283"/>
              <w:jc w:val="both"/>
            </w:pPr>
            <w:r w:rsidRPr="008754C7">
              <w:rPr>
                <w:bCs/>
                <w:spacing w:val="-4"/>
              </w:rPr>
              <w:t>Система планов проекта</w:t>
            </w:r>
            <w:r>
              <w:rPr>
                <w:bCs/>
                <w:spacing w:val="-4"/>
              </w:rPr>
              <w:t>.</w:t>
            </w:r>
          </w:p>
          <w:p w14:paraId="5965EB49" w14:textId="77777777" w:rsidR="005B4D63" w:rsidRDefault="005B4D63" w:rsidP="009159AB">
            <w:pPr>
              <w:pStyle w:val="a5"/>
              <w:widowControl w:val="0"/>
              <w:numPr>
                <w:ilvl w:val="0"/>
                <w:numId w:val="29"/>
              </w:numPr>
              <w:tabs>
                <w:tab w:val="clear" w:pos="0"/>
                <w:tab w:val="left" w:pos="174"/>
                <w:tab w:val="num" w:pos="741"/>
                <w:tab w:val="left" w:pos="3697"/>
              </w:tabs>
              <w:ind w:left="315" w:right="32" w:hanging="283"/>
              <w:jc w:val="both"/>
            </w:pPr>
            <w:r w:rsidRPr="00F2677D">
              <w:rPr>
                <w:spacing w:val="-8"/>
              </w:rPr>
              <w:t>«</w:t>
            </w:r>
            <w:r>
              <w:t>До</w:t>
            </w:r>
            <w:r w:rsidRPr="00F2677D">
              <w:rPr>
                <w:spacing w:val="2"/>
              </w:rPr>
              <w:t>п</w:t>
            </w:r>
            <w:r w:rsidRPr="00F2677D">
              <w:rPr>
                <w:spacing w:val="-5"/>
              </w:rPr>
              <w:t>у</w:t>
            </w:r>
            <w:r w:rsidRPr="00F2677D">
              <w:rPr>
                <w:spacing w:val="2"/>
              </w:rPr>
              <w:t>щ</w:t>
            </w:r>
            <w:r w:rsidRPr="00F2677D">
              <w:rPr>
                <w:spacing w:val="-1"/>
              </w:rPr>
              <w:t>е</w:t>
            </w:r>
            <w:r>
              <w:t>ния»</w:t>
            </w:r>
            <w:r w:rsidRPr="00F2677D">
              <w:rPr>
                <w:spacing w:val="-2"/>
              </w:rPr>
              <w:t xml:space="preserve"> </w:t>
            </w:r>
            <w:r>
              <w:t>и</w:t>
            </w:r>
            <w:r w:rsidRPr="00F2677D">
              <w:rPr>
                <w:spacing w:val="6"/>
              </w:rPr>
              <w:t xml:space="preserve"> </w:t>
            </w:r>
            <w:r w:rsidRPr="00F2677D">
              <w:rPr>
                <w:spacing w:val="-8"/>
              </w:rPr>
              <w:t>«</w:t>
            </w:r>
            <w:r w:rsidRPr="00F2677D">
              <w:rPr>
                <w:spacing w:val="2"/>
              </w:rPr>
              <w:t>о</w:t>
            </w:r>
            <w:r>
              <w:t>гр</w:t>
            </w:r>
            <w:r w:rsidRPr="00F2677D">
              <w:rPr>
                <w:spacing w:val="-1"/>
              </w:rPr>
              <w:t>а</w:t>
            </w:r>
            <w:r>
              <w:t>ни</w:t>
            </w:r>
            <w:r w:rsidRPr="00F2677D">
              <w:rPr>
                <w:spacing w:val="-1"/>
              </w:rPr>
              <w:t>че</w:t>
            </w:r>
            <w:r>
              <w:t>ни</w:t>
            </w:r>
            <w:r w:rsidRPr="00F2677D">
              <w:rPr>
                <w:spacing w:val="4"/>
              </w:rPr>
              <w:t>я</w:t>
            </w:r>
            <w:r>
              <w:t>»</w:t>
            </w:r>
            <w:r w:rsidRPr="00F2677D">
              <w:rPr>
                <w:spacing w:val="-6"/>
              </w:rPr>
              <w:t xml:space="preserve"> </w:t>
            </w:r>
            <w:r>
              <w:t>в</w:t>
            </w:r>
            <w:r w:rsidRPr="00F2677D">
              <w:rPr>
                <w:spacing w:val="-1"/>
              </w:rPr>
              <w:t xml:space="preserve"> </w:t>
            </w:r>
            <w:r>
              <w:t>про</w:t>
            </w:r>
            <w:r w:rsidRPr="00F2677D">
              <w:rPr>
                <w:spacing w:val="-1"/>
              </w:rPr>
              <w:t>е</w:t>
            </w:r>
            <w:r>
              <w:t>кте.</w:t>
            </w:r>
          </w:p>
          <w:p w14:paraId="67EDF6FA" w14:textId="7653A6A4" w:rsidR="007179FE" w:rsidRPr="00A866AD" w:rsidRDefault="007179FE" w:rsidP="007179FE">
            <w:pPr>
              <w:widowControl w:val="0"/>
              <w:tabs>
                <w:tab w:val="left" w:pos="174"/>
                <w:tab w:val="left" w:pos="3697"/>
              </w:tabs>
              <w:ind w:left="32" w:right="32"/>
              <w:jc w:val="both"/>
            </w:pPr>
            <w:r w:rsidRPr="007179FE">
              <w:rPr>
                <w:b/>
              </w:rPr>
              <w:t>Рекомендуемые источники</w:t>
            </w:r>
            <w:r w:rsidR="001878EB">
              <w:t>: 8.1-8.8</w:t>
            </w:r>
          </w:p>
        </w:tc>
        <w:tc>
          <w:tcPr>
            <w:tcW w:w="2688" w:type="dxa"/>
            <w:tcBorders>
              <w:top w:val="single" w:sz="4" w:space="0" w:color="000000"/>
              <w:left w:val="single" w:sz="4" w:space="0" w:color="000000"/>
              <w:bottom w:val="single" w:sz="4" w:space="0" w:color="000000"/>
              <w:right w:val="single" w:sz="4" w:space="0" w:color="000000"/>
            </w:tcBorders>
            <w:shd w:val="clear" w:color="auto" w:fill="FFFFFF"/>
          </w:tcPr>
          <w:p w14:paraId="570CA0DE" w14:textId="24E0BBD9" w:rsidR="005B4D63" w:rsidRPr="00A866AD" w:rsidRDefault="005B4D63" w:rsidP="005B4D63">
            <w:pPr>
              <w:widowControl w:val="0"/>
              <w:jc w:val="both"/>
            </w:pPr>
            <w:r w:rsidRPr="00A866AD">
              <w:t>Подготовка к семинарским и практическим занятиям, изучение литературы и нормативного материала; подбор материала для тезисов докладов</w:t>
            </w:r>
            <w:r>
              <w:t>.</w:t>
            </w:r>
          </w:p>
        </w:tc>
      </w:tr>
      <w:tr w:rsidR="00375E90" w:rsidRPr="00A866AD" w14:paraId="42774210" w14:textId="77777777" w:rsidTr="0080773D">
        <w:trPr>
          <w:trHeight w:val="20"/>
          <w:jc w:val="center"/>
        </w:trPr>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6A428534" w14:textId="77777777" w:rsidR="00375E90" w:rsidRPr="00727D5D" w:rsidRDefault="00375E90" w:rsidP="00375E90">
            <w:pPr>
              <w:shd w:val="clear" w:color="auto" w:fill="FFFFFF"/>
              <w:textAlignment w:val="baseline"/>
              <w:rPr>
                <w:bCs/>
                <w:spacing w:val="-4"/>
                <w:bdr w:val="none" w:sz="0" w:space="0" w:color="auto" w:frame="1"/>
              </w:rPr>
            </w:pPr>
            <w:r w:rsidRPr="00727D5D">
              <w:rPr>
                <w:bCs/>
                <w:spacing w:val="-4"/>
                <w:bdr w:val="none" w:sz="0" w:space="0" w:color="auto" w:frame="1"/>
              </w:rPr>
              <w:t xml:space="preserve">Тема 4. </w:t>
            </w:r>
          </w:p>
          <w:p w14:paraId="6143B1B7" w14:textId="14FD09BD" w:rsidR="00375E90" w:rsidRPr="00A866AD" w:rsidRDefault="00375E90" w:rsidP="00375E90">
            <w:pPr>
              <w:pStyle w:val="2c"/>
              <w:shd w:val="clear" w:color="auto" w:fill="auto"/>
              <w:spacing w:line="240" w:lineRule="auto"/>
              <w:ind w:firstLine="0"/>
              <w:jc w:val="both"/>
              <w:rPr>
                <w:rFonts w:eastAsia="TimesNewRomanPS-BoldMT"/>
                <w:b w:val="0"/>
                <w:bCs w:val="0"/>
                <w:sz w:val="24"/>
                <w:szCs w:val="24"/>
              </w:rPr>
            </w:pPr>
            <w:r w:rsidRPr="00727D5D">
              <w:rPr>
                <w:b w:val="0"/>
                <w:spacing w:val="-4"/>
                <w:sz w:val="24"/>
                <w:szCs w:val="24"/>
                <w:bdr w:val="none" w:sz="0" w:space="0" w:color="auto" w:frame="1"/>
              </w:rPr>
              <w:t>Роли и человеческие ресурсы в проекте</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5F346D14" w14:textId="550B71A6" w:rsidR="00375E90" w:rsidRDefault="00375E90" w:rsidP="009159AB">
            <w:pPr>
              <w:pStyle w:val="TableParagraph"/>
              <w:numPr>
                <w:ilvl w:val="0"/>
                <w:numId w:val="27"/>
              </w:numPr>
              <w:tabs>
                <w:tab w:val="left" w:pos="3697"/>
              </w:tabs>
              <w:ind w:right="32"/>
              <w:jc w:val="both"/>
              <w:rPr>
                <w:sz w:val="24"/>
                <w:szCs w:val="24"/>
              </w:rPr>
            </w:pPr>
            <w:r>
              <w:rPr>
                <w:sz w:val="24"/>
                <w:szCs w:val="24"/>
              </w:rPr>
              <w:t>Опр</w:t>
            </w:r>
            <w:r>
              <w:rPr>
                <w:spacing w:val="-1"/>
                <w:sz w:val="24"/>
                <w:szCs w:val="24"/>
              </w:rPr>
              <w:t>е</w:t>
            </w:r>
            <w:r>
              <w:rPr>
                <w:sz w:val="24"/>
                <w:szCs w:val="24"/>
              </w:rPr>
              <w:t>д</w:t>
            </w:r>
            <w:r>
              <w:rPr>
                <w:spacing w:val="-1"/>
                <w:sz w:val="24"/>
                <w:szCs w:val="24"/>
              </w:rPr>
              <w:t>е</w:t>
            </w:r>
            <w:r>
              <w:rPr>
                <w:sz w:val="24"/>
                <w:szCs w:val="24"/>
              </w:rPr>
              <w:t>л</w:t>
            </w:r>
            <w:r>
              <w:rPr>
                <w:spacing w:val="-1"/>
                <w:sz w:val="24"/>
                <w:szCs w:val="24"/>
              </w:rPr>
              <w:t>е</w:t>
            </w:r>
            <w:r>
              <w:rPr>
                <w:sz w:val="24"/>
                <w:szCs w:val="24"/>
              </w:rPr>
              <w:t>ние поня</w:t>
            </w:r>
            <w:r>
              <w:rPr>
                <w:spacing w:val="-2"/>
                <w:sz w:val="24"/>
                <w:szCs w:val="24"/>
              </w:rPr>
              <w:t>т</w:t>
            </w:r>
            <w:r>
              <w:rPr>
                <w:sz w:val="24"/>
                <w:szCs w:val="24"/>
              </w:rPr>
              <w:t>ия</w:t>
            </w:r>
            <w:r>
              <w:rPr>
                <w:spacing w:val="3"/>
                <w:sz w:val="24"/>
                <w:szCs w:val="24"/>
              </w:rPr>
              <w:t xml:space="preserve"> </w:t>
            </w:r>
            <w:r>
              <w:rPr>
                <w:spacing w:val="-8"/>
                <w:sz w:val="24"/>
                <w:szCs w:val="24"/>
              </w:rPr>
              <w:t>«</w:t>
            </w:r>
            <w:r>
              <w:rPr>
                <w:sz w:val="24"/>
                <w:szCs w:val="24"/>
              </w:rPr>
              <w:t>р</w:t>
            </w:r>
            <w:r>
              <w:rPr>
                <w:spacing w:val="1"/>
                <w:sz w:val="24"/>
                <w:szCs w:val="24"/>
              </w:rPr>
              <w:t>е</w:t>
            </w:r>
            <w:r>
              <w:rPr>
                <w:spacing w:val="3"/>
                <w:sz w:val="24"/>
                <w:szCs w:val="24"/>
              </w:rPr>
              <w:t>с</w:t>
            </w:r>
            <w:r>
              <w:rPr>
                <w:spacing w:val="-5"/>
                <w:sz w:val="24"/>
                <w:szCs w:val="24"/>
              </w:rPr>
              <w:t>у</w:t>
            </w:r>
            <w:r>
              <w:rPr>
                <w:sz w:val="24"/>
                <w:szCs w:val="24"/>
              </w:rPr>
              <w:t>р</w:t>
            </w:r>
            <w:r>
              <w:rPr>
                <w:spacing w:val="3"/>
                <w:sz w:val="24"/>
                <w:szCs w:val="24"/>
              </w:rPr>
              <w:t>с</w:t>
            </w:r>
            <w:r>
              <w:rPr>
                <w:spacing w:val="-8"/>
                <w:sz w:val="24"/>
                <w:szCs w:val="24"/>
              </w:rPr>
              <w:t>»</w:t>
            </w:r>
            <w:r>
              <w:rPr>
                <w:sz w:val="24"/>
                <w:szCs w:val="24"/>
              </w:rPr>
              <w:t>.</w:t>
            </w:r>
          </w:p>
          <w:p w14:paraId="14154BAE" w14:textId="7E3DCBBD" w:rsidR="00375E90" w:rsidRDefault="00375E90" w:rsidP="009159AB">
            <w:pPr>
              <w:pStyle w:val="TableParagraph"/>
              <w:numPr>
                <w:ilvl w:val="0"/>
                <w:numId w:val="27"/>
              </w:numPr>
              <w:tabs>
                <w:tab w:val="left" w:pos="3697"/>
              </w:tabs>
              <w:spacing w:line="230" w:lineRule="auto"/>
              <w:ind w:right="32"/>
              <w:jc w:val="both"/>
              <w:rPr>
                <w:sz w:val="24"/>
                <w:szCs w:val="24"/>
              </w:rPr>
            </w:pPr>
            <w:r>
              <w:rPr>
                <w:sz w:val="24"/>
                <w:szCs w:val="24"/>
              </w:rPr>
              <w:t>Конц</w:t>
            </w:r>
            <w:r>
              <w:rPr>
                <w:spacing w:val="-1"/>
                <w:sz w:val="24"/>
                <w:szCs w:val="24"/>
              </w:rPr>
              <w:t>е</w:t>
            </w:r>
            <w:r>
              <w:rPr>
                <w:spacing w:val="-2"/>
                <w:sz w:val="24"/>
                <w:szCs w:val="24"/>
              </w:rPr>
              <w:t>п</w:t>
            </w:r>
            <w:r>
              <w:rPr>
                <w:sz w:val="24"/>
                <w:szCs w:val="24"/>
              </w:rPr>
              <w:t>ция</w:t>
            </w:r>
            <w:r>
              <w:rPr>
                <w:spacing w:val="4"/>
                <w:sz w:val="24"/>
                <w:szCs w:val="24"/>
              </w:rPr>
              <w:t xml:space="preserve"> </w:t>
            </w:r>
            <w:r>
              <w:rPr>
                <w:spacing w:val="-8"/>
                <w:sz w:val="24"/>
                <w:szCs w:val="24"/>
              </w:rPr>
              <w:t>у</w:t>
            </w:r>
            <w:r>
              <w:rPr>
                <w:sz w:val="24"/>
                <w:szCs w:val="24"/>
              </w:rPr>
              <w:t>пр</w:t>
            </w:r>
            <w:r>
              <w:rPr>
                <w:spacing w:val="-1"/>
                <w:sz w:val="24"/>
                <w:szCs w:val="24"/>
              </w:rPr>
              <w:t>а</w:t>
            </w:r>
            <w:r>
              <w:rPr>
                <w:sz w:val="24"/>
                <w:szCs w:val="24"/>
              </w:rPr>
              <w:t>в</w:t>
            </w:r>
            <w:r>
              <w:rPr>
                <w:spacing w:val="1"/>
                <w:sz w:val="24"/>
                <w:szCs w:val="24"/>
              </w:rPr>
              <w:t>л</w:t>
            </w:r>
            <w:r>
              <w:rPr>
                <w:spacing w:val="-1"/>
                <w:sz w:val="24"/>
                <w:szCs w:val="24"/>
              </w:rPr>
              <w:t>е</w:t>
            </w:r>
            <w:r>
              <w:rPr>
                <w:sz w:val="24"/>
                <w:szCs w:val="24"/>
              </w:rPr>
              <w:t>ния вз</w:t>
            </w:r>
            <w:r>
              <w:rPr>
                <w:spacing w:val="-1"/>
                <w:sz w:val="24"/>
                <w:szCs w:val="24"/>
              </w:rPr>
              <w:t>а</w:t>
            </w:r>
            <w:r>
              <w:rPr>
                <w:sz w:val="24"/>
                <w:szCs w:val="24"/>
              </w:rPr>
              <w:t>и</w:t>
            </w:r>
            <w:r>
              <w:rPr>
                <w:spacing w:val="-1"/>
                <w:sz w:val="24"/>
                <w:szCs w:val="24"/>
              </w:rPr>
              <w:t>м</w:t>
            </w:r>
            <w:r>
              <w:rPr>
                <w:sz w:val="24"/>
                <w:szCs w:val="24"/>
              </w:rPr>
              <w:t>од</w:t>
            </w:r>
            <w:r>
              <w:rPr>
                <w:spacing w:val="-1"/>
                <w:sz w:val="24"/>
                <w:szCs w:val="24"/>
              </w:rPr>
              <w:t>е</w:t>
            </w:r>
            <w:r>
              <w:rPr>
                <w:sz w:val="24"/>
                <w:szCs w:val="24"/>
              </w:rPr>
              <w:t>й</w:t>
            </w:r>
            <w:r>
              <w:rPr>
                <w:spacing w:val="-1"/>
                <w:sz w:val="24"/>
                <w:szCs w:val="24"/>
              </w:rPr>
              <w:t>с</w:t>
            </w:r>
            <w:r>
              <w:rPr>
                <w:sz w:val="24"/>
                <w:szCs w:val="24"/>
              </w:rPr>
              <w:t>тв</w:t>
            </w:r>
            <w:r>
              <w:rPr>
                <w:spacing w:val="1"/>
                <w:sz w:val="24"/>
                <w:szCs w:val="24"/>
              </w:rPr>
              <w:t>и</w:t>
            </w:r>
            <w:r>
              <w:rPr>
                <w:sz w:val="24"/>
                <w:szCs w:val="24"/>
              </w:rPr>
              <w:t>я</w:t>
            </w:r>
            <w:r>
              <w:rPr>
                <w:spacing w:val="-1"/>
                <w:sz w:val="24"/>
                <w:szCs w:val="24"/>
              </w:rPr>
              <w:t>м</w:t>
            </w:r>
            <w:r>
              <w:rPr>
                <w:sz w:val="24"/>
                <w:szCs w:val="24"/>
              </w:rPr>
              <w:t>и</w:t>
            </w:r>
            <w:r>
              <w:rPr>
                <w:spacing w:val="2"/>
                <w:sz w:val="24"/>
                <w:szCs w:val="24"/>
              </w:rPr>
              <w:t xml:space="preserve"> </w:t>
            </w:r>
            <w:r>
              <w:rPr>
                <w:sz w:val="24"/>
                <w:szCs w:val="24"/>
              </w:rPr>
              <w:t>в</w:t>
            </w:r>
            <w:r>
              <w:rPr>
                <w:spacing w:val="-1"/>
                <w:sz w:val="24"/>
                <w:szCs w:val="24"/>
              </w:rPr>
              <w:t xml:space="preserve"> </w:t>
            </w:r>
            <w:r>
              <w:rPr>
                <w:sz w:val="24"/>
                <w:szCs w:val="24"/>
              </w:rPr>
              <w:t>п</w:t>
            </w:r>
            <w:r>
              <w:rPr>
                <w:spacing w:val="-3"/>
                <w:sz w:val="24"/>
                <w:szCs w:val="24"/>
              </w:rPr>
              <w:t>р</w:t>
            </w:r>
            <w:r>
              <w:rPr>
                <w:sz w:val="24"/>
                <w:szCs w:val="24"/>
              </w:rPr>
              <w:t>о</w:t>
            </w:r>
            <w:r>
              <w:rPr>
                <w:spacing w:val="-1"/>
                <w:sz w:val="24"/>
                <w:szCs w:val="24"/>
              </w:rPr>
              <w:t>е</w:t>
            </w:r>
            <w:r>
              <w:rPr>
                <w:sz w:val="24"/>
                <w:szCs w:val="24"/>
              </w:rPr>
              <w:t xml:space="preserve">кте. </w:t>
            </w:r>
          </w:p>
          <w:p w14:paraId="2B1CC998" w14:textId="4E80B471" w:rsidR="00375E90" w:rsidRDefault="00375E90" w:rsidP="009159AB">
            <w:pPr>
              <w:pStyle w:val="TableParagraph"/>
              <w:numPr>
                <w:ilvl w:val="0"/>
                <w:numId w:val="27"/>
              </w:numPr>
              <w:tabs>
                <w:tab w:val="left" w:pos="3697"/>
              </w:tabs>
              <w:ind w:right="32"/>
              <w:jc w:val="both"/>
              <w:rPr>
                <w:sz w:val="24"/>
                <w:szCs w:val="24"/>
              </w:rPr>
            </w:pPr>
            <w:r>
              <w:rPr>
                <w:sz w:val="24"/>
                <w:szCs w:val="24"/>
              </w:rPr>
              <w:t>Пять</w:t>
            </w:r>
            <w:r>
              <w:rPr>
                <w:spacing w:val="1"/>
                <w:sz w:val="24"/>
                <w:szCs w:val="24"/>
              </w:rPr>
              <w:t xml:space="preserve"> </w:t>
            </w:r>
            <w:r>
              <w:rPr>
                <w:sz w:val="24"/>
                <w:szCs w:val="24"/>
              </w:rPr>
              <w:t>эт</w:t>
            </w:r>
            <w:r>
              <w:rPr>
                <w:spacing w:val="-1"/>
                <w:sz w:val="24"/>
                <w:szCs w:val="24"/>
              </w:rPr>
              <w:t>а</w:t>
            </w:r>
            <w:r>
              <w:rPr>
                <w:sz w:val="24"/>
                <w:szCs w:val="24"/>
              </w:rPr>
              <w:t>пов</w:t>
            </w:r>
            <w:r>
              <w:rPr>
                <w:spacing w:val="2"/>
                <w:sz w:val="24"/>
                <w:szCs w:val="24"/>
              </w:rPr>
              <w:t xml:space="preserve"> </w:t>
            </w:r>
            <w:r>
              <w:rPr>
                <w:spacing w:val="-8"/>
                <w:sz w:val="24"/>
                <w:szCs w:val="24"/>
              </w:rPr>
              <w:t>у</w:t>
            </w:r>
            <w:r>
              <w:rPr>
                <w:sz w:val="24"/>
                <w:szCs w:val="24"/>
              </w:rPr>
              <w:t>пр</w:t>
            </w:r>
            <w:r>
              <w:rPr>
                <w:spacing w:val="-1"/>
                <w:sz w:val="24"/>
                <w:szCs w:val="24"/>
              </w:rPr>
              <w:t>а</w:t>
            </w:r>
            <w:r>
              <w:rPr>
                <w:sz w:val="24"/>
                <w:szCs w:val="24"/>
              </w:rPr>
              <w:t>в</w:t>
            </w:r>
            <w:r>
              <w:rPr>
                <w:spacing w:val="1"/>
                <w:sz w:val="24"/>
                <w:szCs w:val="24"/>
              </w:rPr>
              <w:t>ле</w:t>
            </w:r>
            <w:r>
              <w:rPr>
                <w:sz w:val="24"/>
                <w:szCs w:val="24"/>
              </w:rPr>
              <w:t>ния</w:t>
            </w:r>
            <w:r>
              <w:rPr>
                <w:spacing w:val="1"/>
                <w:sz w:val="24"/>
                <w:szCs w:val="24"/>
              </w:rPr>
              <w:t xml:space="preserve"> </w:t>
            </w:r>
            <w:r>
              <w:rPr>
                <w:sz w:val="24"/>
                <w:szCs w:val="24"/>
              </w:rPr>
              <w:t>вз</w:t>
            </w:r>
            <w:r>
              <w:rPr>
                <w:spacing w:val="-1"/>
                <w:sz w:val="24"/>
                <w:szCs w:val="24"/>
              </w:rPr>
              <w:t>а</w:t>
            </w:r>
            <w:r>
              <w:rPr>
                <w:sz w:val="24"/>
                <w:szCs w:val="24"/>
              </w:rPr>
              <w:t>и</w:t>
            </w:r>
            <w:r>
              <w:rPr>
                <w:spacing w:val="-1"/>
                <w:sz w:val="24"/>
                <w:szCs w:val="24"/>
              </w:rPr>
              <w:t>м</w:t>
            </w:r>
            <w:r>
              <w:rPr>
                <w:sz w:val="24"/>
                <w:szCs w:val="24"/>
              </w:rPr>
              <w:t>од</w:t>
            </w:r>
            <w:r>
              <w:rPr>
                <w:spacing w:val="-1"/>
                <w:sz w:val="24"/>
                <w:szCs w:val="24"/>
              </w:rPr>
              <w:t>е</w:t>
            </w:r>
            <w:r>
              <w:rPr>
                <w:sz w:val="24"/>
                <w:szCs w:val="24"/>
              </w:rPr>
              <w:t>й</w:t>
            </w:r>
            <w:r>
              <w:rPr>
                <w:spacing w:val="-1"/>
                <w:sz w:val="24"/>
                <w:szCs w:val="24"/>
              </w:rPr>
              <w:t>с</w:t>
            </w:r>
            <w:r>
              <w:rPr>
                <w:sz w:val="24"/>
                <w:szCs w:val="24"/>
              </w:rPr>
              <w:t>тв</w:t>
            </w:r>
            <w:r>
              <w:rPr>
                <w:spacing w:val="1"/>
                <w:sz w:val="24"/>
                <w:szCs w:val="24"/>
              </w:rPr>
              <w:t>и</w:t>
            </w:r>
            <w:r>
              <w:rPr>
                <w:spacing w:val="-1"/>
                <w:sz w:val="24"/>
                <w:szCs w:val="24"/>
              </w:rPr>
              <w:t>ем</w:t>
            </w:r>
            <w:r>
              <w:rPr>
                <w:sz w:val="24"/>
                <w:szCs w:val="24"/>
              </w:rPr>
              <w:t>.</w:t>
            </w:r>
            <w:r>
              <w:rPr>
                <w:spacing w:val="-2"/>
                <w:sz w:val="24"/>
                <w:szCs w:val="24"/>
              </w:rPr>
              <w:t xml:space="preserve"> </w:t>
            </w:r>
            <w:r>
              <w:rPr>
                <w:sz w:val="24"/>
                <w:szCs w:val="24"/>
              </w:rPr>
              <w:t>Информационный об</w:t>
            </w:r>
            <w:r>
              <w:rPr>
                <w:spacing w:val="-1"/>
                <w:sz w:val="24"/>
                <w:szCs w:val="24"/>
              </w:rPr>
              <w:t>ме</w:t>
            </w:r>
            <w:r>
              <w:rPr>
                <w:sz w:val="24"/>
                <w:szCs w:val="24"/>
              </w:rPr>
              <w:t xml:space="preserve">н, </w:t>
            </w:r>
            <w:r>
              <w:rPr>
                <w:spacing w:val="-1"/>
                <w:sz w:val="24"/>
                <w:szCs w:val="24"/>
              </w:rPr>
              <w:t>м</w:t>
            </w:r>
            <w:r>
              <w:rPr>
                <w:sz w:val="24"/>
                <w:szCs w:val="24"/>
              </w:rPr>
              <w:t>ониторинг</w:t>
            </w:r>
            <w:r>
              <w:rPr>
                <w:spacing w:val="1"/>
                <w:sz w:val="24"/>
                <w:szCs w:val="24"/>
              </w:rPr>
              <w:t xml:space="preserve"> </w:t>
            </w:r>
            <w:r>
              <w:rPr>
                <w:sz w:val="24"/>
                <w:szCs w:val="24"/>
              </w:rPr>
              <w:t>и</w:t>
            </w:r>
            <w:r>
              <w:rPr>
                <w:spacing w:val="-2"/>
                <w:sz w:val="24"/>
                <w:szCs w:val="24"/>
              </w:rPr>
              <w:t xml:space="preserve"> </w:t>
            </w:r>
            <w:r>
              <w:rPr>
                <w:sz w:val="24"/>
                <w:szCs w:val="24"/>
              </w:rPr>
              <w:t>ко</w:t>
            </w:r>
            <w:r>
              <w:rPr>
                <w:spacing w:val="-2"/>
                <w:sz w:val="24"/>
                <w:szCs w:val="24"/>
              </w:rPr>
              <w:t>н</w:t>
            </w:r>
            <w:r>
              <w:rPr>
                <w:sz w:val="24"/>
                <w:szCs w:val="24"/>
              </w:rPr>
              <w:t>троль</w:t>
            </w:r>
            <w:r>
              <w:rPr>
                <w:spacing w:val="-1"/>
                <w:sz w:val="24"/>
                <w:szCs w:val="24"/>
              </w:rPr>
              <w:t xml:space="preserve"> </w:t>
            </w:r>
            <w:r>
              <w:rPr>
                <w:sz w:val="24"/>
                <w:szCs w:val="24"/>
              </w:rPr>
              <w:t>с</w:t>
            </w:r>
            <w:r>
              <w:rPr>
                <w:spacing w:val="-1"/>
                <w:sz w:val="24"/>
                <w:szCs w:val="24"/>
              </w:rPr>
              <w:t xml:space="preserve"> </w:t>
            </w:r>
            <w:r>
              <w:rPr>
                <w:sz w:val="24"/>
                <w:szCs w:val="24"/>
              </w:rPr>
              <w:t>по</w:t>
            </w:r>
            <w:r>
              <w:rPr>
                <w:spacing w:val="-1"/>
                <w:sz w:val="24"/>
                <w:szCs w:val="24"/>
              </w:rPr>
              <w:t>м</w:t>
            </w:r>
            <w:r>
              <w:rPr>
                <w:sz w:val="24"/>
                <w:szCs w:val="24"/>
              </w:rPr>
              <w:t>ощью</w:t>
            </w:r>
            <w:r>
              <w:rPr>
                <w:spacing w:val="1"/>
                <w:sz w:val="24"/>
                <w:szCs w:val="24"/>
              </w:rPr>
              <w:t xml:space="preserve"> </w:t>
            </w:r>
            <w:r>
              <w:rPr>
                <w:spacing w:val="-1"/>
                <w:sz w:val="24"/>
                <w:szCs w:val="24"/>
              </w:rPr>
              <w:t>с</w:t>
            </w:r>
            <w:r>
              <w:rPr>
                <w:sz w:val="24"/>
                <w:szCs w:val="24"/>
              </w:rPr>
              <w:t>вя</w:t>
            </w:r>
            <w:r>
              <w:rPr>
                <w:spacing w:val="2"/>
                <w:sz w:val="24"/>
                <w:szCs w:val="24"/>
              </w:rPr>
              <w:t>з</w:t>
            </w:r>
            <w:r>
              <w:rPr>
                <w:spacing w:val="-8"/>
                <w:sz w:val="24"/>
                <w:szCs w:val="24"/>
              </w:rPr>
              <w:t>у</w:t>
            </w:r>
            <w:r>
              <w:rPr>
                <w:sz w:val="24"/>
                <w:szCs w:val="24"/>
              </w:rPr>
              <w:t>ющих</w:t>
            </w:r>
            <w:r>
              <w:rPr>
                <w:spacing w:val="3"/>
                <w:sz w:val="24"/>
                <w:szCs w:val="24"/>
              </w:rPr>
              <w:t xml:space="preserve"> </w:t>
            </w:r>
            <w:r>
              <w:rPr>
                <w:spacing w:val="-1"/>
                <w:sz w:val="24"/>
                <w:szCs w:val="24"/>
              </w:rPr>
              <w:t>с</w:t>
            </w:r>
            <w:r>
              <w:rPr>
                <w:sz w:val="24"/>
                <w:szCs w:val="24"/>
              </w:rPr>
              <w:t>обыт</w:t>
            </w:r>
            <w:r>
              <w:rPr>
                <w:spacing w:val="1"/>
                <w:sz w:val="24"/>
                <w:szCs w:val="24"/>
              </w:rPr>
              <w:t>и</w:t>
            </w:r>
            <w:r>
              <w:rPr>
                <w:sz w:val="24"/>
                <w:szCs w:val="24"/>
              </w:rPr>
              <w:t xml:space="preserve">й. </w:t>
            </w:r>
          </w:p>
          <w:p w14:paraId="0A6E9DF8" w14:textId="3A9732CF" w:rsidR="00375E90" w:rsidRDefault="00375E90" w:rsidP="009159AB">
            <w:pPr>
              <w:pStyle w:val="TableParagraph"/>
              <w:numPr>
                <w:ilvl w:val="0"/>
                <w:numId w:val="27"/>
              </w:numPr>
              <w:tabs>
                <w:tab w:val="left" w:pos="3697"/>
              </w:tabs>
              <w:ind w:right="32"/>
              <w:jc w:val="both"/>
              <w:rPr>
                <w:sz w:val="24"/>
                <w:szCs w:val="24"/>
              </w:rPr>
            </w:pPr>
            <w:r>
              <w:rPr>
                <w:sz w:val="24"/>
                <w:szCs w:val="24"/>
              </w:rPr>
              <w:t>Модели</w:t>
            </w:r>
            <w:r>
              <w:rPr>
                <w:spacing w:val="1"/>
                <w:sz w:val="24"/>
                <w:szCs w:val="24"/>
              </w:rPr>
              <w:t xml:space="preserve"> </w:t>
            </w:r>
            <w:r>
              <w:rPr>
                <w:sz w:val="24"/>
                <w:szCs w:val="24"/>
              </w:rPr>
              <w:t>ко</w:t>
            </w:r>
            <w:r>
              <w:rPr>
                <w:spacing w:val="-1"/>
                <w:sz w:val="24"/>
                <w:szCs w:val="24"/>
              </w:rPr>
              <w:t>м</w:t>
            </w:r>
            <w:r>
              <w:rPr>
                <w:spacing w:val="1"/>
                <w:sz w:val="24"/>
                <w:szCs w:val="24"/>
              </w:rPr>
              <w:t>м</w:t>
            </w:r>
            <w:r>
              <w:rPr>
                <w:spacing w:val="-8"/>
                <w:sz w:val="24"/>
                <w:szCs w:val="24"/>
              </w:rPr>
              <w:t>у</w:t>
            </w:r>
            <w:r>
              <w:rPr>
                <w:sz w:val="24"/>
                <w:szCs w:val="24"/>
              </w:rPr>
              <w:t>ник</w:t>
            </w:r>
            <w:r>
              <w:rPr>
                <w:spacing w:val="-1"/>
                <w:sz w:val="24"/>
                <w:szCs w:val="24"/>
              </w:rPr>
              <w:t>а</w:t>
            </w:r>
            <w:r>
              <w:rPr>
                <w:sz w:val="24"/>
                <w:szCs w:val="24"/>
              </w:rPr>
              <w:t xml:space="preserve">ций.  </w:t>
            </w:r>
          </w:p>
          <w:p w14:paraId="50AEED16" w14:textId="55850E48" w:rsidR="00375E90" w:rsidRDefault="00375E90" w:rsidP="009159AB">
            <w:pPr>
              <w:pStyle w:val="TableParagraph"/>
              <w:numPr>
                <w:ilvl w:val="0"/>
                <w:numId w:val="27"/>
              </w:numPr>
              <w:tabs>
                <w:tab w:val="left" w:pos="3697"/>
              </w:tabs>
              <w:ind w:right="32"/>
              <w:jc w:val="both"/>
              <w:rPr>
                <w:sz w:val="24"/>
                <w:szCs w:val="24"/>
              </w:rPr>
            </w:pPr>
            <w:r>
              <w:rPr>
                <w:sz w:val="24"/>
                <w:szCs w:val="24"/>
              </w:rPr>
              <w:t>Пл</w:t>
            </w:r>
            <w:r>
              <w:rPr>
                <w:spacing w:val="-2"/>
                <w:sz w:val="24"/>
                <w:szCs w:val="24"/>
              </w:rPr>
              <w:t>а</w:t>
            </w:r>
            <w:r>
              <w:rPr>
                <w:sz w:val="24"/>
                <w:szCs w:val="24"/>
              </w:rPr>
              <w:t>ниров</w:t>
            </w:r>
            <w:r>
              <w:rPr>
                <w:spacing w:val="-2"/>
                <w:sz w:val="24"/>
                <w:szCs w:val="24"/>
              </w:rPr>
              <w:t>а</w:t>
            </w:r>
            <w:r>
              <w:rPr>
                <w:sz w:val="24"/>
                <w:szCs w:val="24"/>
              </w:rPr>
              <w:t>ние</w:t>
            </w:r>
            <w:r>
              <w:rPr>
                <w:spacing w:val="2"/>
                <w:sz w:val="24"/>
                <w:szCs w:val="24"/>
              </w:rPr>
              <w:t xml:space="preserve"> </w:t>
            </w:r>
            <w:r>
              <w:rPr>
                <w:spacing w:val="-8"/>
                <w:sz w:val="24"/>
                <w:szCs w:val="24"/>
              </w:rPr>
              <w:t>у</w:t>
            </w:r>
            <w:r>
              <w:rPr>
                <w:spacing w:val="3"/>
                <w:sz w:val="24"/>
                <w:szCs w:val="24"/>
              </w:rPr>
              <w:t>п</w:t>
            </w:r>
            <w:r>
              <w:rPr>
                <w:sz w:val="24"/>
                <w:szCs w:val="24"/>
              </w:rPr>
              <w:t>р</w:t>
            </w:r>
            <w:r>
              <w:rPr>
                <w:spacing w:val="-1"/>
                <w:sz w:val="24"/>
                <w:szCs w:val="24"/>
              </w:rPr>
              <w:t>а</w:t>
            </w:r>
            <w:r>
              <w:rPr>
                <w:sz w:val="24"/>
                <w:szCs w:val="24"/>
              </w:rPr>
              <w:t>вл</w:t>
            </w:r>
            <w:r>
              <w:rPr>
                <w:spacing w:val="-2"/>
                <w:sz w:val="24"/>
                <w:szCs w:val="24"/>
              </w:rPr>
              <w:t>е</w:t>
            </w:r>
            <w:r>
              <w:rPr>
                <w:sz w:val="24"/>
                <w:szCs w:val="24"/>
              </w:rPr>
              <w:t xml:space="preserve">ния </w:t>
            </w:r>
            <w:r>
              <w:rPr>
                <w:spacing w:val="-1"/>
                <w:sz w:val="24"/>
                <w:szCs w:val="24"/>
              </w:rPr>
              <w:t>че</w:t>
            </w:r>
            <w:r>
              <w:rPr>
                <w:sz w:val="24"/>
                <w:szCs w:val="24"/>
              </w:rPr>
              <w:t>лове</w:t>
            </w:r>
            <w:r>
              <w:rPr>
                <w:spacing w:val="-1"/>
                <w:sz w:val="24"/>
                <w:szCs w:val="24"/>
              </w:rPr>
              <w:t>чес</w:t>
            </w:r>
            <w:r>
              <w:rPr>
                <w:sz w:val="24"/>
                <w:szCs w:val="24"/>
              </w:rPr>
              <w:t>ки</w:t>
            </w:r>
            <w:r>
              <w:rPr>
                <w:spacing w:val="-1"/>
                <w:sz w:val="24"/>
                <w:szCs w:val="24"/>
              </w:rPr>
              <w:t>м</w:t>
            </w:r>
            <w:r>
              <w:rPr>
                <w:sz w:val="24"/>
                <w:szCs w:val="24"/>
              </w:rPr>
              <w:t>и</w:t>
            </w:r>
            <w:r>
              <w:rPr>
                <w:spacing w:val="2"/>
                <w:sz w:val="24"/>
                <w:szCs w:val="24"/>
              </w:rPr>
              <w:t xml:space="preserve"> </w:t>
            </w:r>
            <w:r>
              <w:rPr>
                <w:sz w:val="24"/>
                <w:szCs w:val="24"/>
              </w:rPr>
              <w:t>р</w:t>
            </w:r>
            <w:r>
              <w:rPr>
                <w:spacing w:val="-1"/>
                <w:sz w:val="24"/>
                <w:szCs w:val="24"/>
              </w:rPr>
              <w:t>е</w:t>
            </w:r>
            <w:r>
              <w:rPr>
                <w:spacing w:val="3"/>
                <w:sz w:val="24"/>
                <w:szCs w:val="24"/>
              </w:rPr>
              <w:t>с</w:t>
            </w:r>
            <w:r>
              <w:rPr>
                <w:spacing w:val="-5"/>
                <w:sz w:val="24"/>
                <w:szCs w:val="24"/>
              </w:rPr>
              <w:t>у</w:t>
            </w:r>
            <w:r>
              <w:rPr>
                <w:sz w:val="24"/>
                <w:szCs w:val="24"/>
              </w:rPr>
              <w:t>р</w:t>
            </w:r>
            <w:r>
              <w:rPr>
                <w:spacing w:val="1"/>
                <w:sz w:val="24"/>
                <w:szCs w:val="24"/>
              </w:rPr>
              <w:t>сам</w:t>
            </w:r>
            <w:r>
              <w:rPr>
                <w:sz w:val="24"/>
                <w:szCs w:val="24"/>
              </w:rPr>
              <w:t xml:space="preserve">и. </w:t>
            </w:r>
          </w:p>
          <w:p w14:paraId="61CA5575" w14:textId="0A78610C" w:rsidR="00375E90" w:rsidRDefault="00375E90" w:rsidP="009159AB">
            <w:pPr>
              <w:pStyle w:val="TableParagraph"/>
              <w:numPr>
                <w:ilvl w:val="0"/>
                <w:numId w:val="27"/>
              </w:numPr>
              <w:tabs>
                <w:tab w:val="left" w:pos="3697"/>
              </w:tabs>
              <w:ind w:right="32"/>
              <w:jc w:val="both"/>
              <w:rPr>
                <w:sz w:val="24"/>
                <w:szCs w:val="24"/>
              </w:rPr>
            </w:pPr>
            <w:r>
              <w:rPr>
                <w:sz w:val="24"/>
                <w:szCs w:val="24"/>
              </w:rPr>
              <w:t>О</w:t>
            </w:r>
            <w:r>
              <w:rPr>
                <w:spacing w:val="-2"/>
                <w:sz w:val="24"/>
                <w:szCs w:val="24"/>
              </w:rPr>
              <w:t>с</w:t>
            </w:r>
            <w:r>
              <w:rPr>
                <w:sz w:val="24"/>
                <w:szCs w:val="24"/>
              </w:rPr>
              <w:t>новные</w:t>
            </w:r>
            <w:r>
              <w:rPr>
                <w:spacing w:val="-1"/>
                <w:sz w:val="24"/>
                <w:szCs w:val="24"/>
              </w:rPr>
              <w:t xml:space="preserve"> роли в </w:t>
            </w:r>
            <w:r>
              <w:rPr>
                <w:sz w:val="24"/>
                <w:szCs w:val="24"/>
              </w:rPr>
              <w:t>ко</w:t>
            </w:r>
            <w:r>
              <w:rPr>
                <w:spacing w:val="-1"/>
                <w:sz w:val="24"/>
                <w:szCs w:val="24"/>
              </w:rPr>
              <w:t>ма</w:t>
            </w:r>
            <w:r>
              <w:rPr>
                <w:sz w:val="24"/>
                <w:szCs w:val="24"/>
              </w:rPr>
              <w:t>нде про</w:t>
            </w:r>
            <w:r>
              <w:rPr>
                <w:spacing w:val="-1"/>
                <w:sz w:val="24"/>
                <w:szCs w:val="24"/>
              </w:rPr>
              <w:t>е</w:t>
            </w:r>
            <w:r>
              <w:rPr>
                <w:sz w:val="24"/>
                <w:szCs w:val="24"/>
              </w:rPr>
              <w:t xml:space="preserve">кта. </w:t>
            </w:r>
          </w:p>
          <w:p w14:paraId="7A21A92E" w14:textId="77777777" w:rsidR="00375E90" w:rsidRPr="00375E90" w:rsidRDefault="00375E90" w:rsidP="009159AB">
            <w:pPr>
              <w:pStyle w:val="TableParagraph"/>
              <w:numPr>
                <w:ilvl w:val="0"/>
                <w:numId w:val="27"/>
              </w:numPr>
              <w:tabs>
                <w:tab w:val="left" w:pos="3697"/>
              </w:tabs>
              <w:ind w:right="32"/>
              <w:jc w:val="both"/>
            </w:pPr>
            <w:r>
              <w:rPr>
                <w:sz w:val="24"/>
                <w:szCs w:val="24"/>
              </w:rPr>
              <w:t>Э</w:t>
            </w:r>
            <w:r>
              <w:rPr>
                <w:spacing w:val="-2"/>
                <w:sz w:val="24"/>
                <w:szCs w:val="24"/>
              </w:rPr>
              <w:t>ф</w:t>
            </w:r>
            <w:r>
              <w:rPr>
                <w:sz w:val="24"/>
                <w:szCs w:val="24"/>
              </w:rPr>
              <w:t>фективно</w:t>
            </w:r>
            <w:r>
              <w:rPr>
                <w:spacing w:val="-1"/>
                <w:sz w:val="24"/>
                <w:szCs w:val="24"/>
              </w:rPr>
              <w:t>с</w:t>
            </w:r>
            <w:r>
              <w:rPr>
                <w:spacing w:val="-2"/>
                <w:sz w:val="24"/>
                <w:szCs w:val="24"/>
              </w:rPr>
              <w:t>т</w:t>
            </w:r>
            <w:r>
              <w:rPr>
                <w:sz w:val="24"/>
                <w:szCs w:val="24"/>
              </w:rPr>
              <w:t>ь</w:t>
            </w:r>
            <w:r>
              <w:rPr>
                <w:spacing w:val="2"/>
                <w:sz w:val="24"/>
                <w:szCs w:val="24"/>
              </w:rPr>
              <w:t xml:space="preserve"> </w:t>
            </w:r>
            <w:r>
              <w:rPr>
                <w:sz w:val="24"/>
                <w:szCs w:val="24"/>
              </w:rPr>
              <w:t>ко</w:t>
            </w:r>
            <w:r>
              <w:rPr>
                <w:spacing w:val="-1"/>
                <w:sz w:val="24"/>
                <w:szCs w:val="24"/>
              </w:rPr>
              <w:t>ма</w:t>
            </w:r>
            <w:r>
              <w:rPr>
                <w:sz w:val="24"/>
                <w:szCs w:val="24"/>
              </w:rPr>
              <w:t xml:space="preserve">нды </w:t>
            </w:r>
            <w:r>
              <w:rPr>
                <w:spacing w:val="-2"/>
                <w:sz w:val="24"/>
                <w:szCs w:val="24"/>
              </w:rPr>
              <w:t>п</w:t>
            </w:r>
            <w:r>
              <w:rPr>
                <w:sz w:val="24"/>
                <w:szCs w:val="24"/>
              </w:rPr>
              <w:t>ро</w:t>
            </w:r>
            <w:r>
              <w:rPr>
                <w:spacing w:val="-1"/>
                <w:sz w:val="24"/>
                <w:szCs w:val="24"/>
              </w:rPr>
              <w:t>е</w:t>
            </w:r>
            <w:r>
              <w:rPr>
                <w:sz w:val="24"/>
                <w:szCs w:val="24"/>
              </w:rPr>
              <w:t>кта.</w:t>
            </w:r>
          </w:p>
          <w:p w14:paraId="67CCFCD0" w14:textId="77777777" w:rsidR="00375E90" w:rsidRDefault="00375E90" w:rsidP="009159AB">
            <w:pPr>
              <w:pStyle w:val="TableParagraph"/>
              <w:numPr>
                <w:ilvl w:val="0"/>
                <w:numId w:val="27"/>
              </w:numPr>
              <w:tabs>
                <w:tab w:val="left" w:pos="3697"/>
              </w:tabs>
              <w:ind w:right="32"/>
              <w:jc w:val="both"/>
            </w:pPr>
            <w:r>
              <w:t>Орг</w:t>
            </w:r>
            <w:r w:rsidRPr="00375E90">
              <w:rPr>
                <w:spacing w:val="-2"/>
              </w:rPr>
              <w:t>а</w:t>
            </w:r>
            <w:r>
              <w:t>низ</w:t>
            </w:r>
            <w:r w:rsidRPr="00375E90">
              <w:rPr>
                <w:spacing w:val="-1"/>
              </w:rPr>
              <w:t>а</w:t>
            </w:r>
            <w:r>
              <w:t>ция</w:t>
            </w:r>
            <w:r w:rsidRPr="00375E90">
              <w:rPr>
                <w:spacing w:val="1"/>
              </w:rPr>
              <w:t xml:space="preserve"> </w:t>
            </w:r>
            <w:r w:rsidRPr="00375E90">
              <w:rPr>
                <w:spacing w:val="-1"/>
              </w:rPr>
              <w:t>с</w:t>
            </w:r>
            <w:r>
              <w:t>ов</w:t>
            </w:r>
            <w:r w:rsidRPr="00375E90">
              <w:rPr>
                <w:spacing w:val="-2"/>
              </w:rPr>
              <w:t>м</w:t>
            </w:r>
            <w:r w:rsidRPr="00375E90">
              <w:rPr>
                <w:spacing w:val="-1"/>
              </w:rPr>
              <w:t>ес</w:t>
            </w:r>
            <w:r>
              <w:t>т</w:t>
            </w:r>
            <w:r w:rsidRPr="00375E90">
              <w:rPr>
                <w:spacing w:val="1"/>
              </w:rPr>
              <w:t>н</w:t>
            </w:r>
            <w:r>
              <w:t>ой</w:t>
            </w:r>
            <w:r w:rsidRPr="00375E90">
              <w:rPr>
                <w:spacing w:val="1"/>
              </w:rPr>
              <w:t xml:space="preserve"> </w:t>
            </w:r>
            <w:r>
              <w:t>д</w:t>
            </w:r>
            <w:r w:rsidRPr="00375E90">
              <w:rPr>
                <w:spacing w:val="-1"/>
              </w:rPr>
              <w:t>е</w:t>
            </w:r>
            <w:r>
              <w:t>ятел</w:t>
            </w:r>
            <w:r w:rsidRPr="00375E90">
              <w:rPr>
                <w:spacing w:val="-2"/>
              </w:rPr>
              <w:t>ь</w:t>
            </w:r>
            <w:r>
              <w:t>но</w:t>
            </w:r>
            <w:r w:rsidRPr="00375E90">
              <w:rPr>
                <w:spacing w:val="-1"/>
              </w:rPr>
              <w:t>с</w:t>
            </w:r>
            <w:r>
              <w:t>ти ко</w:t>
            </w:r>
            <w:r w:rsidRPr="00375E90">
              <w:rPr>
                <w:spacing w:val="-1"/>
              </w:rPr>
              <w:t>ма</w:t>
            </w:r>
            <w:r>
              <w:t>нды про</w:t>
            </w:r>
            <w:r w:rsidRPr="00375E90">
              <w:rPr>
                <w:spacing w:val="-1"/>
              </w:rPr>
              <w:t>е</w:t>
            </w:r>
            <w:r>
              <w:t>кта.</w:t>
            </w:r>
          </w:p>
          <w:p w14:paraId="1560602A" w14:textId="3F21BD0C" w:rsidR="007179FE" w:rsidRPr="00A866AD" w:rsidRDefault="007179FE" w:rsidP="007179FE">
            <w:pPr>
              <w:pStyle w:val="TableParagraph"/>
              <w:tabs>
                <w:tab w:val="left" w:pos="3697"/>
              </w:tabs>
              <w:ind w:left="73" w:right="32"/>
              <w:jc w:val="both"/>
            </w:pPr>
            <w:r w:rsidRPr="007179FE">
              <w:rPr>
                <w:b/>
              </w:rPr>
              <w:t>Рекомендуемые источники:</w:t>
            </w:r>
            <w:r w:rsidR="001878EB">
              <w:t xml:space="preserve"> 8.1-8.8</w:t>
            </w:r>
          </w:p>
        </w:tc>
        <w:tc>
          <w:tcPr>
            <w:tcW w:w="2688" w:type="dxa"/>
            <w:tcBorders>
              <w:top w:val="single" w:sz="4" w:space="0" w:color="000000"/>
              <w:left w:val="single" w:sz="4" w:space="0" w:color="000000"/>
              <w:bottom w:val="single" w:sz="4" w:space="0" w:color="000000"/>
              <w:right w:val="single" w:sz="4" w:space="0" w:color="000000"/>
            </w:tcBorders>
            <w:shd w:val="clear" w:color="auto" w:fill="FFFFFF"/>
          </w:tcPr>
          <w:p w14:paraId="4052C5B3" w14:textId="79FFE09C" w:rsidR="00375E90" w:rsidRPr="00A866AD" w:rsidRDefault="00375E90" w:rsidP="00375E90">
            <w:pPr>
              <w:widowControl w:val="0"/>
              <w:jc w:val="both"/>
            </w:pPr>
            <w:r w:rsidRPr="00A866AD">
              <w:t>Подготовка к семинарским и практическим занятиям, изучение литературы и нормативного материала; подбор материала для тезисов докладов</w:t>
            </w:r>
            <w:r>
              <w:t>.</w:t>
            </w:r>
          </w:p>
        </w:tc>
      </w:tr>
      <w:tr w:rsidR="00375E90" w:rsidRPr="00A866AD" w14:paraId="30FD3335" w14:textId="77777777" w:rsidTr="0080773D">
        <w:trPr>
          <w:trHeight w:val="20"/>
          <w:jc w:val="center"/>
        </w:trPr>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4A6B5613" w14:textId="77777777" w:rsidR="00375E90" w:rsidRPr="00727D5D" w:rsidRDefault="00375E90" w:rsidP="00375E90">
            <w:pPr>
              <w:shd w:val="clear" w:color="auto" w:fill="FFFFFF"/>
              <w:textAlignment w:val="baseline"/>
              <w:rPr>
                <w:bCs/>
                <w:spacing w:val="-4"/>
                <w:bdr w:val="none" w:sz="0" w:space="0" w:color="auto" w:frame="1"/>
              </w:rPr>
            </w:pPr>
            <w:r w:rsidRPr="00727D5D">
              <w:rPr>
                <w:bCs/>
                <w:spacing w:val="-4"/>
                <w:bdr w:val="none" w:sz="0" w:space="0" w:color="auto" w:frame="1"/>
              </w:rPr>
              <w:t xml:space="preserve">Тема 5. </w:t>
            </w:r>
          </w:p>
          <w:p w14:paraId="3677E711" w14:textId="12D1FC82" w:rsidR="00375E90" w:rsidRPr="00A866AD" w:rsidRDefault="00375E90" w:rsidP="00375E90">
            <w:pPr>
              <w:pStyle w:val="2c"/>
              <w:shd w:val="clear" w:color="auto" w:fill="auto"/>
              <w:spacing w:line="240" w:lineRule="auto"/>
              <w:ind w:firstLine="0"/>
              <w:jc w:val="both"/>
              <w:rPr>
                <w:rFonts w:eastAsia="TimesNewRomanPS-BoldMT"/>
                <w:b w:val="0"/>
                <w:bCs w:val="0"/>
                <w:sz w:val="24"/>
                <w:szCs w:val="24"/>
              </w:rPr>
            </w:pPr>
            <w:r w:rsidRPr="00727D5D">
              <w:rPr>
                <w:b w:val="0"/>
                <w:spacing w:val="-4"/>
                <w:sz w:val="24"/>
                <w:szCs w:val="24"/>
                <w:bdr w:val="none" w:sz="0" w:space="0" w:color="auto" w:frame="1"/>
              </w:rPr>
              <w:t>Управление сроками проекта</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38F6099D" w14:textId="0C9D331E" w:rsidR="00DF0ABF" w:rsidRDefault="00DF0ABF" w:rsidP="009159AB">
            <w:pPr>
              <w:pStyle w:val="a5"/>
              <w:widowControl w:val="0"/>
              <w:numPr>
                <w:ilvl w:val="0"/>
                <w:numId w:val="30"/>
              </w:numPr>
              <w:tabs>
                <w:tab w:val="clear" w:pos="0"/>
                <w:tab w:val="num" w:pos="315"/>
                <w:tab w:val="left" w:pos="367"/>
              </w:tabs>
              <w:suppressAutoHyphens/>
              <w:ind w:left="315" w:hanging="283"/>
              <w:jc w:val="both"/>
            </w:pPr>
            <w:r>
              <w:t xml:space="preserve">Определение понятия «управление продолжительностью проекта». Метод МКЦ. </w:t>
            </w:r>
          </w:p>
          <w:p w14:paraId="34759428" w14:textId="49571004" w:rsidR="00DF0ABF" w:rsidRDefault="00DF0ABF" w:rsidP="009159AB">
            <w:pPr>
              <w:pStyle w:val="a5"/>
              <w:widowControl w:val="0"/>
              <w:numPr>
                <w:ilvl w:val="0"/>
                <w:numId w:val="30"/>
              </w:numPr>
              <w:tabs>
                <w:tab w:val="clear" w:pos="0"/>
                <w:tab w:val="num" w:pos="315"/>
                <w:tab w:val="left" w:pos="367"/>
              </w:tabs>
              <w:suppressAutoHyphens/>
              <w:ind w:left="315" w:hanging="283"/>
              <w:jc w:val="both"/>
            </w:pPr>
            <w:r>
              <w:t xml:space="preserve">Системы управления проектами: </w:t>
            </w:r>
            <w:proofErr w:type="spellStart"/>
            <w:r>
              <w:t>Mic</w:t>
            </w:r>
            <w:r w:rsidR="003B4F21">
              <w:t>rosoft</w:t>
            </w:r>
            <w:proofErr w:type="spellEnd"/>
            <w:r w:rsidR="003B4F21">
              <w:t xml:space="preserve"> </w:t>
            </w:r>
            <w:proofErr w:type="spellStart"/>
            <w:r w:rsidR="003B4F21">
              <w:t>Project</w:t>
            </w:r>
            <w:proofErr w:type="spellEnd"/>
            <w:r w:rsidR="003B4F21">
              <w:t xml:space="preserve">, </w:t>
            </w:r>
            <w:proofErr w:type="spellStart"/>
            <w:r w:rsidR="003B4F21">
              <w:t>Project</w:t>
            </w:r>
            <w:proofErr w:type="spellEnd"/>
            <w:r w:rsidR="003B4F21">
              <w:t xml:space="preserve"> </w:t>
            </w:r>
            <w:proofErr w:type="spellStart"/>
            <w:r w:rsidR="003B4F21">
              <w:t>Expert</w:t>
            </w:r>
            <w:proofErr w:type="spellEnd"/>
            <w:r w:rsidR="003B4F21">
              <w:t>, ПК «</w:t>
            </w:r>
            <w:proofErr w:type="spellStart"/>
            <w:r w:rsidR="003B4F21">
              <w:t>Адванта</w:t>
            </w:r>
            <w:proofErr w:type="spellEnd"/>
            <w:r w:rsidR="003B4F21">
              <w:t>».</w:t>
            </w:r>
          </w:p>
          <w:p w14:paraId="35BF69C3" w14:textId="1466414B" w:rsidR="00DF0ABF" w:rsidRDefault="00DF0ABF" w:rsidP="009159AB">
            <w:pPr>
              <w:pStyle w:val="a5"/>
              <w:widowControl w:val="0"/>
              <w:numPr>
                <w:ilvl w:val="0"/>
                <w:numId w:val="30"/>
              </w:numPr>
              <w:tabs>
                <w:tab w:val="clear" w:pos="0"/>
                <w:tab w:val="num" w:pos="315"/>
                <w:tab w:val="left" w:pos="367"/>
              </w:tabs>
              <w:suppressAutoHyphens/>
              <w:ind w:left="315" w:hanging="283"/>
              <w:jc w:val="both"/>
            </w:pPr>
            <w:r>
              <w:t xml:space="preserve">Организация этапов задач. </w:t>
            </w:r>
          </w:p>
          <w:p w14:paraId="11835F5B" w14:textId="77777777" w:rsidR="00DF0ABF" w:rsidRDefault="00DF0ABF" w:rsidP="009159AB">
            <w:pPr>
              <w:pStyle w:val="a5"/>
              <w:widowControl w:val="0"/>
              <w:numPr>
                <w:ilvl w:val="0"/>
                <w:numId w:val="30"/>
              </w:numPr>
              <w:tabs>
                <w:tab w:val="clear" w:pos="0"/>
                <w:tab w:val="num" w:pos="315"/>
                <w:tab w:val="left" w:pos="367"/>
              </w:tabs>
              <w:suppressAutoHyphens/>
              <w:ind w:left="315" w:hanging="283"/>
              <w:jc w:val="both"/>
            </w:pPr>
            <w:r>
              <w:t>Задание крайних сроков и ограничений.</w:t>
            </w:r>
          </w:p>
          <w:p w14:paraId="50628519" w14:textId="77777777" w:rsidR="00375E90" w:rsidRDefault="00DF0ABF" w:rsidP="009159AB">
            <w:pPr>
              <w:pStyle w:val="a5"/>
              <w:widowControl w:val="0"/>
              <w:numPr>
                <w:ilvl w:val="0"/>
                <w:numId w:val="30"/>
              </w:numPr>
              <w:tabs>
                <w:tab w:val="clear" w:pos="0"/>
                <w:tab w:val="num" w:pos="315"/>
                <w:tab w:val="left" w:pos="367"/>
              </w:tabs>
              <w:suppressAutoHyphens/>
              <w:ind w:left="315" w:hanging="283"/>
              <w:jc w:val="both"/>
            </w:pPr>
            <w:r>
              <w:t>Планирование управления расписанием.</w:t>
            </w:r>
          </w:p>
          <w:p w14:paraId="30E83837" w14:textId="2ACD654C" w:rsidR="007179FE" w:rsidRPr="00A866AD" w:rsidRDefault="007179FE" w:rsidP="007179FE">
            <w:pPr>
              <w:widowControl w:val="0"/>
              <w:tabs>
                <w:tab w:val="left" w:pos="367"/>
              </w:tabs>
              <w:suppressAutoHyphens/>
              <w:ind w:left="32"/>
              <w:jc w:val="both"/>
            </w:pPr>
            <w:r w:rsidRPr="007179FE">
              <w:rPr>
                <w:b/>
              </w:rPr>
              <w:t>Рекомендуемые источники:</w:t>
            </w:r>
            <w:r w:rsidR="001878EB">
              <w:t xml:space="preserve"> 8.1-8.8</w:t>
            </w:r>
          </w:p>
        </w:tc>
        <w:tc>
          <w:tcPr>
            <w:tcW w:w="2688" w:type="dxa"/>
            <w:tcBorders>
              <w:top w:val="single" w:sz="4" w:space="0" w:color="000000"/>
              <w:left w:val="single" w:sz="4" w:space="0" w:color="000000"/>
              <w:bottom w:val="single" w:sz="4" w:space="0" w:color="000000"/>
              <w:right w:val="single" w:sz="4" w:space="0" w:color="000000"/>
            </w:tcBorders>
            <w:shd w:val="clear" w:color="auto" w:fill="FFFFFF"/>
          </w:tcPr>
          <w:p w14:paraId="57C162EE" w14:textId="59741FEB" w:rsidR="00375E90" w:rsidRPr="00A866AD" w:rsidRDefault="00375E90" w:rsidP="00375E90">
            <w:pPr>
              <w:widowControl w:val="0"/>
              <w:jc w:val="both"/>
            </w:pPr>
            <w:r w:rsidRPr="00A866AD">
              <w:t>Подготовка к семинарским и практическим занятиям, изучение литературы и нормативного материала; подбор материала для тезисов докладов</w:t>
            </w:r>
            <w:r>
              <w:t>.</w:t>
            </w:r>
          </w:p>
        </w:tc>
      </w:tr>
      <w:tr w:rsidR="00375E90" w:rsidRPr="00A866AD" w14:paraId="6E890F77" w14:textId="77777777" w:rsidTr="0080773D">
        <w:trPr>
          <w:trHeight w:val="20"/>
          <w:jc w:val="center"/>
        </w:trPr>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37514A2D" w14:textId="1CD0C665" w:rsidR="00375E90" w:rsidRPr="00DC21C2" w:rsidRDefault="00375E90" w:rsidP="0080773D">
            <w:pPr>
              <w:pStyle w:val="2c"/>
              <w:shd w:val="clear" w:color="auto" w:fill="auto"/>
              <w:spacing w:line="240" w:lineRule="auto"/>
              <w:ind w:firstLine="0"/>
              <w:jc w:val="left"/>
              <w:rPr>
                <w:rFonts w:eastAsia="TimesNewRomanPS-BoldMT"/>
                <w:b w:val="0"/>
                <w:bCs w:val="0"/>
                <w:sz w:val="24"/>
                <w:szCs w:val="24"/>
              </w:rPr>
            </w:pPr>
            <w:r w:rsidRPr="00DC21C2">
              <w:rPr>
                <w:b w:val="0"/>
                <w:spacing w:val="-4"/>
                <w:sz w:val="24"/>
                <w:szCs w:val="24"/>
                <w:bdr w:val="none" w:sz="0" w:space="0" w:color="auto" w:frame="1"/>
              </w:rPr>
              <w:t>Тема 6. Финансирование проектов и управление стоимостью проекта</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122992DE" w14:textId="15A26373" w:rsidR="000E033B" w:rsidRDefault="000E033B" w:rsidP="009159AB">
            <w:pPr>
              <w:pStyle w:val="a5"/>
              <w:widowControl w:val="0"/>
              <w:numPr>
                <w:ilvl w:val="0"/>
                <w:numId w:val="31"/>
              </w:numPr>
              <w:tabs>
                <w:tab w:val="clear" w:pos="0"/>
                <w:tab w:val="left" w:pos="174"/>
                <w:tab w:val="left" w:pos="315"/>
              </w:tabs>
              <w:suppressAutoHyphens/>
              <w:ind w:left="174"/>
              <w:jc w:val="both"/>
            </w:pPr>
            <w:r>
              <w:t xml:space="preserve">Оценка и контроль показателей эффективности проекта в ходе и по итогам его реализации. </w:t>
            </w:r>
          </w:p>
          <w:p w14:paraId="5FF400EC" w14:textId="77777777" w:rsidR="000E033B" w:rsidRDefault="000E033B" w:rsidP="009159AB">
            <w:pPr>
              <w:pStyle w:val="a5"/>
              <w:widowControl w:val="0"/>
              <w:numPr>
                <w:ilvl w:val="0"/>
                <w:numId w:val="31"/>
              </w:numPr>
              <w:tabs>
                <w:tab w:val="clear" w:pos="0"/>
                <w:tab w:val="left" w:pos="174"/>
                <w:tab w:val="left" w:pos="315"/>
              </w:tabs>
              <w:suppressAutoHyphens/>
              <w:ind w:left="174"/>
              <w:jc w:val="both"/>
            </w:pPr>
            <w:r>
              <w:t xml:space="preserve">Материально-техническое обеспечение проекта. </w:t>
            </w:r>
          </w:p>
          <w:p w14:paraId="2ED4595E" w14:textId="77777777" w:rsidR="000E033B" w:rsidRDefault="000E033B" w:rsidP="009159AB">
            <w:pPr>
              <w:pStyle w:val="a5"/>
              <w:widowControl w:val="0"/>
              <w:numPr>
                <w:ilvl w:val="0"/>
                <w:numId w:val="31"/>
              </w:numPr>
              <w:tabs>
                <w:tab w:val="clear" w:pos="0"/>
                <w:tab w:val="left" w:pos="174"/>
                <w:tab w:val="left" w:pos="315"/>
              </w:tabs>
              <w:suppressAutoHyphens/>
              <w:ind w:left="174"/>
              <w:jc w:val="both"/>
            </w:pPr>
            <w:r>
              <w:t xml:space="preserve">Управление закупками и поставками ресурсов проекта. </w:t>
            </w:r>
          </w:p>
          <w:p w14:paraId="237539C0" w14:textId="77777777" w:rsidR="000E033B" w:rsidRDefault="000E033B" w:rsidP="009159AB">
            <w:pPr>
              <w:pStyle w:val="a5"/>
              <w:widowControl w:val="0"/>
              <w:numPr>
                <w:ilvl w:val="0"/>
                <w:numId w:val="31"/>
              </w:numPr>
              <w:tabs>
                <w:tab w:val="clear" w:pos="0"/>
                <w:tab w:val="left" w:pos="174"/>
                <w:tab w:val="left" w:pos="315"/>
              </w:tabs>
              <w:suppressAutoHyphens/>
              <w:ind w:left="174"/>
              <w:jc w:val="both"/>
            </w:pPr>
            <w:r>
              <w:t>Управление запасами ресурсов проекта.</w:t>
            </w:r>
          </w:p>
          <w:p w14:paraId="44977AF0" w14:textId="30626294" w:rsidR="007179FE" w:rsidRPr="00DC21C2" w:rsidRDefault="007179FE" w:rsidP="007179FE">
            <w:pPr>
              <w:widowControl w:val="0"/>
              <w:tabs>
                <w:tab w:val="left" w:pos="174"/>
                <w:tab w:val="left" w:pos="315"/>
              </w:tabs>
              <w:suppressAutoHyphens/>
              <w:ind w:left="75"/>
              <w:jc w:val="both"/>
            </w:pPr>
            <w:r w:rsidRPr="007179FE">
              <w:rPr>
                <w:b/>
              </w:rPr>
              <w:t>Рекомендуемые источники</w:t>
            </w:r>
            <w:r w:rsidR="001878EB">
              <w:t>: 8.1-8.8</w:t>
            </w:r>
          </w:p>
        </w:tc>
        <w:tc>
          <w:tcPr>
            <w:tcW w:w="2688" w:type="dxa"/>
            <w:tcBorders>
              <w:top w:val="single" w:sz="4" w:space="0" w:color="000000"/>
              <w:left w:val="single" w:sz="4" w:space="0" w:color="000000"/>
              <w:bottom w:val="single" w:sz="4" w:space="0" w:color="000000"/>
              <w:right w:val="single" w:sz="4" w:space="0" w:color="000000"/>
            </w:tcBorders>
            <w:shd w:val="clear" w:color="auto" w:fill="FFFFFF"/>
          </w:tcPr>
          <w:p w14:paraId="025413D2" w14:textId="4880809D" w:rsidR="00375E90" w:rsidRPr="00DC21C2" w:rsidRDefault="00375E90" w:rsidP="00375E90">
            <w:pPr>
              <w:widowControl w:val="0"/>
              <w:jc w:val="both"/>
            </w:pPr>
            <w:r w:rsidRPr="00DC21C2">
              <w:t>Подготовка к семинарским и практическим занятиям, изучение литературы и нормативного материала; подбор материала для тезисов докладов.</w:t>
            </w:r>
          </w:p>
        </w:tc>
      </w:tr>
      <w:tr w:rsidR="00DC21C2" w:rsidRPr="00A866AD" w14:paraId="64D3DFD2" w14:textId="77777777" w:rsidTr="0080773D">
        <w:trPr>
          <w:trHeight w:val="20"/>
          <w:jc w:val="center"/>
        </w:trPr>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1057C8E4" w14:textId="77777777" w:rsidR="00DC21C2" w:rsidRPr="00727D5D" w:rsidRDefault="00DC21C2" w:rsidP="00DC21C2">
            <w:pPr>
              <w:shd w:val="clear" w:color="auto" w:fill="FFFFFF"/>
              <w:textAlignment w:val="baseline"/>
              <w:rPr>
                <w:bCs/>
                <w:spacing w:val="-4"/>
                <w:bdr w:val="none" w:sz="0" w:space="0" w:color="auto" w:frame="1"/>
              </w:rPr>
            </w:pPr>
            <w:r w:rsidRPr="00727D5D">
              <w:rPr>
                <w:bCs/>
                <w:spacing w:val="-4"/>
                <w:bdr w:val="none" w:sz="0" w:space="0" w:color="auto" w:frame="1"/>
              </w:rPr>
              <w:lastRenderedPageBreak/>
              <w:t>Тема 7.</w:t>
            </w:r>
          </w:p>
          <w:p w14:paraId="3056F4EA" w14:textId="12C28F26" w:rsidR="00DC21C2" w:rsidRPr="00A866AD" w:rsidRDefault="00DC21C2" w:rsidP="00DC21C2">
            <w:pPr>
              <w:pStyle w:val="2c"/>
              <w:shd w:val="clear" w:color="auto" w:fill="auto"/>
              <w:spacing w:line="240" w:lineRule="auto"/>
              <w:ind w:firstLine="0"/>
              <w:jc w:val="both"/>
              <w:rPr>
                <w:rFonts w:eastAsia="TimesNewRomanPS-BoldMT"/>
                <w:b w:val="0"/>
                <w:bCs w:val="0"/>
                <w:sz w:val="24"/>
                <w:szCs w:val="24"/>
              </w:rPr>
            </w:pPr>
            <w:r w:rsidRPr="00727D5D">
              <w:rPr>
                <w:b w:val="0"/>
                <w:spacing w:val="-4"/>
                <w:sz w:val="24"/>
                <w:szCs w:val="24"/>
                <w:bdr w:val="none" w:sz="0" w:space="0" w:color="auto" w:frame="1"/>
              </w:rPr>
              <w:t>Контроль, управление изменениями и качеством в проекте</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5D9EDAD3" w14:textId="283892EE" w:rsidR="00DC21C2" w:rsidRDefault="00DC21C2" w:rsidP="009159AB">
            <w:pPr>
              <w:pStyle w:val="TableParagraph"/>
              <w:numPr>
                <w:ilvl w:val="0"/>
                <w:numId w:val="32"/>
              </w:numPr>
              <w:tabs>
                <w:tab w:val="left" w:pos="174"/>
                <w:tab w:val="left" w:pos="315"/>
                <w:tab w:val="left" w:pos="3697"/>
              </w:tabs>
              <w:ind w:left="315" w:right="32" w:hanging="283"/>
              <w:jc w:val="both"/>
              <w:rPr>
                <w:sz w:val="24"/>
                <w:szCs w:val="24"/>
              </w:rPr>
            </w:pPr>
            <w:r>
              <w:rPr>
                <w:sz w:val="24"/>
                <w:szCs w:val="24"/>
              </w:rPr>
              <w:t>Тр</w:t>
            </w:r>
            <w:r>
              <w:rPr>
                <w:spacing w:val="-2"/>
                <w:sz w:val="24"/>
                <w:szCs w:val="24"/>
              </w:rPr>
              <w:t>е</w:t>
            </w:r>
            <w:r>
              <w:rPr>
                <w:sz w:val="24"/>
                <w:szCs w:val="24"/>
              </w:rPr>
              <w:t>бов</w:t>
            </w:r>
            <w:r>
              <w:rPr>
                <w:spacing w:val="-2"/>
                <w:sz w:val="24"/>
                <w:szCs w:val="24"/>
              </w:rPr>
              <w:t>а</w:t>
            </w:r>
            <w:r>
              <w:rPr>
                <w:sz w:val="24"/>
                <w:szCs w:val="24"/>
              </w:rPr>
              <w:t>ния</w:t>
            </w:r>
            <w:r>
              <w:rPr>
                <w:spacing w:val="1"/>
                <w:sz w:val="24"/>
                <w:szCs w:val="24"/>
              </w:rPr>
              <w:t xml:space="preserve"> </w:t>
            </w:r>
            <w:r>
              <w:rPr>
                <w:sz w:val="24"/>
                <w:szCs w:val="24"/>
              </w:rPr>
              <w:t xml:space="preserve">к </w:t>
            </w:r>
            <w:r>
              <w:rPr>
                <w:spacing w:val="-1"/>
                <w:sz w:val="24"/>
                <w:szCs w:val="24"/>
              </w:rPr>
              <w:t>с</w:t>
            </w:r>
            <w:r>
              <w:rPr>
                <w:sz w:val="24"/>
                <w:szCs w:val="24"/>
              </w:rPr>
              <w:t>и</w:t>
            </w:r>
            <w:r>
              <w:rPr>
                <w:spacing w:val="-1"/>
                <w:sz w:val="24"/>
                <w:szCs w:val="24"/>
              </w:rPr>
              <w:t>с</w:t>
            </w:r>
            <w:r>
              <w:rPr>
                <w:sz w:val="24"/>
                <w:szCs w:val="24"/>
              </w:rPr>
              <w:t>те</w:t>
            </w:r>
            <w:r>
              <w:rPr>
                <w:spacing w:val="-1"/>
                <w:sz w:val="24"/>
                <w:szCs w:val="24"/>
              </w:rPr>
              <w:t>м</w:t>
            </w:r>
            <w:r>
              <w:rPr>
                <w:sz w:val="24"/>
                <w:szCs w:val="24"/>
              </w:rPr>
              <w:t>е</w:t>
            </w:r>
            <w:r>
              <w:rPr>
                <w:spacing w:val="1"/>
                <w:sz w:val="24"/>
                <w:szCs w:val="24"/>
              </w:rPr>
              <w:t xml:space="preserve"> </w:t>
            </w:r>
            <w:r>
              <w:rPr>
                <w:sz w:val="24"/>
                <w:szCs w:val="24"/>
              </w:rPr>
              <w:t>контроля.</w:t>
            </w:r>
          </w:p>
          <w:p w14:paraId="323DAA6B" w14:textId="31ABB16A" w:rsidR="00DC21C2" w:rsidRDefault="00DC21C2" w:rsidP="009159AB">
            <w:pPr>
              <w:pStyle w:val="TableParagraph"/>
              <w:numPr>
                <w:ilvl w:val="0"/>
                <w:numId w:val="32"/>
              </w:numPr>
              <w:tabs>
                <w:tab w:val="left" w:pos="174"/>
                <w:tab w:val="left" w:pos="315"/>
                <w:tab w:val="left" w:pos="3697"/>
              </w:tabs>
              <w:ind w:left="315" w:right="32" w:hanging="283"/>
              <w:jc w:val="both"/>
              <w:rPr>
                <w:sz w:val="24"/>
                <w:szCs w:val="24"/>
              </w:rPr>
            </w:pPr>
            <w:r>
              <w:rPr>
                <w:sz w:val="24"/>
                <w:szCs w:val="24"/>
              </w:rPr>
              <w:t>Прин</w:t>
            </w:r>
            <w:r>
              <w:rPr>
                <w:spacing w:val="-2"/>
                <w:sz w:val="24"/>
                <w:szCs w:val="24"/>
              </w:rPr>
              <w:t>ц</w:t>
            </w:r>
            <w:r>
              <w:rPr>
                <w:sz w:val="24"/>
                <w:szCs w:val="24"/>
              </w:rPr>
              <w:t>ипы</w:t>
            </w:r>
            <w:r>
              <w:rPr>
                <w:spacing w:val="1"/>
                <w:sz w:val="24"/>
                <w:szCs w:val="24"/>
              </w:rPr>
              <w:t xml:space="preserve"> </w:t>
            </w:r>
            <w:r>
              <w:rPr>
                <w:sz w:val="24"/>
                <w:szCs w:val="24"/>
              </w:rPr>
              <w:t>по</w:t>
            </w:r>
            <w:r>
              <w:rPr>
                <w:spacing w:val="-1"/>
                <w:sz w:val="24"/>
                <w:szCs w:val="24"/>
              </w:rPr>
              <w:t>с</w:t>
            </w:r>
            <w:r>
              <w:rPr>
                <w:sz w:val="24"/>
                <w:szCs w:val="24"/>
              </w:rPr>
              <w:t>трое</w:t>
            </w:r>
            <w:r>
              <w:rPr>
                <w:spacing w:val="-2"/>
                <w:sz w:val="24"/>
                <w:szCs w:val="24"/>
              </w:rPr>
              <w:t>н</w:t>
            </w:r>
            <w:r>
              <w:rPr>
                <w:sz w:val="24"/>
                <w:szCs w:val="24"/>
              </w:rPr>
              <w:t>ия эффек</w:t>
            </w:r>
            <w:r>
              <w:rPr>
                <w:spacing w:val="-2"/>
                <w:sz w:val="24"/>
                <w:szCs w:val="24"/>
              </w:rPr>
              <w:t>т</w:t>
            </w:r>
            <w:r>
              <w:rPr>
                <w:sz w:val="24"/>
                <w:szCs w:val="24"/>
              </w:rPr>
              <w:t>ивной</w:t>
            </w:r>
            <w:r>
              <w:rPr>
                <w:spacing w:val="2"/>
                <w:sz w:val="24"/>
                <w:szCs w:val="24"/>
              </w:rPr>
              <w:t xml:space="preserve"> </w:t>
            </w:r>
            <w:r>
              <w:rPr>
                <w:spacing w:val="-4"/>
                <w:sz w:val="24"/>
                <w:szCs w:val="24"/>
              </w:rPr>
              <w:t>с</w:t>
            </w:r>
            <w:r>
              <w:rPr>
                <w:sz w:val="24"/>
                <w:szCs w:val="24"/>
              </w:rPr>
              <w:t>и</w:t>
            </w:r>
            <w:r>
              <w:rPr>
                <w:spacing w:val="-1"/>
                <w:sz w:val="24"/>
                <w:szCs w:val="24"/>
              </w:rPr>
              <w:t>с</w:t>
            </w:r>
            <w:r>
              <w:rPr>
                <w:sz w:val="24"/>
                <w:szCs w:val="24"/>
              </w:rPr>
              <w:t>те</w:t>
            </w:r>
            <w:r>
              <w:rPr>
                <w:spacing w:val="-1"/>
                <w:sz w:val="24"/>
                <w:szCs w:val="24"/>
              </w:rPr>
              <w:t>м</w:t>
            </w:r>
            <w:r>
              <w:rPr>
                <w:sz w:val="24"/>
                <w:szCs w:val="24"/>
              </w:rPr>
              <w:t>ы</w:t>
            </w:r>
            <w:r>
              <w:rPr>
                <w:spacing w:val="-1"/>
                <w:sz w:val="24"/>
                <w:szCs w:val="24"/>
              </w:rPr>
              <w:t xml:space="preserve"> </w:t>
            </w:r>
            <w:r>
              <w:rPr>
                <w:sz w:val="24"/>
                <w:szCs w:val="24"/>
              </w:rPr>
              <w:t xml:space="preserve">контроля. </w:t>
            </w:r>
          </w:p>
          <w:p w14:paraId="02BF9594" w14:textId="22C1FBA3" w:rsidR="00DC21C2" w:rsidRDefault="00DC21C2" w:rsidP="009159AB">
            <w:pPr>
              <w:pStyle w:val="TableParagraph"/>
              <w:numPr>
                <w:ilvl w:val="0"/>
                <w:numId w:val="32"/>
              </w:numPr>
              <w:tabs>
                <w:tab w:val="left" w:pos="174"/>
                <w:tab w:val="left" w:pos="315"/>
                <w:tab w:val="left" w:pos="3697"/>
              </w:tabs>
              <w:ind w:left="315" w:right="32" w:hanging="283"/>
              <w:jc w:val="both"/>
              <w:rPr>
                <w:sz w:val="24"/>
                <w:szCs w:val="24"/>
              </w:rPr>
            </w:pPr>
            <w:r>
              <w:rPr>
                <w:sz w:val="24"/>
                <w:szCs w:val="24"/>
              </w:rPr>
              <w:t>От</w:t>
            </w:r>
            <w:r>
              <w:rPr>
                <w:spacing w:val="-1"/>
                <w:sz w:val="24"/>
                <w:szCs w:val="24"/>
              </w:rPr>
              <w:t>с</w:t>
            </w:r>
            <w:r>
              <w:rPr>
                <w:sz w:val="24"/>
                <w:szCs w:val="24"/>
              </w:rPr>
              <w:t>л</w:t>
            </w:r>
            <w:r>
              <w:rPr>
                <w:spacing w:val="-1"/>
                <w:sz w:val="24"/>
                <w:szCs w:val="24"/>
              </w:rPr>
              <w:t>е</w:t>
            </w:r>
            <w:r>
              <w:rPr>
                <w:sz w:val="24"/>
                <w:szCs w:val="24"/>
              </w:rPr>
              <w:t>жив</w:t>
            </w:r>
            <w:r>
              <w:rPr>
                <w:spacing w:val="-2"/>
                <w:sz w:val="24"/>
                <w:szCs w:val="24"/>
              </w:rPr>
              <w:t>а</w:t>
            </w:r>
            <w:r>
              <w:rPr>
                <w:sz w:val="24"/>
                <w:szCs w:val="24"/>
              </w:rPr>
              <w:t xml:space="preserve">ние </w:t>
            </w:r>
            <w:r>
              <w:rPr>
                <w:spacing w:val="2"/>
                <w:sz w:val="24"/>
                <w:szCs w:val="24"/>
              </w:rPr>
              <w:t>х</w:t>
            </w:r>
            <w:r>
              <w:rPr>
                <w:sz w:val="24"/>
                <w:szCs w:val="24"/>
              </w:rPr>
              <w:t>ода</w:t>
            </w:r>
            <w:r>
              <w:rPr>
                <w:spacing w:val="-1"/>
                <w:sz w:val="24"/>
                <w:szCs w:val="24"/>
              </w:rPr>
              <w:t xml:space="preserve"> </w:t>
            </w:r>
            <w:r>
              <w:rPr>
                <w:sz w:val="24"/>
                <w:szCs w:val="24"/>
              </w:rPr>
              <w:t>в</w:t>
            </w:r>
            <w:r>
              <w:rPr>
                <w:spacing w:val="-1"/>
                <w:sz w:val="24"/>
                <w:szCs w:val="24"/>
              </w:rPr>
              <w:t>ы</w:t>
            </w:r>
            <w:r>
              <w:rPr>
                <w:sz w:val="24"/>
                <w:szCs w:val="24"/>
              </w:rPr>
              <w:t>пол</w:t>
            </w:r>
            <w:r>
              <w:rPr>
                <w:spacing w:val="1"/>
                <w:sz w:val="24"/>
                <w:szCs w:val="24"/>
              </w:rPr>
              <w:t>н</w:t>
            </w:r>
            <w:r>
              <w:rPr>
                <w:spacing w:val="-1"/>
                <w:sz w:val="24"/>
                <w:szCs w:val="24"/>
              </w:rPr>
              <w:t>е</w:t>
            </w:r>
            <w:r>
              <w:rPr>
                <w:sz w:val="24"/>
                <w:szCs w:val="24"/>
              </w:rPr>
              <w:t>ния</w:t>
            </w:r>
            <w:r>
              <w:rPr>
                <w:spacing w:val="-2"/>
                <w:sz w:val="24"/>
                <w:szCs w:val="24"/>
              </w:rPr>
              <w:t xml:space="preserve"> </w:t>
            </w:r>
            <w:r>
              <w:rPr>
                <w:sz w:val="24"/>
                <w:szCs w:val="24"/>
              </w:rPr>
              <w:t>про</w:t>
            </w:r>
            <w:r>
              <w:rPr>
                <w:spacing w:val="-1"/>
                <w:sz w:val="24"/>
                <w:szCs w:val="24"/>
              </w:rPr>
              <w:t>е</w:t>
            </w:r>
            <w:r>
              <w:rPr>
                <w:sz w:val="24"/>
                <w:szCs w:val="24"/>
              </w:rPr>
              <w:t>кта.</w:t>
            </w:r>
          </w:p>
          <w:p w14:paraId="0ADA05EB" w14:textId="06DF64AD" w:rsidR="00DC21C2" w:rsidRDefault="00DC21C2" w:rsidP="009159AB">
            <w:pPr>
              <w:pStyle w:val="TableParagraph"/>
              <w:numPr>
                <w:ilvl w:val="0"/>
                <w:numId w:val="32"/>
              </w:numPr>
              <w:tabs>
                <w:tab w:val="left" w:pos="174"/>
                <w:tab w:val="left" w:pos="315"/>
                <w:tab w:val="left" w:pos="3697"/>
              </w:tabs>
              <w:spacing w:line="276" w:lineRule="exact"/>
              <w:ind w:left="315" w:right="32" w:hanging="283"/>
              <w:jc w:val="both"/>
              <w:rPr>
                <w:sz w:val="24"/>
                <w:szCs w:val="24"/>
              </w:rPr>
            </w:pPr>
            <w:r>
              <w:rPr>
                <w:sz w:val="24"/>
                <w:szCs w:val="24"/>
              </w:rPr>
              <w:t>Отч</w:t>
            </w:r>
            <w:r>
              <w:rPr>
                <w:spacing w:val="-2"/>
                <w:sz w:val="24"/>
                <w:szCs w:val="24"/>
              </w:rPr>
              <w:t>е</w:t>
            </w:r>
            <w:r>
              <w:rPr>
                <w:sz w:val="24"/>
                <w:szCs w:val="24"/>
              </w:rPr>
              <w:t>ты о в</w:t>
            </w:r>
            <w:r>
              <w:rPr>
                <w:spacing w:val="-1"/>
                <w:sz w:val="24"/>
                <w:szCs w:val="24"/>
              </w:rPr>
              <w:t>ы</w:t>
            </w:r>
            <w:r>
              <w:rPr>
                <w:sz w:val="24"/>
                <w:szCs w:val="24"/>
              </w:rPr>
              <w:t>пол</w:t>
            </w:r>
            <w:r>
              <w:rPr>
                <w:spacing w:val="1"/>
                <w:sz w:val="24"/>
                <w:szCs w:val="24"/>
              </w:rPr>
              <w:t>н</w:t>
            </w:r>
            <w:r>
              <w:rPr>
                <w:spacing w:val="-1"/>
                <w:sz w:val="24"/>
                <w:szCs w:val="24"/>
              </w:rPr>
              <w:t>е</w:t>
            </w:r>
            <w:r>
              <w:rPr>
                <w:sz w:val="24"/>
                <w:szCs w:val="24"/>
              </w:rPr>
              <w:t>нии</w:t>
            </w:r>
            <w:r>
              <w:rPr>
                <w:spacing w:val="-1"/>
                <w:sz w:val="24"/>
                <w:szCs w:val="24"/>
              </w:rPr>
              <w:t xml:space="preserve"> </w:t>
            </w:r>
            <w:r>
              <w:rPr>
                <w:sz w:val="24"/>
                <w:szCs w:val="24"/>
              </w:rPr>
              <w:t>про</w:t>
            </w:r>
            <w:r>
              <w:rPr>
                <w:spacing w:val="-1"/>
                <w:sz w:val="24"/>
                <w:szCs w:val="24"/>
              </w:rPr>
              <w:t>е</w:t>
            </w:r>
            <w:r>
              <w:rPr>
                <w:sz w:val="24"/>
                <w:szCs w:val="24"/>
              </w:rPr>
              <w:t xml:space="preserve">кта. </w:t>
            </w:r>
          </w:p>
          <w:p w14:paraId="6921AFDC" w14:textId="4325E6C3" w:rsidR="00DC21C2" w:rsidRDefault="00DC21C2" w:rsidP="009159AB">
            <w:pPr>
              <w:pStyle w:val="TableParagraph"/>
              <w:numPr>
                <w:ilvl w:val="0"/>
                <w:numId w:val="32"/>
              </w:numPr>
              <w:tabs>
                <w:tab w:val="left" w:pos="174"/>
                <w:tab w:val="left" w:pos="315"/>
                <w:tab w:val="left" w:pos="3697"/>
              </w:tabs>
              <w:spacing w:line="276" w:lineRule="exact"/>
              <w:ind w:left="315" w:right="32" w:hanging="283"/>
              <w:jc w:val="both"/>
              <w:rPr>
                <w:sz w:val="24"/>
                <w:szCs w:val="24"/>
              </w:rPr>
            </w:pPr>
            <w:r>
              <w:rPr>
                <w:sz w:val="24"/>
                <w:szCs w:val="24"/>
              </w:rPr>
              <w:t>Пл</w:t>
            </w:r>
            <w:r>
              <w:rPr>
                <w:spacing w:val="-2"/>
                <w:sz w:val="24"/>
                <w:szCs w:val="24"/>
              </w:rPr>
              <w:t>а</w:t>
            </w:r>
            <w:r>
              <w:rPr>
                <w:sz w:val="24"/>
                <w:szCs w:val="24"/>
              </w:rPr>
              <w:t>ниров</w:t>
            </w:r>
            <w:r>
              <w:rPr>
                <w:spacing w:val="-2"/>
                <w:sz w:val="24"/>
                <w:szCs w:val="24"/>
              </w:rPr>
              <w:t>а</w:t>
            </w:r>
            <w:r>
              <w:rPr>
                <w:sz w:val="24"/>
                <w:szCs w:val="24"/>
              </w:rPr>
              <w:t>ние</w:t>
            </w:r>
            <w:r>
              <w:rPr>
                <w:spacing w:val="3"/>
                <w:sz w:val="24"/>
                <w:szCs w:val="24"/>
              </w:rPr>
              <w:t xml:space="preserve"> </w:t>
            </w:r>
            <w:r>
              <w:rPr>
                <w:spacing w:val="-8"/>
                <w:sz w:val="24"/>
                <w:szCs w:val="24"/>
              </w:rPr>
              <w:t>у</w:t>
            </w:r>
            <w:r>
              <w:rPr>
                <w:sz w:val="24"/>
                <w:szCs w:val="24"/>
              </w:rPr>
              <w:t>п</w:t>
            </w:r>
            <w:r>
              <w:rPr>
                <w:spacing w:val="2"/>
                <w:sz w:val="24"/>
                <w:szCs w:val="24"/>
              </w:rPr>
              <w:t>р</w:t>
            </w:r>
            <w:r>
              <w:rPr>
                <w:spacing w:val="-1"/>
                <w:sz w:val="24"/>
                <w:szCs w:val="24"/>
              </w:rPr>
              <w:t>а</w:t>
            </w:r>
            <w:r>
              <w:rPr>
                <w:sz w:val="24"/>
                <w:szCs w:val="24"/>
              </w:rPr>
              <w:t>в</w:t>
            </w:r>
            <w:r>
              <w:rPr>
                <w:spacing w:val="1"/>
                <w:sz w:val="24"/>
                <w:szCs w:val="24"/>
              </w:rPr>
              <w:t>л</w:t>
            </w:r>
            <w:r>
              <w:rPr>
                <w:spacing w:val="-1"/>
                <w:sz w:val="24"/>
                <w:szCs w:val="24"/>
              </w:rPr>
              <w:t>е</w:t>
            </w:r>
            <w:r>
              <w:rPr>
                <w:sz w:val="24"/>
                <w:szCs w:val="24"/>
              </w:rPr>
              <w:t>ния</w:t>
            </w:r>
            <w:r>
              <w:rPr>
                <w:spacing w:val="1"/>
                <w:sz w:val="24"/>
                <w:szCs w:val="24"/>
              </w:rPr>
              <w:t xml:space="preserve"> </w:t>
            </w:r>
            <w:r>
              <w:rPr>
                <w:sz w:val="24"/>
                <w:szCs w:val="24"/>
              </w:rPr>
              <w:t>к</w:t>
            </w:r>
            <w:r>
              <w:rPr>
                <w:spacing w:val="-1"/>
                <w:sz w:val="24"/>
                <w:szCs w:val="24"/>
              </w:rPr>
              <w:t>ачес</w:t>
            </w:r>
            <w:r>
              <w:rPr>
                <w:sz w:val="24"/>
                <w:szCs w:val="24"/>
              </w:rPr>
              <w:t>твом.</w:t>
            </w:r>
          </w:p>
          <w:p w14:paraId="4C647130" w14:textId="20129D3C" w:rsidR="00DC21C2" w:rsidRDefault="00DC21C2" w:rsidP="009159AB">
            <w:pPr>
              <w:pStyle w:val="TableParagraph"/>
              <w:numPr>
                <w:ilvl w:val="0"/>
                <w:numId w:val="32"/>
              </w:numPr>
              <w:tabs>
                <w:tab w:val="left" w:pos="174"/>
                <w:tab w:val="left" w:pos="315"/>
                <w:tab w:val="left" w:pos="3697"/>
              </w:tabs>
              <w:spacing w:line="276" w:lineRule="exact"/>
              <w:ind w:left="315" w:right="32" w:hanging="283"/>
              <w:jc w:val="both"/>
              <w:rPr>
                <w:sz w:val="24"/>
                <w:szCs w:val="24"/>
              </w:rPr>
            </w:pPr>
            <w:r>
              <w:rPr>
                <w:sz w:val="24"/>
                <w:szCs w:val="24"/>
              </w:rPr>
              <w:t>Ин</w:t>
            </w:r>
            <w:r>
              <w:rPr>
                <w:spacing w:val="-1"/>
                <w:sz w:val="24"/>
                <w:szCs w:val="24"/>
              </w:rPr>
              <w:t>с</w:t>
            </w:r>
            <w:r>
              <w:rPr>
                <w:sz w:val="24"/>
                <w:szCs w:val="24"/>
              </w:rPr>
              <w:t>т</w:t>
            </w:r>
            <w:r>
              <w:rPr>
                <w:spacing w:val="2"/>
                <w:sz w:val="24"/>
                <w:szCs w:val="24"/>
              </w:rPr>
              <w:t>р</w:t>
            </w:r>
            <w:r>
              <w:rPr>
                <w:spacing w:val="-5"/>
                <w:sz w:val="24"/>
                <w:szCs w:val="24"/>
              </w:rPr>
              <w:t>у</w:t>
            </w:r>
            <w:r>
              <w:rPr>
                <w:spacing w:val="1"/>
                <w:sz w:val="24"/>
                <w:szCs w:val="24"/>
              </w:rPr>
              <w:t>м</w:t>
            </w:r>
            <w:r>
              <w:rPr>
                <w:spacing w:val="-1"/>
                <w:sz w:val="24"/>
                <w:szCs w:val="24"/>
              </w:rPr>
              <w:t>е</w:t>
            </w:r>
            <w:r>
              <w:rPr>
                <w:sz w:val="24"/>
                <w:szCs w:val="24"/>
              </w:rPr>
              <w:t>нты</w:t>
            </w:r>
            <w:r>
              <w:rPr>
                <w:spacing w:val="4"/>
                <w:sz w:val="24"/>
                <w:szCs w:val="24"/>
              </w:rPr>
              <w:t xml:space="preserve"> </w:t>
            </w:r>
            <w:r>
              <w:rPr>
                <w:spacing w:val="-8"/>
                <w:sz w:val="24"/>
                <w:szCs w:val="24"/>
              </w:rPr>
              <w:t>у</w:t>
            </w:r>
            <w:r>
              <w:rPr>
                <w:sz w:val="24"/>
                <w:szCs w:val="24"/>
              </w:rPr>
              <w:t>п</w:t>
            </w:r>
            <w:r>
              <w:rPr>
                <w:spacing w:val="2"/>
                <w:sz w:val="24"/>
                <w:szCs w:val="24"/>
              </w:rPr>
              <w:t>р</w:t>
            </w:r>
            <w:r>
              <w:rPr>
                <w:spacing w:val="-1"/>
                <w:sz w:val="24"/>
                <w:szCs w:val="24"/>
              </w:rPr>
              <w:t>а</w:t>
            </w:r>
            <w:r>
              <w:rPr>
                <w:sz w:val="24"/>
                <w:szCs w:val="24"/>
              </w:rPr>
              <w:t>в</w:t>
            </w:r>
            <w:r>
              <w:rPr>
                <w:spacing w:val="1"/>
                <w:sz w:val="24"/>
                <w:szCs w:val="24"/>
              </w:rPr>
              <w:t>л</w:t>
            </w:r>
            <w:r>
              <w:rPr>
                <w:spacing w:val="-1"/>
                <w:sz w:val="24"/>
                <w:szCs w:val="24"/>
              </w:rPr>
              <w:t>е</w:t>
            </w:r>
            <w:r>
              <w:rPr>
                <w:sz w:val="24"/>
                <w:szCs w:val="24"/>
              </w:rPr>
              <w:t>ния</w:t>
            </w:r>
            <w:r>
              <w:rPr>
                <w:spacing w:val="1"/>
                <w:sz w:val="24"/>
                <w:szCs w:val="24"/>
              </w:rPr>
              <w:t xml:space="preserve"> </w:t>
            </w:r>
            <w:r>
              <w:rPr>
                <w:sz w:val="24"/>
                <w:szCs w:val="24"/>
              </w:rPr>
              <w:t>и</w:t>
            </w:r>
            <w:r>
              <w:rPr>
                <w:spacing w:val="1"/>
                <w:sz w:val="24"/>
                <w:szCs w:val="24"/>
              </w:rPr>
              <w:t xml:space="preserve"> </w:t>
            </w:r>
            <w:r>
              <w:rPr>
                <w:sz w:val="24"/>
                <w:szCs w:val="24"/>
              </w:rPr>
              <w:t>к</w:t>
            </w:r>
            <w:r>
              <w:rPr>
                <w:spacing w:val="-3"/>
                <w:sz w:val="24"/>
                <w:szCs w:val="24"/>
              </w:rPr>
              <w:t>о</w:t>
            </w:r>
            <w:r>
              <w:rPr>
                <w:sz w:val="24"/>
                <w:szCs w:val="24"/>
              </w:rPr>
              <w:t>нтроля</w:t>
            </w:r>
            <w:r>
              <w:rPr>
                <w:spacing w:val="-2"/>
                <w:sz w:val="24"/>
                <w:szCs w:val="24"/>
              </w:rPr>
              <w:t xml:space="preserve"> </w:t>
            </w:r>
            <w:r>
              <w:rPr>
                <w:sz w:val="24"/>
                <w:szCs w:val="24"/>
              </w:rPr>
              <w:t>к</w:t>
            </w:r>
            <w:r>
              <w:rPr>
                <w:spacing w:val="-1"/>
                <w:sz w:val="24"/>
                <w:szCs w:val="24"/>
              </w:rPr>
              <w:t>ачес</w:t>
            </w:r>
            <w:r>
              <w:rPr>
                <w:sz w:val="24"/>
                <w:szCs w:val="24"/>
              </w:rPr>
              <w:t>тв</w:t>
            </w:r>
            <w:r>
              <w:rPr>
                <w:spacing w:val="-1"/>
                <w:sz w:val="24"/>
                <w:szCs w:val="24"/>
              </w:rPr>
              <w:t>а</w:t>
            </w:r>
            <w:r>
              <w:rPr>
                <w:sz w:val="24"/>
                <w:szCs w:val="24"/>
              </w:rPr>
              <w:t xml:space="preserve">. </w:t>
            </w:r>
          </w:p>
          <w:p w14:paraId="44572D08" w14:textId="0526CAD6" w:rsidR="00DC21C2" w:rsidRDefault="00DC21C2" w:rsidP="009159AB">
            <w:pPr>
              <w:pStyle w:val="TableParagraph"/>
              <w:numPr>
                <w:ilvl w:val="0"/>
                <w:numId w:val="32"/>
              </w:numPr>
              <w:tabs>
                <w:tab w:val="left" w:pos="174"/>
                <w:tab w:val="left" w:pos="315"/>
                <w:tab w:val="left" w:pos="3697"/>
              </w:tabs>
              <w:spacing w:line="276" w:lineRule="exact"/>
              <w:ind w:left="315" w:right="32" w:hanging="283"/>
              <w:jc w:val="both"/>
              <w:rPr>
                <w:sz w:val="24"/>
                <w:szCs w:val="24"/>
              </w:rPr>
            </w:pPr>
            <w:r>
              <w:rPr>
                <w:spacing w:val="1"/>
                <w:sz w:val="24"/>
                <w:szCs w:val="24"/>
              </w:rPr>
              <w:t>А</w:t>
            </w:r>
            <w:r>
              <w:rPr>
                <w:spacing w:val="-5"/>
                <w:sz w:val="24"/>
                <w:szCs w:val="24"/>
              </w:rPr>
              <w:t>у</w:t>
            </w:r>
            <w:r>
              <w:rPr>
                <w:sz w:val="24"/>
                <w:szCs w:val="24"/>
              </w:rPr>
              <w:t>д</w:t>
            </w:r>
            <w:r>
              <w:rPr>
                <w:spacing w:val="1"/>
                <w:sz w:val="24"/>
                <w:szCs w:val="24"/>
              </w:rPr>
              <w:t>и</w:t>
            </w:r>
            <w:r>
              <w:rPr>
                <w:sz w:val="24"/>
                <w:szCs w:val="24"/>
              </w:rPr>
              <w:t>ты</w:t>
            </w:r>
            <w:r>
              <w:rPr>
                <w:spacing w:val="1"/>
                <w:sz w:val="24"/>
                <w:szCs w:val="24"/>
              </w:rPr>
              <w:t xml:space="preserve"> </w:t>
            </w:r>
            <w:r>
              <w:rPr>
                <w:sz w:val="24"/>
                <w:szCs w:val="24"/>
              </w:rPr>
              <w:t>к</w:t>
            </w:r>
            <w:r>
              <w:rPr>
                <w:spacing w:val="-1"/>
                <w:sz w:val="24"/>
                <w:szCs w:val="24"/>
              </w:rPr>
              <w:t>ач</w:t>
            </w:r>
            <w:r>
              <w:rPr>
                <w:spacing w:val="1"/>
                <w:sz w:val="24"/>
                <w:szCs w:val="24"/>
              </w:rPr>
              <w:t>е</w:t>
            </w:r>
            <w:r>
              <w:rPr>
                <w:spacing w:val="-1"/>
                <w:sz w:val="24"/>
                <w:szCs w:val="24"/>
              </w:rPr>
              <w:t>с</w:t>
            </w:r>
            <w:r>
              <w:rPr>
                <w:sz w:val="24"/>
                <w:szCs w:val="24"/>
              </w:rPr>
              <w:t>тв</w:t>
            </w:r>
            <w:r>
              <w:rPr>
                <w:spacing w:val="-1"/>
                <w:sz w:val="24"/>
                <w:szCs w:val="24"/>
              </w:rPr>
              <w:t>а</w:t>
            </w:r>
            <w:r>
              <w:rPr>
                <w:sz w:val="24"/>
                <w:szCs w:val="24"/>
              </w:rPr>
              <w:t xml:space="preserve">. </w:t>
            </w:r>
          </w:p>
          <w:p w14:paraId="5F6769A4" w14:textId="3C402485" w:rsidR="00DC21C2" w:rsidRDefault="00DC21C2" w:rsidP="009159AB">
            <w:pPr>
              <w:pStyle w:val="TableParagraph"/>
              <w:numPr>
                <w:ilvl w:val="0"/>
                <w:numId w:val="32"/>
              </w:numPr>
              <w:tabs>
                <w:tab w:val="left" w:pos="174"/>
                <w:tab w:val="left" w:pos="315"/>
                <w:tab w:val="left" w:pos="3697"/>
              </w:tabs>
              <w:spacing w:line="276" w:lineRule="exact"/>
              <w:ind w:left="315" w:right="32" w:hanging="283"/>
              <w:jc w:val="both"/>
              <w:rPr>
                <w:sz w:val="24"/>
                <w:szCs w:val="24"/>
              </w:rPr>
            </w:pPr>
            <w:r>
              <w:rPr>
                <w:spacing w:val="1"/>
                <w:sz w:val="24"/>
                <w:szCs w:val="24"/>
              </w:rPr>
              <w:t>О</w:t>
            </w:r>
            <w:r>
              <w:rPr>
                <w:sz w:val="24"/>
                <w:szCs w:val="24"/>
              </w:rPr>
              <w:t>б</w:t>
            </w:r>
            <w:r>
              <w:rPr>
                <w:spacing w:val="-1"/>
                <w:sz w:val="24"/>
                <w:szCs w:val="24"/>
              </w:rPr>
              <w:t>ес</w:t>
            </w:r>
            <w:r>
              <w:rPr>
                <w:sz w:val="24"/>
                <w:szCs w:val="24"/>
              </w:rPr>
              <w:t>п</w:t>
            </w:r>
            <w:r>
              <w:rPr>
                <w:spacing w:val="-1"/>
                <w:sz w:val="24"/>
                <w:szCs w:val="24"/>
              </w:rPr>
              <w:t>ече</w:t>
            </w:r>
            <w:r>
              <w:rPr>
                <w:sz w:val="24"/>
                <w:szCs w:val="24"/>
              </w:rPr>
              <w:t>ние к</w:t>
            </w:r>
            <w:r>
              <w:rPr>
                <w:spacing w:val="-1"/>
                <w:sz w:val="24"/>
                <w:szCs w:val="24"/>
              </w:rPr>
              <w:t>ач</w:t>
            </w:r>
            <w:r>
              <w:rPr>
                <w:spacing w:val="1"/>
                <w:sz w:val="24"/>
                <w:szCs w:val="24"/>
              </w:rPr>
              <w:t>е</w:t>
            </w:r>
            <w:r>
              <w:rPr>
                <w:spacing w:val="-1"/>
                <w:sz w:val="24"/>
                <w:szCs w:val="24"/>
              </w:rPr>
              <w:t>с</w:t>
            </w:r>
            <w:r>
              <w:rPr>
                <w:sz w:val="24"/>
                <w:szCs w:val="24"/>
              </w:rPr>
              <w:t>тв</w:t>
            </w:r>
            <w:r>
              <w:rPr>
                <w:spacing w:val="-1"/>
                <w:sz w:val="24"/>
                <w:szCs w:val="24"/>
              </w:rPr>
              <w:t>а</w:t>
            </w:r>
            <w:r>
              <w:rPr>
                <w:sz w:val="24"/>
                <w:szCs w:val="24"/>
              </w:rPr>
              <w:t xml:space="preserve">. </w:t>
            </w:r>
          </w:p>
          <w:p w14:paraId="25BDD68F" w14:textId="77777777" w:rsidR="00DC21C2" w:rsidRDefault="00DC21C2" w:rsidP="009159AB">
            <w:pPr>
              <w:pStyle w:val="a5"/>
              <w:widowControl w:val="0"/>
              <w:numPr>
                <w:ilvl w:val="0"/>
                <w:numId w:val="32"/>
              </w:numPr>
              <w:tabs>
                <w:tab w:val="left" w:pos="174"/>
                <w:tab w:val="left" w:pos="315"/>
                <w:tab w:val="left" w:pos="367"/>
              </w:tabs>
              <w:suppressAutoHyphens/>
              <w:ind w:left="315" w:hanging="283"/>
              <w:jc w:val="both"/>
            </w:pPr>
            <w:r>
              <w:t>Контро</w:t>
            </w:r>
            <w:r w:rsidRPr="00DC0BA1">
              <w:rPr>
                <w:spacing w:val="-2"/>
              </w:rPr>
              <w:t>л</w:t>
            </w:r>
            <w:r>
              <w:t>ь к</w:t>
            </w:r>
            <w:r w:rsidRPr="00DC0BA1">
              <w:rPr>
                <w:spacing w:val="-1"/>
              </w:rPr>
              <w:t>ачес</w:t>
            </w:r>
            <w:r>
              <w:t>тв</w:t>
            </w:r>
            <w:r w:rsidRPr="00DC0BA1">
              <w:rPr>
                <w:spacing w:val="-1"/>
              </w:rPr>
              <w:t>а</w:t>
            </w:r>
            <w:r>
              <w:t>.</w:t>
            </w:r>
          </w:p>
          <w:p w14:paraId="12FE8170" w14:textId="52615837" w:rsidR="007179FE" w:rsidRPr="00A866AD" w:rsidRDefault="007179FE" w:rsidP="007179FE">
            <w:pPr>
              <w:widowControl w:val="0"/>
              <w:tabs>
                <w:tab w:val="left" w:pos="174"/>
                <w:tab w:val="left" w:pos="315"/>
                <w:tab w:val="left" w:pos="367"/>
              </w:tabs>
              <w:suppressAutoHyphens/>
              <w:ind w:left="32"/>
              <w:jc w:val="both"/>
            </w:pPr>
            <w:r w:rsidRPr="007179FE">
              <w:rPr>
                <w:b/>
              </w:rPr>
              <w:t>Рекомендуемые источники</w:t>
            </w:r>
            <w:r w:rsidR="001878EB">
              <w:t>: 8.1-8.8</w:t>
            </w:r>
          </w:p>
        </w:tc>
        <w:tc>
          <w:tcPr>
            <w:tcW w:w="2688" w:type="dxa"/>
            <w:tcBorders>
              <w:top w:val="single" w:sz="4" w:space="0" w:color="000000"/>
              <w:left w:val="single" w:sz="4" w:space="0" w:color="000000"/>
              <w:bottom w:val="single" w:sz="4" w:space="0" w:color="000000"/>
              <w:right w:val="single" w:sz="4" w:space="0" w:color="000000"/>
            </w:tcBorders>
            <w:shd w:val="clear" w:color="auto" w:fill="FFFFFF"/>
          </w:tcPr>
          <w:p w14:paraId="48B863A7" w14:textId="5E6BC548" w:rsidR="00DC21C2" w:rsidRPr="00A866AD" w:rsidRDefault="00DC21C2" w:rsidP="00DC21C2">
            <w:pPr>
              <w:widowControl w:val="0"/>
              <w:jc w:val="both"/>
            </w:pPr>
            <w:r w:rsidRPr="00A866AD">
              <w:t>Подготовка к семинарским и практическим занятиям, изучение литературы и нормативного материала; подбор материала для тезисов докладов</w:t>
            </w:r>
            <w:r>
              <w:t>.</w:t>
            </w:r>
          </w:p>
        </w:tc>
      </w:tr>
      <w:tr w:rsidR="00DC21C2" w:rsidRPr="00A866AD" w14:paraId="6BDB4E48" w14:textId="77777777" w:rsidTr="0080773D">
        <w:trPr>
          <w:trHeight w:val="20"/>
          <w:jc w:val="center"/>
        </w:trPr>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4CFA60BF" w14:textId="77777777" w:rsidR="00DC21C2" w:rsidRPr="00727D5D" w:rsidRDefault="00DC21C2" w:rsidP="00DC21C2">
            <w:pPr>
              <w:shd w:val="clear" w:color="auto" w:fill="FFFFFF"/>
              <w:textAlignment w:val="baseline"/>
              <w:rPr>
                <w:bCs/>
                <w:spacing w:val="-4"/>
                <w:bdr w:val="none" w:sz="0" w:space="0" w:color="auto" w:frame="1"/>
              </w:rPr>
            </w:pPr>
            <w:r w:rsidRPr="00727D5D">
              <w:rPr>
                <w:bCs/>
                <w:spacing w:val="-4"/>
                <w:bdr w:val="none" w:sz="0" w:space="0" w:color="auto" w:frame="1"/>
              </w:rPr>
              <w:t xml:space="preserve">Тема 8. </w:t>
            </w:r>
          </w:p>
          <w:p w14:paraId="6D8B44F1" w14:textId="3C5E6537" w:rsidR="00DC21C2" w:rsidRPr="00A866AD" w:rsidRDefault="00DC21C2" w:rsidP="00DC21C2">
            <w:pPr>
              <w:pStyle w:val="2c"/>
              <w:shd w:val="clear" w:color="auto" w:fill="auto"/>
              <w:spacing w:line="240" w:lineRule="auto"/>
              <w:ind w:firstLine="0"/>
              <w:jc w:val="both"/>
              <w:rPr>
                <w:rFonts w:eastAsia="TimesNewRomanPS-BoldMT"/>
                <w:b w:val="0"/>
                <w:bCs w:val="0"/>
                <w:sz w:val="24"/>
                <w:szCs w:val="24"/>
              </w:rPr>
            </w:pPr>
            <w:r w:rsidRPr="00727D5D">
              <w:rPr>
                <w:b w:val="0"/>
                <w:spacing w:val="-4"/>
                <w:sz w:val="24"/>
                <w:szCs w:val="24"/>
                <w:bdr w:val="none" w:sz="0" w:space="0" w:color="auto" w:frame="1"/>
              </w:rPr>
              <w:t>Современные тенденции развития проектного менеджмента</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1EEFF528" w14:textId="65C298C6" w:rsidR="00DC21C2" w:rsidRDefault="00DC21C2" w:rsidP="009159AB">
            <w:pPr>
              <w:pStyle w:val="TableParagraph"/>
              <w:numPr>
                <w:ilvl w:val="0"/>
                <w:numId w:val="33"/>
              </w:numPr>
              <w:tabs>
                <w:tab w:val="left" w:pos="174"/>
                <w:tab w:val="left" w:pos="3697"/>
              </w:tabs>
              <w:ind w:left="315" w:right="32" w:hanging="283"/>
              <w:jc w:val="both"/>
              <w:rPr>
                <w:spacing w:val="1"/>
                <w:sz w:val="24"/>
                <w:szCs w:val="24"/>
              </w:rPr>
            </w:pPr>
            <w:r>
              <w:rPr>
                <w:sz w:val="24"/>
                <w:szCs w:val="24"/>
              </w:rPr>
              <w:t>При</w:t>
            </w:r>
            <w:r>
              <w:rPr>
                <w:spacing w:val="-1"/>
                <w:sz w:val="24"/>
                <w:szCs w:val="24"/>
              </w:rPr>
              <w:t>ч</w:t>
            </w:r>
            <w:r>
              <w:rPr>
                <w:sz w:val="24"/>
                <w:szCs w:val="24"/>
              </w:rPr>
              <w:t>ины вн</w:t>
            </w:r>
            <w:r>
              <w:rPr>
                <w:spacing w:val="-1"/>
                <w:sz w:val="24"/>
                <w:szCs w:val="24"/>
              </w:rPr>
              <w:t>е</w:t>
            </w:r>
            <w:r>
              <w:rPr>
                <w:sz w:val="24"/>
                <w:szCs w:val="24"/>
              </w:rPr>
              <w:t>др</w:t>
            </w:r>
            <w:r>
              <w:rPr>
                <w:spacing w:val="-1"/>
                <w:sz w:val="24"/>
                <w:szCs w:val="24"/>
              </w:rPr>
              <w:t>е</w:t>
            </w:r>
            <w:r>
              <w:rPr>
                <w:sz w:val="24"/>
                <w:szCs w:val="24"/>
              </w:rPr>
              <w:t xml:space="preserve">ния </w:t>
            </w:r>
            <w:r>
              <w:rPr>
                <w:spacing w:val="-4"/>
                <w:sz w:val="24"/>
                <w:szCs w:val="24"/>
              </w:rPr>
              <w:t>с</w:t>
            </w:r>
            <w:r>
              <w:rPr>
                <w:sz w:val="24"/>
                <w:szCs w:val="24"/>
              </w:rPr>
              <w:t>и</w:t>
            </w:r>
            <w:r>
              <w:rPr>
                <w:spacing w:val="-1"/>
                <w:sz w:val="24"/>
                <w:szCs w:val="24"/>
              </w:rPr>
              <w:t>с</w:t>
            </w:r>
            <w:r>
              <w:rPr>
                <w:sz w:val="24"/>
                <w:szCs w:val="24"/>
              </w:rPr>
              <w:t>те</w:t>
            </w:r>
            <w:r>
              <w:rPr>
                <w:spacing w:val="-1"/>
                <w:sz w:val="24"/>
                <w:szCs w:val="24"/>
              </w:rPr>
              <w:t>м</w:t>
            </w:r>
            <w:r>
              <w:rPr>
                <w:sz w:val="24"/>
                <w:szCs w:val="24"/>
              </w:rPr>
              <w:t>ы</w:t>
            </w:r>
            <w:r>
              <w:rPr>
                <w:spacing w:val="2"/>
                <w:sz w:val="24"/>
                <w:szCs w:val="24"/>
              </w:rPr>
              <w:t xml:space="preserve"> </w:t>
            </w:r>
            <w:r>
              <w:rPr>
                <w:spacing w:val="-5"/>
                <w:sz w:val="24"/>
                <w:szCs w:val="24"/>
              </w:rPr>
              <w:t>у</w:t>
            </w:r>
            <w:r>
              <w:rPr>
                <w:sz w:val="24"/>
                <w:szCs w:val="24"/>
              </w:rPr>
              <w:t>пр</w:t>
            </w:r>
            <w:r>
              <w:rPr>
                <w:spacing w:val="1"/>
                <w:sz w:val="24"/>
                <w:szCs w:val="24"/>
              </w:rPr>
              <w:t>а</w:t>
            </w:r>
            <w:r>
              <w:rPr>
                <w:sz w:val="24"/>
                <w:szCs w:val="24"/>
              </w:rPr>
              <w:t>вл</w:t>
            </w:r>
            <w:r>
              <w:rPr>
                <w:spacing w:val="-2"/>
                <w:sz w:val="24"/>
                <w:szCs w:val="24"/>
              </w:rPr>
              <w:t>е</w:t>
            </w:r>
            <w:r>
              <w:rPr>
                <w:sz w:val="24"/>
                <w:szCs w:val="24"/>
              </w:rPr>
              <w:t>ния пр</w:t>
            </w:r>
            <w:r>
              <w:rPr>
                <w:spacing w:val="-3"/>
                <w:sz w:val="24"/>
                <w:szCs w:val="24"/>
              </w:rPr>
              <w:t>о</w:t>
            </w:r>
            <w:r>
              <w:rPr>
                <w:spacing w:val="-1"/>
                <w:sz w:val="24"/>
                <w:szCs w:val="24"/>
              </w:rPr>
              <w:t>е</w:t>
            </w:r>
            <w:r>
              <w:rPr>
                <w:sz w:val="24"/>
                <w:szCs w:val="24"/>
              </w:rPr>
              <w:t>кта</w:t>
            </w:r>
            <w:r>
              <w:rPr>
                <w:spacing w:val="-1"/>
                <w:sz w:val="24"/>
                <w:szCs w:val="24"/>
              </w:rPr>
              <w:t>м</w:t>
            </w:r>
            <w:r>
              <w:rPr>
                <w:sz w:val="24"/>
                <w:szCs w:val="24"/>
              </w:rPr>
              <w:t>и</w:t>
            </w:r>
            <w:r>
              <w:rPr>
                <w:spacing w:val="1"/>
                <w:sz w:val="24"/>
                <w:szCs w:val="24"/>
              </w:rPr>
              <w:t xml:space="preserve"> </w:t>
            </w:r>
            <w:r>
              <w:rPr>
                <w:sz w:val="24"/>
                <w:szCs w:val="24"/>
              </w:rPr>
              <w:t>в орг</w:t>
            </w:r>
            <w:r>
              <w:rPr>
                <w:spacing w:val="-1"/>
                <w:sz w:val="24"/>
                <w:szCs w:val="24"/>
              </w:rPr>
              <w:t>а</w:t>
            </w:r>
            <w:r>
              <w:rPr>
                <w:sz w:val="24"/>
                <w:szCs w:val="24"/>
              </w:rPr>
              <w:t>низ</w:t>
            </w:r>
            <w:r>
              <w:rPr>
                <w:spacing w:val="-1"/>
                <w:sz w:val="24"/>
                <w:szCs w:val="24"/>
              </w:rPr>
              <w:t>а</w:t>
            </w:r>
            <w:r>
              <w:rPr>
                <w:spacing w:val="-2"/>
                <w:sz w:val="24"/>
                <w:szCs w:val="24"/>
              </w:rPr>
              <w:t>ц</w:t>
            </w:r>
            <w:r>
              <w:rPr>
                <w:sz w:val="24"/>
                <w:szCs w:val="24"/>
              </w:rPr>
              <w:t>ии.</w:t>
            </w:r>
            <w:r>
              <w:rPr>
                <w:spacing w:val="1"/>
                <w:sz w:val="24"/>
                <w:szCs w:val="24"/>
              </w:rPr>
              <w:t xml:space="preserve"> </w:t>
            </w:r>
          </w:p>
          <w:p w14:paraId="769CBADF" w14:textId="150B995D" w:rsidR="00DC21C2" w:rsidRDefault="00DC21C2" w:rsidP="009159AB">
            <w:pPr>
              <w:pStyle w:val="TableParagraph"/>
              <w:numPr>
                <w:ilvl w:val="0"/>
                <w:numId w:val="33"/>
              </w:numPr>
              <w:tabs>
                <w:tab w:val="left" w:pos="174"/>
                <w:tab w:val="left" w:pos="3697"/>
              </w:tabs>
              <w:ind w:left="315" w:right="32" w:hanging="283"/>
              <w:jc w:val="both"/>
              <w:rPr>
                <w:sz w:val="24"/>
                <w:szCs w:val="24"/>
              </w:rPr>
            </w:pPr>
            <w:r>
              <w:rPr>
                <w:sz w:val="24"/>
                <w:szCs w:val="24"/>
              </w:rPr>
              <w:t>И</w:t>
            </w:r>
            <w:r>
              <w:rPr>
                <w:spacing w:val="-2"/>
                <w:sz w:val="24"/>
                <w:szCs w:val="24"/>
              </w:rPr>
              <w:t>н</w:t>
            </w:r>
            <w:r>
              <w:rPr>
                <w:sz w:val="24"/>
                <w:szCs w:val="24"/>
              </w:rPr>
              <w:t>форм</w:t>
            </w:r>
            <w:r>
              <w:rPr>
                <w:spacing w:val="-2"/>
                <w:sz w:val="24"/>
                <w:szCs w:val="24"/>
              </w:rPr>
              <w:t>а</w:t>
            </w:r>
            <w:r>
              <w:rPr>
                <w:sz w:val="24"/>
                <w:szCs w:val="24"/>
              </w:rPr>
              <w:t>цио</w:t>
            </w:r>
            <w:r>
              <w:rPr>
                <w:spacing w:val="-2"/>
                <w:sz w:val="24"/>
                <w:szCs w:val="24"/>
              </w:rPr>
              <w:t>н</w:t>
            </w:r>
            <w:r>
              <w:rPr>
                <w:sz w:val="24"/>
                <w:szCs w:val="24"/>
              </w:rPr>
              <w:t>н</w:t>
            </w:r>
            <w:r>
              <w:rPr>
                <w:spacing w:val="-1"/>
                <w:sz w:val="24"/>
                <w:szCs w:val="24"/>
              </w:rPr>
              <w:t>а</w:t>
            </w:r>
            <w:r>
              <w:rPr>
                <w:sz w:val="24"/>
                <w:szCs w:val="24"/>
              </w:rPr>
              <w:t>я</w:t>
            </w:r>
            <w:r>
              <w:rPr>
                <w:spacing w:val="1"/>
                <w:sz w:val="24"/>
                <w:szCs w:val="24"/>
              </w:rPr>
              <w:t xml:space="preserve"> </w:t>
            </w:r>
            <w:r>
              <w:rPr>
                <w:spacing w:val="-1"/>
                <w:sz w:val="24"/>
                <w:szCs w:val="24"/>
              </w:rPr>
              <w:t>с</w:t>
            </w:r>
            <w:r>
              <w:rPr>
                <w:sz w:val="24"/>
                <w:szCs w:val="24"/>
              </w:rPr>
              <w:t>и</w:t>
            </w:r>
            <w:r>
              <w:rPr>
                <w:spacing w:val="-1"/>
                <w:sz w:val="24"/>
                <w:szCs w:val="24"/>
              </w:rPr>
              <w:t>с</w:t>
            </w:r>
            <w:r>
              <w:rPr>
                <w:sz w:val="24"/>
                <w:szCs w:val="24"/>
              </w:rPr>
              <w:t>те</w:t>
            </w:r>
            <w:r>
              <w:rPr>
                <w:spacing w:val="-1"/>
                <w:sz w:val="24"/>
                <w:szCs w:val="24"/>
              </w:rPr>
              <w:t>м</w:t>
            </w:r>
            <w:r>
              <w:rPr>
                <w:sz w:val="24"/>
                <w:szCs w:val="24"/>
              </w:rPr>
              <w:t>а</w:t>
            </w:r>
            <w:r>
              <w:rPr>
                <w:spacing w:val="4"/>
                <w:sz w:val="24"/>
                <w:szCs w:val="24"/>
              </w:rPr>
              <w:t xml:space="preserve"> </w:t>
            </w:r>
            <w:r>
              <w:rPr>
                <w:spacing w:val="-8"/>
                <w:sz w:val="24"/>
                <w:szCs w:val="24"/>
              </w:rPr>
              <w:t>у</w:t>
            </w:r>
            <w:r>
              <w:rPr>
                <w:sz w:val="24"/>
                <w:szCs w:val="24"/>
              </w:rPr>
              <w:t>п</w:t>
            </w:r>
            <w:r>
              <w:rPr>
                <w:spacing w:val="2"/>
                <w:sz w:val="24"/>
                <w:szCs w:val="24"/>
              </w:rPr>
              <w:t>р</w:t>
            </w:r>
            <w:r>
              <w:rPr>
                <w:spacing w:val="1"/>
                <w:sz w:val="24"/>
                <w:szCs w:val="24"/>
              </w:rPr>
              <w:t>а</w:t>
            </w:r>
            <w:r>
              <w:rPr>
                <w:sz w:val="24"/>
                <w:szCs w:val="24"/>
              </w:rPr>
              <w:t>вл</w:t>
            </w:r>
            <w:r>
              <w:rPr>
                <w:spacing w:val="-2"/>
                <w:sz w:val="24"/>
                <w:szCs w:val="24"/>
              </w:rPr>
              <w:t>е</w:t>
            </w:r>
            <w:r>
              <w:rPr>
                <w:sz w:val="24"/>
                <w:szCs w:val="24"/>
              </w:rPr>
              <w:t>ния про</w:t>
            </w:r>
            <w:r>
              <w:rPr>
                <w:spacing w:val="-1"/>
                <w:sz w:val="24"/>
                <w:szCs w:val="24"/>
              </w:rPr>
              <w:t>е</w:t>
            </w:r>
            <w:r>
              <w:rPr>
                <w:sz w:val="24"/>
                <w:szCs w:val="24"/>
              </w:rPr>
              <w:t>кта</w:t>
            </w:r>
            <w:r>
              <w:rPr>
                <w:spacing w:val="-1"/>
                <w:sz w:val="24"/>
                <w:szCs w:val="24"/>
              </w:rPr>
              <w:t>м</w:t>
            </w:r>
            <w:r>
              <w:rPr>
                <w:sz w:val="24"/>
                <w:szCs w:val="24"/>
              </w:rPr>
              <w:t>и.</w:t>
            </w:r>
            <w:r>
              <w:rPr>
                <w:spacing w:val="1"/>
                <w:sz w:val="24"/>
                <w:szCs w:val="24"/>
              </w:rPr>
              <w:t xml:space="preserve"> </w:t>
            </w:r>
          </w:p>
          <w:p w14:paraId="75B9F7D1" w14:textId="79074A8A" w:rsidR="00DC21C2" w:rsidRDefault="00DC21C2" w:rsidP="009159AB">
            <w:pPr>
              <w:pStyle w:val="TableParagraph"/>
              <w:numPr>
                <w:ilvl w:val="0"/>
                <w:numId w:val="33"/>
              </w:numPr>
              <w:tabs>
                <w:tab w:val="left" w:pos="174"/>
                <w:tab w:val="left" w:pos="3697"/>
              </w:tabs>
              <w:ind w:left="315" w:right="32" w:hanging="283"/>
              <w:jc w:val="both"/>
              <w:rPr>
                <w:sz w:val="24"/>
                <w:szCs w:val="24"/>
              </w:rPr>
            </w:pPr>
            <w:r>
              <w:rPr>
                <w:sz w:val="24"/>
                <w:szCs w:val="24"/>
              </w:rPr>
              <w:t>Орг</w:t>
            </w:r>
            <w:r>
              <w:rPr>
                <w:spacing w:val="-2"/>
                <w:sz w:val="24"/>
                <w:szCs w:val="24"/>
              </w:rPr>
              <w:t>а</w:t>
            </w:r>
            <w:r>
              <w:rPr>
                <w:sz w:val="24"/>
                <w:szCs w:val="24"/>
              </w:rPr>
              <w:t>низ</w:t>
            </w:r>
            <w:r>
              <w:rPr>
                <w:spacing w:val="-4"/>
                <w:sz w:val="24"/>
                <w:szCs w:val="24"/>
              </w:rPr>
              <w:t>а</w:t>
            </w:r>
            <w:r>
              <w:rPr>
                <w:sz w:val="24"/>
                <w:szCs w:val="24"/>
              </w:rPr>
              <w:t>цио</w:t>
            </w:r>
            <w:r>
              <w:rPr>
                <w:spacing w:val="-2"/>
                <w:sz w:val="24"/>
                <w:szCs w:val="24"/>
              </w:rPr>
              <w:t>н</w:t>
            </w:r>
            <w:r>
              <w:rPr>
                <w:sz w:val="24"/>
                <w:szCs w:val="24"/>
              </w:rPr>
              <w:t>ные из</w:t>
            </w:r>
            <w:r>
              <w:rPr>
                <w:spacing w:val="-1"/>
                <w:sz w:val="24"/>
                <w:szCs w:val="24"/>
              </w:rPr>
              <w:t>ме</w:t>
            </w:r>
            <w:r>
              <w:rPr>
                <w:sz w:val="24"/>
                <w:szCs w:val="24"/>
              </w:rPr>
              <w:t>н</w:t>
            </w:r>
            <w:r>
              <w:rPr>
                <w:spacing w:val="-1"/>
                <w:sz w:val="24"/>
                <w:szCs w:val="24"/>
              </w:rPr>
              <w:t>е</w:t>
            </w:r>
            <w:r>
              <w:rPr>
                <w:spacing w:val="-2"/>
                <w:sz w:val="24"/>
                <w:szCs w:val="24"/>
              </w:rPr>
              <w:t>н</w:t>
            </w:r>
            <w:r>
              <w:rPr>
                <w:sz w:val="24"/>
                <w:szCs w:val="24"/>
              </w:rPr>
              <w:t>ия п</w:t>
            </w:r>
            <w:r>
              <w:rPr>
                <w:spacing w:val="-3"/>
                <w:sz w:val="24"/>
                <w:szCs w:val="24"/>
              </w:rPr>
              <w:t>р</w:t>
            </w:r>
            <w:r>
              <w:rPr>
                <w:sz w:val="24"/>
                <w:szCs w:val="24"/>
              </w:rPr>
              <w:t>и</w:t>
            </w:r>
            <w:r>
              <w:rPr>
                <w:spacing w:val="1"/>
                <w:sz w:val="24"/>
                <w:szCs w:val="24"/>
              </w:rPr>
              <w:t xml:space="preserve"> </w:t>
            </w:r>
            <w:r>
              <w:rPr>
                <w:sz w:val="24"/>
                <w:szCs w:val="24"/>
              </w:rPr>
              <w:t>вн</w:t>
            </w:r>
            <w:r>
              <w:rPr>
                <w:spacing w:val="-1"/>
                <w:sz w:val="24"/>
                <w:szCs w:val="24"/>
              </w:rPr>
              <w:t>е</w:t>
            </w:r>
            <w:r>
              <w:rPr>
                <w:sz w:val="24"/>
                <w:szCs w:val="24"/>
              </w:rPr>
              <w:t>др</w:t>
            </w:r>
            <w:r>
              <w:rPr>
                <w:spacing w:val="-1"/>
                <w:sz w:val="24"/>
                <w:szCs w:val="24"/>
              </w:rPr>
              <w:t>е</w:t>
            </w:r>
            <w:r>
              <w:rPr>
                <w:sz w:val="24"/>
                <w:szCs w:val="24"/>
              </w:rPr>
              <w:t>н</w:t>
            </w:r>
            <w:r>
              <w:rPr>
                <w:spacing w:val="-2"/>
                <w:sz w:val="24"/>
                <w:szCs w:val="24"/>
              </w:rPr>
              <w:t>и</w:t>
            </w:r>
            <w:r>
              <w:rPr>
                <w:sz w:val="24"/>
                <w:szCs w:val="24"/>
              </w:rPr>
              <w:t xml:space="preserve">и </w:t>
            </w:r>
            <w:r>
              <w:rPr>
                <w:spacing w:val="-1"/>
                <w:sz w:val="24"/>
                <w:szCs w:val="24"/>
              </w:rPr>
              <w:t>с</w:t>
            </w:r>
            <w:r>
              <w:rPr>
                <w:sz w:val="24"/>
                <w:szCs w:val="24"/>
              </w:rPr>
              <w:t>и</w:t>
            </w:r>
            <w:r>
              <w:rPr>
                <w:spacing w:val="-1"/>
                <w:sz w:val="24"/>
                <w:szCs w:val="24"/>
              </w:rPr>
              <w:t>с</w:t>
            </w:r>
            <w:r>
              <w:rPr>
                <w:sz w:val="24"/>
                <w:szCs w:val="24"/>
              </w:rPr>
              <w:t>те</w:t>
            </w:r>
            <w:r>
              <w:rPr>
                <w:spacing w:val="-1"/>
                <w:sz w:val="24"/>
                <w:szCs w:val="24"/>
              </w:rPr>
              <w:t>м</w:t>
            </w:r>
            <w:r>
              <w:rPr>
                <w:sz w:val="24"/>
                <w:szCs w:val="24"/>
              </w:rPr>
              <w:t>ы</w:t>
            </w:r>
            <w:r>
              <w:rPr>
                <w:spacing w:val="5"/>
                <w:sz w:val="24"/>
                <w:szCs w:val="24"/>
              </w:rPr>
              <w:t xml:space="preserve"> </w:t>
            </w:r>
            <w:r>
              <w:rPr>
                <w:spacing w:val="-8"/>
                <w:sz w:val="24"/>
                <w:szCs w:val="24"/>
              </w:rPr>
              <w:t>у</w:t>
            </w:r>
            <w:r>
              <w:rPr>
                <w:sz w:val="24"/>
                <w:szCs w:val="24"/>
              </w:rPr>
              <w:t>п</w:t>
            </w:r>
            <w:r>
              <w:rPr>
                <w:spacing w:val="2"/>
                <w:sz w:val="24"/>
                <w:szCs w:val="24"/>
              </w:rPr>
              <w:t>р</w:t>
            </w:r>
            <w:r>
              <w:rPr>
                <w:spacing w:val="-1"/>
                <w:sz w:val="24"/>
                <w:szCs w:val="24"/>
              </w:rPr>
              <w:t>а</w:t>
            </w:r>
            <w:r>
              <w:rPr>
                <w:sz w:val="24"/>
                <w:szCs w:val="24"/>
              </w:rPr>
              <w:t>вл</w:t>
            </w:r>
            <w:r>
              <w:rPr>
                <w:spacing w:val="-2"/>
                <w:sz w:val="24"/>
                <w:szCs w:val="24"/>
              </w:rPr>
              <w:t>е</w:t>
            </w:r>
            <w:r>
              <w:rPr>
                <w:sz w:val="24"/>
                <w:szCs w:val="24"/>
              </w:rPr>
              <w:t>ния про</w:t>
            </w:r>
            <w:r>
              <w:rPr>
                <w:spacing w:val="-1"/>
                <w:sz w:val="24"/>
                <w:szCs w:val="24"/>
              </w:rPr>
              <w:t>е</w:t>
            </w:r>
            <w:r>
              <w:rPr>
                <w:sz w:val="24"/>
                <w:szCs w:val="24"/>
              </w:rPr>
              <w:t>кта</w:t>
            </w:r>
            <w:r>
              <w:rPr>
                <w:spacing w:val="-1"/>
                <w:sz w:val="24"/>
                <w:szCs w:val="24"/>
              </w:rPr>
              <w:t>м</w:t>
            </w:r>
            <w:r>
              <w:rPr>
                <w:sz w:val="24"/>
                <w:szCs w:val="24"/>
              </w:rPr>
              <w:t>и</w:t>
            </w:r>
            <w:r>
              <w:rPr>
                <w:spacing w:val="2"/>
                <w:sz w:val="24"/>
                <w:szCs w:val="24"/>
              </w:rPr>
              <w:t xml:space="preserve"> </w:t>
            </w:r>
            <w:r>
              <w:rPr>
                <w:sz w:val="24"/>
                <w:szCs w:val="24"/>
              </w:rPr>
              <w:t>и</w:t>
            </w:r>
            <w:r>
              <w:rPr>
                <w:spacing w:val="1"/>
                <w:sz w:val="24"/>
                <w:szCs w:val="24"/>
              </w:rPr>
              <w:t xml:space="preserve"> </w:t>
            </w:r>
            <w:r>
              <w:rPr>
                <w:spacing w:val="-2"/>
                <w:sz w:val="24"/>
                <w:szCs w:val="24"/>
              </w:rPr>
              <w:t>и</w:t>
            </w:r>
            <w:r>
              <w:rPr>
                <w:sz w:val="24"/>
                <w:szCs w:val="24"/>
              </w:rPr>
              <w:t xml:space="preserve">х </w:t>
            </w:r>
            <w:r>
              <w:rPr>
                <w:spacing w:val="2"/>
                <w:sz w:val="24"/>
                <w:szCs w:val="24"/>
              </w:rPr>
              <w:t>х</w:t>
            </w:r>
            <w:r>
              <w:rPr>
                <w:spacing w:val="-1"/>
                <w:sz w:val="24"/>
                <w:szCs w:val="24"/>
              </w:rPr>
              <w:t>а</w:t>
            </w:r>
            <w:r>
              <w:rPr>
                <w:sz w:val="24"/>
                <w:szCs w:val="24"/>
              </w:rPr>
              <w:t>р</w:t>
            </w:r>
            <w:r>
              <w:rPr>
                <w:spacing w:val="-1"/>
                <w:sz w:val="24"/>
                <w:szCs w:val="24"/>
              </w:rPr>
              <w:t>а</w:t>
            </w:r>
            <w:r>
              <w:rPr>
                <w:sz w:val="24"/>
                <w:szCs w:val="24"/>
              </w:rPr>
              <w:t>ктер</w:t>
            </w:r>
            <w:r>
              <w:rPr>
                <w:spacing w:val="-2"/>
                <w:sz w:val="24"/>
                <w:szCs w:val="24"/>
              </w:rPr>
              <w:t>и</w:t>
            </w:r>
            <w:r>
              <w:rPr>
                <w:spacing w:val="-1"/>
                <w:sz w:val="24"/>
                <w:szCs w:val="24"/>
              </w:rPr>
              <w:t>с</w:t>
            </w:r>
            <w:r>
              <w:rPr>
                <w:sz w:val="24"/>
                <w:szCs w:val="24"/>
              </w:rPr>
              <w:t>т</w:t>
            </w:r>
            <w:r>
              <w:rPr>
                <w:spacing w:val="1"/>
                <w:sz w:val="24"/>
                <w:szCs w:val="24"/>
              </w:rPr>
              <w:t>и</w:t>
            </w:r>
            <w:r>
              <w:rPr>
                <w:sz w:val="24"/>
                <w:szCs w:val="24"/>
              </w:rPr>
              <w:t>к</w:t>
            </w:r>
            <w:r>
              <w:rPr>
                <w:spacing w:val="-1"/>
                <w:sz w:val="24"/>
                <w:szCs w:val="24"/>
              </w:rPr>
              <w:t>а</w:t>
            </w:r>
            <w:r>
              <w:rPr>
                <w:sz w:val="24"/>
                <w:szCs w:val="24"/>
              </w:rPr>
              <w:t xml:space="preserve">. </w:t>
            </w:r>
          </w:p>
          <w:p w14:paraId="7A650209" w14:textId="27C39475" w:rsidR="00DC21C2" w:rsidRDefault="00DC21C2" w:rsidP="009159AB">
            <w:pPr>
              <w:pStyle w:val="TableParagraph"/>
              <w:numPr>
                <w:ilvl w:val="0"/>
                <w:numId w:val="33"/>
              </w:numPr>
              <w:tabs>
                <w:tab w:val="left" w:pos="174"/>
                <w:tab w:val="left" w:pos="3697"/>
              </w:tabs>
              <w:ind w:left="315" w:right="32" w:hanging="283"/>
              <w:jc w:val="both"/>
              <w:rPr>
                <w:sz w:val="24"/>
                <w:szCs w:val="24"/>
              </w:rPr>
            </w:pPr>
            <w:r>
              <w:rPr>
                <w:sz w:val="24"/>
                <w:szCs w:val="24"/>
              </w:rPr>
              <w:t>Эт</w:t>
            </w:r>
            <w:r>
              <w:rPr>
                <w:spacing w:val="-1"/>
                <w:sz w:val="24"/>
                <w:szCs w:val="24"/>
              </w:rPr>
              <w:t>а</w:t>
            </w:r>
            <w:r>
              <w:rPr>
                <w:sz w:val="24"/>
                <w:szCs w:val="24"/>
              </w:rPr>
              <w:t>пы вн</w:t>
            </w:r>
            <w:r>
              <w:rPr>
                <w:spacing w:val="-1"/>
                <w:sz w:val="24"/>
                <w:szCs w:val="24"/>
              </w:rPr>
              <w:t>е</w:t>
            </w:r>
            <w:r>
              <w:rPr>
                <w:sz w:val="24"/>
                <w:szCs w:val="24"/>
              </w:rPr>
              <w:t>др</w:t>
            </w:r>
            <w:r>
              <w:rPr>
                <w:spacing w:val="-1"/>
                <w:sz w:val="24"/>
                <w:szCs w:val="24"/>
              </w:rPr>
              <w:t>е</w:t>
            </w:r>
            <w:r>
              <w:rPr>
                <w:sz w:val="24"/>
                <w:szCs w:val="24"/>
              </w:rPr>
              <w:t xml:space="preserve">ния </w:t>
            </w:r>
            <w:r>
              <w:rPr>
                <w:spacing w:val="-1"/>
                <w:sz w:val="24"/>
                <w:szCs w:val="24"/>
              </w:rPr>
              <w:t>с</w:t>
            </w:r>
            <w:r>
              <w:rPr>
                <w:sz w:val="24"/>
                <w:szCs w:val="24"/>
              </w:rPr>
              <w:t>и</w:t>
            </w:r>
            <w:r>
              <w:rPr>
                <w:spacing w:val="-1"/>
                <w:sz w:val="24"/>
                <w:szCs w:val="24"/>
              </w:rPr>
              <w:t>с</w:t>
            </w:r>
            <w:r>
              <w:rPr>
                <w:sz w:val="24"/>
                <w:szCs w:val="24"/>
              </w:rPr>
              <w:t>те</w:t>
            </w:r>
            <w:r>
              <w:rPr>
                <w:spacing w:val="-1"/>
                <w:sz w:val="24"/>
                <w:szCs w:val="24"/>
              </w:rPr>
              <w:t>м</w:t>
            </w:r>
            <w:r>
              <w:rPr>
                <w:sz w:val="24"/>
                <w:szCs w:val="24"/>
              </w:rPr>
              <w:t>ы</w:t>
            </w:r>
            <w:r>
              <w:rPr>
                <w:spacing w:val="4"/>
                <w:sz w:val="24"/>
                <w:szCs w:val="24"/>
              </w:rPr>
              <w:t xml:space="preserve"> </w:t>
            </w:r>
            <w:r>
              <w:rPr>
                <w:spacing w:val="-8"/>
                <w:sz w:val="24"/>
                <w:szCs w:val="24"/>
              </w:rPr>
              <w:t>у</w:t>
            </w:r>
            <w:r>
              <w:rPr>
                <w:sz w:val="24"/>
                <w:szCs w:val="24"/>
              </w:rPr>
              <w:t>пр</w:t>
            </w:r>
            <w:r>
              <w:rPr>
                <w:spacing w:val="1"/>
                <w:sz w:val="24"/>
                <w:szCs w:val="24"/>
              </w:rPr>
              <w:t>а</w:t>
            </w:r>
            <w:r>
              <w:rPr>
                <w:sz w:val="24"/>
                <w:szCs w:val="24"/>
              </w:rPr>
              <w:t>вл</w:t>
            </w:r>
            <w:r>
              <w:rPr>
                <w:spacing w:val="-2"/>
                <w:sz w:val="24"/>
                <w:szCs w:val="24"/>
              </w:rPr>
              <w:t>е</w:t>
            </w:r>
            <w:r>
              <w:rPr>
                <w:sz w:val="24"/>
                <w:szCs w:val="24"/>
              </w:rPr>
              <w:t>ния</w:t>
            </w:r>
            <w:r>
              <w:rPr>
                <w:spacing w:val="1"/>
                <w:sz w:val="24"/>
                <w:szCs w:val="24"/>
              </w:rPr>
              <w:t xml:space="preserve"> </w:t>
            </w:r>
            <w:r>
              <w:rPr>
                <w:sz w:val="24"/>
                <w:szCs w:val="24"/>
              </w:rPr>
              <w:t>про</w:t>
            </w:r>
            <w:r>
              <w:rPr>
                <w:spacing w:val="-1"/>
                <w:sz w:val="24"/>
                <w:szCs w:val="24"/>
              </w:rPr>
              <w:t>е</w:t>
            </w:r>
            <w:r>
              <w:rPr>
                <w:sz w:val="24"/>
                <w:szCs w:val="24"/>
              </w:rPr>
              <w:t>кта</w:t>
            </w:r>
            <w:r>
              <w:rPr>
                <w:spacing w:val="-1"/>
                <w:sz w:val="24"/>
                <w:szCs w:val="24"/>
              </w:rPr>
              <w:t>м</w:t>
            </w:r>
            <w:r>
              <w:rPr>
                <w:sz w:val="24"/>
                <w:szCs w:val="24"/>
              </w:rPr>
              <w:t>и</w:t>
            </w:r>
            <w:r>
              <w:rPr>
                <w:spacing w:val="1"/>
                <w:sz w:val="24"/>
                <w:szCs w:val="24"/>
              </w:rPr>
              <w:t xml:space="preserve"> </w:t>
            </w:r>
            <w:r>
              <w:rPr>
                <w:sz w:val="24"/>
                <w:szCs w:val="24"/>
              </w:rPr>
              <w:t>в орг</w:t>
            </w:r>
            <w:r>
              <w:rPr>
                <w:spacing w:val="-1"/>
                <w:sz w:val="24"/>
                <w:szCs w:val="24"/>
              </w:rPr>
              <w:t>а</w:t>
            </w:r>
            <w:r>
              <w:rPr>
                <w:sz w:val="24"/>
                <w:szCs w:val="24"/>
              </w:rPr>
              <w:t>низ</w:t>
            </w:r>
            <w:r>
              <w:rPr>
                <w:spacing w:val="-1"/>
                <w:sz w:val="24"/>
                <w:szCs w:val="24"/>
              </w:rPr>
              <w:t>а</w:t>
            </w:r>
            <w:r>
              <w:rPr>
                <w:spacing w:val="-2"/>
                <w:sz w:val="24"/>
                <w:szCs w:val="24"/>
              </w:rPr>
              <w:t>ц</w:t>
            </w:r>
            <w:r>
              <w:rPr>
                <w:sz w:val="24"/>
                <w:szCs w:val="24"/>
              </w:rPr>
              <w:t>ии.</w:t>
            </w:r>
          </w:p>
          <w:p w14:paraId="54D2F25F" w14:textId="77777777" w:rsidR="00DC21C2" w:rsidRDefault="00D047AB" w:rsidP="009159AB">
            <w:pPr>
              <w:pStyle w:val="a5"/>
              <w:widowControl w:val="0"/>
              <w:numPr>
                <w:ilvl w:val="0"/>
                <w:numId w:val="33"/>
              </w:numPr>
              <w:tabs>
                <w:tab w:val="left" w:pos="174"/>
                <w:tab w:val="left" w:pos="367"/>
              </w:tabs>
              <w:suppressAutoHyphens/>
              <w:ind w:left="315" w:hanging="283"/>
              <w:jc w:val="both"/>
            </w:pPr>
            <w:r>
              <w:t>Гибкое управление проектами.</w:t>
            </w:r>
            <w:r w:rsidR="00DC21C2">
              <w:t xml:space="preserve"> </w:t>
            </w:r>
          </w:p>
          <w:p w14:paraId="12E0B50F" w14:textId="4F599703" w:rsidR="007179FE" w:rsidRPr="00A866AD" w:rsidRDefault="007179FE" w:rsidP="007179FE">
            <w:pPr>
              <w:widowControl w:val="0"/>
              <w:tabs>
                <w:tab w:val="left" w:pos="174"/>
                <w:tab w:val="left" w:pos="367"/>
              </w:tabs>
              <w:suppressAutoHyphens/>
              <w:ind w:left="32"/>
              <w:jc w:val="both"/>
            </w:pPr>
            <w:r w:rsidRPr="007179FE">
              <w:rPr>
                <w:b/>
              </w:rPr>
              <w:t>Рекомендуемые источники:</w:t>
            </w:r>
            <w:r w:rsidR="001878EB">
              <w:t xml:space="preserve"> 8.1-8.8</w:t>
            </w:r>
          </w:p>
        </w:tc>
        <w:tc>
          <w:tcPr>
            <w:tcW w:w="2688" w:type="dxa"/>
            <w:tcBorders>
              <w:top w:val="single" w:sz="4" w:space="0" w:color="000000"/>
              <w:left w:val="single" w:sz="4" w:space="0" w:color="000000"/>
              <w:bottom w:val="single" w:sz="4" w:space="0" w:color="000000"/>
              <w:right w:val="single" w:sz="4" w:space="0" w:color="000000"/>
            </w:tcBorders>
            <w:shd w:val="clear" w:color="auto" w:fill="FFFFFF"/>
          </w:tcPr>
          <w:p w14:paraId="518EBC51" w14:textId="0878E00F" w:rsidR="00DC21C2" w:rsidRPr="00A866AD" w:rsidRDefault="00DC21C2" w:rsidP="00DC21C2">
            <w:pPr>
              <w:widowControl w:val="0"/>
              <w:jc w:val="both"/>
            </w:pPr>
            <w:r w:rsidRPr="00A866AD">
              <w:t>Подготовка к семинарским и практическим занятиям, изучение литературы и нормативного материала; подбор материала для тезисов докладов</w:t>
            </w:r>
            <w:r>
              <w:t>.</w:t>
            </w:r>
          </w:p>
        </w:tc>
      </w:tr>
    </w:tbl>
    <w:p w14:paraId="7AA51FEB" w14:textId="77777777" w:rsidR="007179FE" w:rsidRDefault="007179FE" w:rsidP="00A866AD">
      <w:pPr>
        <w:keepNext/>
        <w:spacing w:line="360" w:lineRule="auto"/>
        <w:ind w:firstLine="709"/>
        <w:jc w:val="both"/>
        <w:rPr>
          <w:b/>
        </w:rPr>
      </w:pPr>
    </w:p>
    <w:p w14:paraId="19C19C08" w14:textId="5CC131EC" w:rsidR="00FA42F5" w:rsidRPr="0080773D" w:rsidRDefault="00FA42F5" w:rsidP="00A866AD">
      <w:pPr>
        <w:keepNext/>
        <w:spacing w:line="360" w:lineRule="auto"/>
        <w:ind w:firstLine="709"/>
        <w:jc w:val="both"/>
        <w:rPr>
          <w:b/>
          <w:sz w:val="28"/>
        </w:rPr>
      </w:pPr>
      <w:r w:rsidRPr="0080773D">
        <w:rPr>
          <w:b/>
          <w:sz w:val="28"/>
        </w:rPr>
        <w:t xml:space="preserve">6.2. Перечень вопросов, заданий, тем для подготовки к текущему контролю </w:t>
      </w:r>
    </w:p>
    <w:p w14:paraId="1BC646CE" w14:textId="4D3DA6E3" w:rsidR="004F49A1" w:rsidRPr="0080773D" w:rsidRDefault="004F49A1" w:rsidP="00A866AD">
      <w:pPr>
        <w:pStyle w:val="2"/>
        <w:spacing w:before="0" w:after="0" w:line="360" w:lineRule="auto"/>
        <w:jc w:val="center"/>
        <w:rPr>
          <w:rFonts w:ascii="Times New Roman" w:hAnsi="Times New Roman"/>
          <w:i w:val="0"/>
          <w:iCs w:val="0"/>
          <w:szCs w:val="24"/>
        </w:rPr>
      </w:pPr>
      <w:r w:rsidRPr="0080773D">
        <w:rPr>
          <w:rFonts w:ascii="Times New Roman" w:hAnsi="Times New Roman"/>
          <w:i w:val="0"/>
          <w:iCs w:val="0"/>
          <w:szCs w:val="24"/>
        </w:rPr>
        <w:t xml:space="preserve">Примерный перечень тем </w:t>
      </w:r>
      <w:r w:rsidR="004F724A" w:rsidRPr="0080773D">
        <w:rPr>
          <w:rFonts w:ascii="Times New Roman" w:hAnsi="Times New Roman"/>
          <w:i w:val="0"/>
          <w:iCs w:val="0"/>
          <w:szCs w:val="24"/>
        </w:rPr>
        <w:t xml:space="preserve">проектной </w:t>
      </w:r>
      <w:r w:rsidR="00144BEE" w:rsidRPr="0080773D">
        <w:rPr>
          <w:rFonts w:ascii="Times New Roman" w:hAnsi="Times New Roman"/>
          <w:i w:val="0"/>
          <w:iCs w:val="0"/>
          <w:szCs w:val="24"/>
        </w:rPr>
        <w:t>работы</w:t>
      </w:r>
    </w:p>
    <w:p w14:paraId="75CBAD60" w14:textId="77777777" w:rsidR="008D6C00" w:rsidRPr="0080773D" w:rsidRDefault="008D6C00" w:rsidP="009159AB">
      <w:pPr>
        <w:pStyle w:val="a5"/>
        <w:numPr>
          <w:ilvl w:val="0"/>
          <w:numId w:val="17"/>
        </w:numPr>
        <w:tabs>
          <w:tab w:val="left" w:pos="709"/>
          <w:tab w:val="left" w:pos="1134"/>
        </w:tabs>
        <w:spacing w:line="360" w:lineRule="auto"/>
        <w:ind w:left="0" w:firstLine="709"/>
        <w:jc w:val="both"/>
        <w:rPr>
          <w:color w:val="000000"/>
        </w:rPr>
      </w:pPr>
      <w:r w:rsidRPr="0080773D">
        <w:rPr>
          <w:color w:val="000000"/>
        </w:rPr>
        <w:t>Проекты в области развития экосистем (банковская сфера, информационные технологии и др.).</w:t>
      </w:r>
    </w:p>
    <w:p w14:paraId="21C7327D" w14:textId="77777777" w:rsidR="008D6C00" w:rsidRPr="0080773D" w:rsidRDefault="008D6C00" w:rsidP="009159AB">
      <w:pPr>
        <w:pStyle w:val="a5"/>
        <w:numPr>
          <w:ilvl w:val="0"/>
          <w:numId w:val="17"/>
        </w:numPr>
        <w:tabs>
          <w:tab w:val="left" w:pos="709"/>
          <w:tab w:val="left" w:pos="1134"/>
        </w:tabs>
        <w:spacing w:line="360" w:lineRule="auto"/>
        <w:ind w:left="0" w:firstLine="709"/>
        <w:jc w:val="both"/>
        <w:rPr>
          <w:color w:val="000000"/>
        </w:rPr>
      </w:pPr>
      <w:r w:rsidRPr="0080773D">
        <w:rPr>
          <w:color w:val="000000"/>
        </w:rPr>
        <w:t>Проекты развития собственного бизнеса.</w:t>
      </w:r>
    </w:p>
    <w:p w14:paraId="71E8AD90" w14:textId="77777777" w:rsidR="008D6C00" w:rsidRPr="0080773D" w:rsidRDefault="008D6C00" w:rsidP="009159AB">
      <w:pPr>
        <w:pStyle w:val="a5"/>
        <w:numPr>
          <w:ilvl w:val="0"/>
          <w:numId w:val="17"/>
        </w:numPr>
        <w:tabs>
          <w:tab w:val="left" w:pos="709"/>
          <w:tab w:val="left" w:pos="1134"/>
        </w:tabs>
        <w:spacing w:line="360" w:lineRule="auto"/>
        <w:ind w:left="0" w:firstLine="709"/>
        <w:jc w:val="both"/>
        <w:rPr>
          <w:color w:val="000000"/>
        </w:rPr>
      </w:pPr>
      <w:r w:rsidRPr="0080773D">
        <w:rPr>
          <w:color w:val="000000"/>
        </w:rPr>
        <w:t>Проекты в области экологии.</w:t>
      </w:r>
    </w:p>
    <w:p w14:paraId="06576A72" w14:textId="77777777" w:rsidR="008D6C00" w:rsidRPr="0080773D" w:rsidRDefault="008D6C00" w:rsidP="009159AB">
      <w:pPr>
        <w:pStyle w:val="a5"/>
        <w:numPr>
          <w:ilvl w:val="0"/>
          <w:numId w:val="17"/>
        </w:numPr>
        <w:tabs>
          <w:tab w:val="left" w:pos="709"/>
          <w:tab w:val="left" w:pos="1134"/>
        </w:tabs>
        <w:spacing w:line="360" w:lineRule="auto"/>
        <w:ind w:left="0" w:firstLine="709"/>
        <w:jc w:val="both"/>
        <w:rPr>
          <w:color w:val="000000"/>
        </w:rPr>
      </w:pPr>
      <w:r w:rsidRPr="0080773D">
        <w:rPr>
          <w:color w:val="000000"/>
        </w:rPr>
        <w:t>Проекты развития городских территорий.</w:t>
      </w:r>
    </w:p>
    <w:p w14:paraId="7C8EC7BC" w14:textId="77777777" w:rsidR="008D6C00" w:rsidRPr="0080773D" w:rsidRDefault="008D6C00" w:rsidP="009159AB">
      <w:pPr>
        <w:pStyle w:val="a5"/>
        <w:numPr>
          <w:ilvl w:val="0"/>
          <w:numId w:val="17"/>
        </w:numPr>
        <w:tabs>
          <w:tab w:val="left" w:pos="709"/>
          <w:tab w:val="left" w:pos="1134"/>
        </w:tabs>
        <w:spacing w:line="360" w:lineRule="auto"/>
        <w:ind w:left="0" w:firstLine="709"/>
        <w:jc w:val="both"/>
        <w:rPr>
          <w:color w:val="000000"/>
        </w:rPr>
      </w:pPr>
      <w:r w:rsidRPr="0080773D">
        <w:rPr>
          <w:color w:val="000000"/>
        </w:rPr>
        <w:t>Проекты ландшафтного дизайна городов и территорий.</w:t>
      </w:r>
    </w:p>
    <w:p w14:paraId="0C917AA6" w14:textId="77777777" w:rsidR="008D6C00" w:rsidRPr="0080773D" w:rsidRDefault="008D6C00" w:rsidP="009159AB">
      <w:pPr>
        <w:pStyle w:val="a5"/>
        <w:numPr>
          <w:ilvl w:val="0"/>
          <w:numId w:val="17"/>
        </w:numPr>
        <w:tabs>
          <w:tab w:val="left" w:pos="709"/>
          <w:tab w:val="left" w:pos="1134"/>
        </w:tabs>
        <w:spacing w:line="360" w:lineRule="auto"/>
        <w:ind w:left="0" w:firstLine="709"/>
        <w:jc w:val="both"/>
        <w:rPr>
          <w:color w:val="000000"/>
        </w:rPr>
      </w:pPr>
      <w:r w:rsidRPr="0080773D">
        <w:rPr>
          <w:color w:val="000000"/>
        </w:rPr>
        <w:t>Проекты создания новой услуги.</w:t>
      </w:r>
    </w:p>
    <w:p w14:paraId="441AF5D1" w14:textId="77777777" w:rsidR="008D6C00" w:rsidRPr="0080773D" w:rsidRDefault="008D6C00" w:rsidP="009159AB">
      <w:pPr>
        <w:pStyle w:val="a5"/>
        <w:numPr>
          <w:ilvl w:val="0"/>
          <w:numId w:val="17"/>
        </w:numPr>
        <w:tabs>
          <w:tab w:val="left" w:pos="709"/>
          <w:tab w:val="left" w:pos="1134"/>
        </w:tabs>
        <w:spacing w:line="360" w:lineRule="auto"/>
        <w:ind w:left="0" w:firstLine="709"/>
        <w:jc w:val="both"/>
        <w:rPr>
          <w:color w:val="000000"/>
        </w:rPr>
      </w:pPr>
      <w:r w:rsidRPr="0080773D">
        <w:rPr>
          <w:color w:val="000000"/>
        </w:rPr>
        <w:t>Инновационные проекты в различных областях экономики.</w:t>
      </w:r>
    </w:p>
    <w:p w14:paraId="59551FA7" w14:textId="77777777" w:rsidR="008D6C00" w:rsidRPr="0080773D" w:rsidRDefault="008D6C00" w:rsidP="009159AB">
      <w:pPr>
        <w:pStyle w:val="a5"/>
        <w:numPr>
          <w:ilvl w:val="0"/>
          <w:numId w:val="17"/>
        </w:numPr>
        <w:tabs>
          <w:tab w:val="left" w:pos="709"/>
          <w:tab w:val="left" w:pos="1134"/>
        </w:tabs>
        <w:spacing w:line="360" w:lineRule="auto"/>
        <w:ind w:left="0" w:firstLine="709"/>
        <w:jc w:val="both"/>
        <w:rPr>
          <w:color w:val="000000"/>
        </w:rPr>
      </w:pPr>
      <w:r w:rsidRPr="0080773D">
        <w:rPr>
          <w:color w:val="000000"/>
        </w:rPr>
        <w:t xml:space="preserve">Разработка </w:t>
      </w:r>
      <w:proofErr w:type="spellStart"/>
      <w:r w:rsidRPr="0080773D">
        <w:rPr>
          <w:color w:val="000000"/>
        </w:rPr>
        <w:t>стартапов</w:t>
      </w:r>
      <w:proofErr w:type="spellEnd"/>
      <w:r w:rsidRPr="0080773D">
        <w:rPr>
          <w:color w:val="000000"/>
        </w:rPr>
        <w:t>.</w:t>
      </w:r>
    </w:p>
    <w:p w14:paraId="31AC2382" w14:textId="45E0256F" w:rsidR="008D6C00" w:rsidRPr="0080773D" w:rsidRDefault="008D6C00" w:rsidP="009159AB">
      <w:pPr>
        <w:pStyle w:val="a5"/>
        <w:numPr>
          <w:ilvl w:val="0"/>
          <w:numId w:val="17"/>
        </w:numPr>
        <w:tabs>
          <w:tab w:val="left" w:pos="709"/>
          <w:tab w:val="left" w:pos="1134"/>
        </w:tabs>
        <w:spacing w:line="360" w:lineRule="auto"/>
        <w:ind w:left="0" w:firstLine="709"/>
        <w:jc w:val="both"/>
        <w:rPr>
          <w:color w:val="000000"/>
        </w:rPr>
      </w:pPr>
      <w:r w:rsidRPr="0080773D">
        <w:rPr>
          <w:color w:val="000000"/>
        </w:rPr>
        <w:t xml:space="preserve"> Проекты реализации маркетинговой, операционной или других стратегий на предприятиях.</w:t>
      </w:r>
    </w:p>
    <w:p w14:paraId="20B3C664" w14:textId="67D0759C" w:rsidR="006E4E8E" w:rsidRPr="0080773D" w:rsidRDefault="00A44B87" w:rsidP="0080773D">
      <w:pPr>
        <w:pStyle w:val="a5"/>
        <w:numPr>
          <w:ilvl w:val="0"/>
          <w:numId w:val="17"/>
        </w:numPr>
        <w:tabs>
          <w:tab w:val="left" w:pos="709"/>
          <w:tab w:val="left" w:pos="1134"/>
        </w:tabs>
        <w:spacing w:line="360" w:lineRule="auto"/>
        <w:ind w:left="0" w:firstLine="709"/>
        <w:jc w:val="both"/>
        <w:rPr>
          <w:color w:val="000000"/>
        </w:rPr>
      </w:pPr>
      <w:r w:rsidRPr="0080773D">
        <w:rPr>
          <w:color w:val="000000"/>
        </w:rPr>
        <w:t xml:space="preserve">Проекты </w:t>
      </w:r>
      <w:proofErr w:type="spellStart"/>
      <w:r w:rsidRPr="0080773D">
        <w:rPr>
          <w:color w:val="000000"/>
        </w:rPr>
        <w:t>импортозамещения</w:t>
      </w:r>
      <w:proofErr w:type="spellEnd"/>
      <w:r w:rsidRPr="0080773D">
        <w:rPr>
          <w:color w:val="000000"/>
        </w:rPr>
        <w:t>.</w:t>
      </w:r>
    </w:p>
    <w:p w14:paraId="30507DBE" w14:textId="3AB8242E" w:rsidR="00E765D2" w:rsidRPr="0080773D" w:rsidRDefault="00E765D2" w:rsidP="0080773D">
      <w:pPr>
        <w:tabs>
          <w:tab w:val="left" w:pos="709"/>
          <w:tab w:val="left" w:pos="1276"/>
        </w:tabs>
        <w:spacing w:line="360" w:lineRule="auto"/>
        <w:ind w:firstLine="709"/>
        <w:jc w:val="center"/>
        <w:rPr>
          <w:b/>
          <w:bCs/>
          <w:kern w:val="32"/>
          <w:sz w:val="28"/>
        </w:rPr>
      </w:pPr>
      <w:r w:rsidRPr="0080773D">
        <w:rPr>
          <w:b/>
          <w:sz w:val="28"/>
        </w:rPr>
        <w:lastRenderedPageBreak/>
        <w:t>П</w:t>
      </w:r>
      <w:r w:rsidR="0080773D">
        <w:rPr>
          <w:b/>
          <w:sz w:val="28"/>
        </w:rPr>
        <w:t xml:space="preserve">римерный вариант </w:t>
      </w:r>
      <w:r w:rsidRPr="0080773D">
        <w:rPr>
          <w:b/>
          <w:sz w:val="28"/>
        </w:rPr>
        <w:t>тестирования</w:t>
      </w:r>
    </w:p>
    <w:p w14:paraId="69B29520" w14:textId="59D541D8" w:rsidR="00B03A82" w:rsidRPr="0080773D" w:rsidRDefault="00B03A82" w:rsidP="00B03A82">
      <w:pPr>
        <w:spacing w:line="360" w:lineRule="auto"/>
        <w:ind w:firstLine="709"/>
        <w:jc w:val="both"/>
        <w:rPr>
          <w:i/>
          <w:color w:val="000000"/>
          <w:sz w:val="28"/>
        </w:rPr>
      </w:pPr>
      <w:r w:rsidRPr="0080773D">
        <w:rPr>
          <w:i/>
          <w:color w:val="000000"/>
          <w:sz w:val="28"/>
        </w:rPr>
        <w:t>1. Понятие "инвестиционная привлекательность проекта" распространяется на:</w:t>
      </w:r>
    </w:p>
    <w:p w14:paraId="030FCAF7" w14:textId="77777777" w:rsidR="00B03A82" w:rsidRPr="0080773D" w:rsidRDefault="00B03A82" w:rsidP="00B03A82">
      <w:pPr>
        <w:spacing w:line="360" w:lineRule="auto"/>
        <w:ind w:firstLine="709"/>
        <w:jc w:val="both"/>
        <w:rPr>
          <w:color w:val="000000"/>
          <w:sz w:val="28"/>
        </w:rPr>
      </w:pPr>
      <w:r w:rsidRPr="0080773D">
        <w:rPr>
          <w:color w:val="000000"/>
          <w:sz w:val="28"/>
        </w:rPr>
        <w:t>а) интересы и цели инициаторов проекта</w:t>
      </w:r>
    </w:p>
    <w:p w14:paraId="0FEA0D25" w14:textId="77777777" w:rsidR="00B03A82" w:rsidRPr="0080773D" w:rsidRDefault="00B03A82" w:rsidP="00B03A82">
      <w:pPr>
        <w:spacing w:line="360" w:lineRule="auto"/>
        <w:ind w:firstLine="709"/>
        <w:jc w:val="both"/>
        <w:rPr>
          <w:color w:val="000000"/>
          <w:sz w:val="28"/>
        </w:rPr>
      </w:pPr>
      <w:r w:rsidRPr="0080773D">
        <w:rPr>
          <w:color w:val="000000"/>
          <w:sz w:val="28"/>
        </w:rPr>
        <w:t>б) краткосрочные и долгосрочные цели инвестора</w:t>
      </w:r>
    </w:p>
    <w:p w14:paraId="21070CC0" w14:textId="77777777" w:rsidR="00B03A82" w:rsidRPr="0080773D" w:rsidRDefault="00B03A82" w:rsidP="00B03A82">
      <w:pPr>
        <w:spacing w:line="360" w:lineRule="auto"/>
        <w:ind w:firstLine="709"/>
        <w:jc w:val="both"/>
        <w:rPr>
          <w:color w:val="000000"/>
          <w:sz w:val="28"/>
        </w:rPr>
      </w:pPr>
      <w:r w:rsidRPr="0080773D">
        <w:rPr>
          <w:color w:val="000000"/>
          <w:sz w:val="28"/>
        </w:rPr>
        <w:t>в) администрации регионов, где действует предприятие - инициатор проекта</w:t>
      </w:r>
    </w:p>
    <w:p w14:paraId="2680F718" w14:textId="77777777" w:rsidR="00B03A82" w:rsidRPr="0080773D" w:rsidRDefault="00B03A82" w:rsidP="00B03A82">
      <w:pPr>
        <w:spacing w:line="360" w:lineRule="auto"/>
        <w:ind w:firstLine="709"/>
        <w:jc w:val="both"/>
        <w:rPr>
          <w:color w:val="000000"/>
          <w:sz w:val="28"/>
        </w:rPr>
      </w:pPr>
      <w:r w:rsidRPr="0080773D">
        <w:rPr>
          <w:color w:val="000000"/>
          <w:sz w:val="28"/>
        </w:rPr>
        <w:t>г) других участников проекта</w:t>
      </w:r>
    </w:p>
    <w:p w14:paraId="3C94294A" w14:textId="60E37644" w:rsidR="00B03A82" w:rsidRPr="0080773D" w:rsidRDefault="00B03A82" w:rsidP="00B03A82">
      <w:pPr>
        <w:spacing w:line="360" w:lineRule="auto"/>
        <w:ind w:firstLine="709"/>
        <w:jc w:val="both"/>
        <w:rPr>
          <w:i/>
          <w:color w:val="000000"/>
          <w:sz w:val="28"/>
        </w:rPr>
      </w:pPr>
      <w:r w:rsidRPr="0080773D">
        <w:rPr>
          <w:i/>
          <w:color w:val="000000"/>
          <w:sz w:val="28"/>
        </w:rPr>
        <w:t xml:space="preserve">2. Календарное планирование не включает в себя: </w:t>
      </w:r>
    </w:p>
    <w:p w14:paraId="1B00BFFF" w14:textId="77777777" w:rsidR="00B03A82" w:rsidRPr="0080773D" w:rsidRDefault="00B03A82" w:rsidP="00B03A82">
      <w:pPr>
        <w:spacing w:line="360" w:lineRule="auto"/>
        <w:ind w:firstLine="709"/>
        <w:jc w:val="both"/>
        <w:rPr>
          <w:color w:val="000000"/>
          <w:sz w:val="28"/>
        </w:rPr>
      </w:pPr>
      <w:r w:rsidRPr="0080773D">
        <w:rPr>
          <w:color w:val="000000"/>
          <w:sz w:val="28"/>
        </w:rPr>
        <w:t xml:space="preserve">a) планирование содержания проекта </w:t>
      </w:r>
    </w:p>
    <w:p w14:paraId="06D25163" w14:textId="77777777" w:rsidR="00B03A82" w:rsidRPr="0080773D" w:rsidRDefault="00B03A82" w:rsidP="00B03A82">
      <w:pPr>
        <w:spacing w:line="360" w:lineRule="auto"/>
        <w:ind w:firstLine="709"/>
        <w:jc w:val="both"/>
        <w:rPr>
          <w:color w:val="000000"/>
          <w:sz w:val="28"/>
        </w:rPr>
      </w:pPr>
      <w:r w:rsidRPr="0080773D">
        <w:rPr>
          <w:color w:val="000000"/>
          <w:sz w:val="28"/>
        </w:rPr>
        <w:t xml:space="preserve">б) определение последовательности работ и построение сетевого графика </w:t>
      </w:r>
    </w:p>
    <w:p w14:paraId="4D88FBD6" w14:textId="77777777" w:rsidR="00B03A82" w:rsidRPr="0080773D" w:rsidRDefault="00B03A82" w:rsidP="00B03A82">
      <w:pPr>
        <w:spacing w:line="360" w:lineRule="auto"/>
        <w:ind w:firstLine="709"/>
        <w:jc w:val="both"/>
        <w:rPr>
          <w:color w:val="000000"/>
          <w:sz w:val="28"/>
        </w:rPr>
      </w:pPr>
      <w:r w:rsidRPr="0080773D">
        <w:rPr>
          <w:color w:val="000000"/>
          <w:sz w:val="28"/>
        </w:rPr>
        <w:t xml:space="preserve">в) планирование сроков, длительностей и логических связей работ и построение диаграммы </w:t>
      </w:r>
      <w:proofErr w:type="spellStart"/>
      <w:r w:rsidRPr="0080773D">
        <w:rPr>
          <w:color w:val="000000"/>
          <w:sz w:val="28"/>
        </w:rPr>
        <w:t>Гантта</w:t>
      </w:r>
      <w:proofErr w:type="spellEnd"/>
      <w:r w:rsidRPr="0080773D">
        <w:rPr>
          <w:color w:val="000000"/>
          <w:sz w:val="28"/>
        </w:rPr>
        <w:t xml:space="preserve"> </w:t>
      </w:r>
    </w:p>
    <w:p w14:paraId="1B32156A" w14:textId="77777777" w:rsidR="00B03A82" w:rsidRPr="0080773D" w:rsidRDefault="00B03A82" w:rsidP="00B03A82">
      <w:pPr>
        <w:spacing w:line="360" w:lineRule="auto"/>
        <w:ind w:firstLine="709"/>
        <w:jc w:val="both"/>
        <w:rPr>
          <w:color w:val="000000"/>
          <w:sz w:val="28"/>
        </w:rPr>
      </w:pPr>
      <w:r w:rsidRPr="0080773D">
        <w:rPr>
          <w:color w:val="000000"/>
          <w:sz w:val="28"/>
        </w:rPr>
        <w:t xml:space="preserve">г) определение себестоимости продукта проекта </w:t>
      </w:r>
    </w:p>
    <w:p w14:paraId="6B6C40B9" w14:textId="7C04C494" w:rsidR="00B03A82" w:rsidRPr="0080773D" w:rsidRDefault="00B03A82" w:rsidP="001E158E">
      <w:pPr>
        <w:spacing w:line="360" w:lineRule="auto"/>
        <w:ind w:firstLine="709"/>
        <w:jc w:val="both"/>
        <w:rPr>
          <w:i/>
          <w:color w:val="000000"/>
          <w:sz w:val="28"/>
        </w:rPr>
      </w:pPr>
      <w:r w:rsidRPr="0080773D">
        <w:rPr>
          <w:i/>
          <w:color w:val="000000"/>
          <w:sz w:val="28"/>
        </w:rPr>
        <w:t xml:space="preserve">3. Что является основной целью сетевого планирования: </w:t>
      </w:r>
    </w:p>
    <w:p w14:paraId="32FBE268" w14:textId="77777777" w:rsidR="00B03A82" w:rsidRPr="0080773D" w:rsidRDefault="00B03A82" w:rsidP="001E158E">
      <w:pPr>
        <w:spacing w:line="360" w:lineRule="auto"/>
        <w:ind w:firstLine="709"/>
        <w:jc w:val="both"/>
        <w:rPr>
          <w:color w:val="000000"/>
          <w:sz w:val="28"/>
        </w:rPr>
      </w:pPr>
      <w:r w:rsidRPr="0080773D">
        <w:rPr>
          <w:color w:val="000000"/>
          <w:sz w:val="28"/>
        </w:rPr>
        <w:t xml:space="preserve">a) Управление трудозатратами проекта </w:t>
      </w:r>
    </w:p>
    <w:p w14:paraId="04298A86" w14:textId="77777777" w:rsidR="00B03A82" w:rsidRPr="0080773D" w:rsidRDefault="00B03A82" w:rsidP="001E158E">
      <w:pPr>
        <w:spacing w:line="360" w:lineRule="auto"/>
        <w:ind w:firstLine="709"/>
        <w:jc w:val="both"/>
        <w:rPr>
          <w:color w:val="000000"/>
          <w:sz w:val="28"/>
        </w:rPr>
      </w:pPr>
      <w:r w:rsidRPr="0080773D">
        <w:rPr>
          <w:color w:val="000000"/>
          <w:sz w:val="28"/>
        </w:rPr>
        <w:t xml:space="preserve">б) Снижение до минимума времени реализации проекта </w:t>
      </w:r>
    </w:p>
    <w:p w14:paraId="48B3E8E2" w14:textId="77777777" w:rsidR="00B03A82" w:rsidRPr="0080773D" w:rsidRDefault="00B03A82" w:rsidP="001E158E">
      <w:pPr>
        <w:spacing w:line="360" w:lineRule="auto"/>
        <w:ind w:firstLine="709"/>
        <w:jc w:val="both"/>
        <w:rPr>
          <w:color w:val="000000"/>
          <w:sz w:val="28"/>
        </w:rPr>
      </w:pPr>
      <w:r w:rsidRPr="0080773D">
        <w:rPr>
          <w:color w:val="000000"/>
          <w:sz w:val="28"/>
        </w:rPr>
        <w:t xml:space="preserve">в) Максимизация прибыли от проекта </w:t>
      </w:r>
    </w:p>
    <w:p w14:paraId="6BB6C885" w14:textId="5600EEF8" w:rsidR="002C7D46" w:rsidRPr="0080773D" w:rsidRDefault="00B03A82" w:rsidP="001E158E">
      <w:pPr>
        <w:spacing w:line="360" w:lineRule="auto"/>
        <w:ind w:firstLine="709"/>
        <w:jc w:val="both"/>
        <w:rPr>
          <w:color w:val="000000"/>
          <w:sz w:val="28"/>
        </w:rPr>
      </w:pPr>
      <w:r w:rsidRPr="0080773D">
        <w:rPr>
          <w:color w:val="000000"/>
          <w:sz w:val="28"/>
        </w:rPr>
        <w:t>г) Определение последовательностей выполнения работ</w:t>
      </w:r>
    </w:p>
    <w:p w14:paraId="1AE5D488" w14:textId="2149DE92" w:rsidR="006F2EDF" w:rsidRPr="0080773D" w:rsidRDefault="006F2EDF" w:rsidP="006F2EDF">
      <w:pPr>
        <w:ind w:firstLine="709"/>
        <w:rPr>
          <w:rFonts w:eastAsia="Calibri"/>
          <w:i/>
          <w:kern w:val="2"/>
          <w:sz w:val="28"/>
          <w:lang w:eastAsia="en-US"/>
          <w14:ligatures w14:val="standardContextual"/>
        </w:rPr>
      </w:pPr>
      <w:r w:rsidRPr="0080773D">
        <w:rPr>
          <w:rFonts w:eastAsia="Calibri"/>
          <w:i/>
          <w:kern w:val="2"/>
          <w:sz w:val="28"/>
          <w:lang w:eastAsia="en-US"/>
          <w14:ligatures w14:val="standardContextual"/>
        </w:rPr>
        <w:t xml:space="preserve">4. </w:t>
      </w:r>
      <w:bookmarkStart w:id="4" w:name="_Hlk160465918"/>
      <w:r w:rsidRPr="0080773D">
        <w:rPr>
          <w:rFonts w:eastAsia="Calibri"/>
          <w:i/>
          <w:kern w:val="2"/>
          <w:sz w:val="28"/>
          <w:lang w:eastAsia="en-US"/>
          <w14:ligatures w14:val="standardContextual"/>
        </w:rPr>
        <w:t>Расчетная формула показателя «чистый дисконтированный доход», - это …</w:t>
      </w:r>
    </w:p>
    <w:bookmarkStart w:id="5" w:name="_Hlk160468288"/>
    <w:p w14:paraId="7E17265E" w14:textId="77777777" w:rsidR="006F2EDF" w:rsidRPr="0080773D" w:rsidRDefault="00DD3B9D" w:rsidP="009159AB">
      <w:pPr>
        <w:numPr>
          <w:ilvl w:val="0"/>
          <w:numId w:val="36"/>
        </w:numPr>
        <w:ind w:left="1134" w:hanging="425"/>
        <w:contextualSpacing/>
        <w:rPr>
          <w:rFonts w:eastAsia="Calibri"/>
          <w:kern w:val="2"/>
          <w:sz w:val="28"/>
          <w:lang w:eastAsia="en-US"/>
          <w14:ligatures w14:val="standardContextual"/>
        </w:rPr>
      </w:pPr>
      <m:oMath>
        <m:nary>
          <m:naryPr>
            <m:chr m:val="∑"/>
            <m:limLoc m:val="undOvr"/>
            <m:subHide m:val="1"/>
            <m:supHide m:val="1"/>
            <m:ctrlPr>
              <w:rPr>
                <w:rFonts w:ascii="Cambria Math" w:eastAsia="Calibri" w:hAnsi="Cambria Math"/>
                <w:i/>
                <w:kern w:val="2"/>
                <w:sz w:val="28"/>
                <w:lang w:eastAsia="en-US"/>
                <w14:ligatures w14:val="standardContextual"/>
              </w:rPr>
            </m:ctrlPr>
          </m:naryPr>
          <m:sub/>
          <m:sup/>
          <m:e>
            <m:r>
              <w:rPr>
                <w:rFonts w:ascii="Cambria Math" w:eastAsia="Calibri" w:hAnsi="Cambria Math"/>
                <w:kern w:val="2"/>
                <w:sz w:val="28"/>
                <w:lang w:val="en-US" w:eastAsia="en-US"/>
                <w14:ligatures w14:val="standardContextual"/>
              </w:rPr>
              <m:t>PV</m:t>
            </m:r>
            <m:r>
              <w:rPr>
                <w:rFonts w:ascii="Cambria Math" w:eastAsia="Calibri" w:hAnsi="Cambria Math"/>
                <w:kern w:val="2"/>
                <w:sz w:val="28"/>
                <w:lang w:eastAsia="en-US"/>
                <w14:ligatures w14:val="standardContextual"/>
              </w:rPr>
              <m:t>-</m:t>
            </m:r>
            <m:nary>
              <m:naryPr>
                <m:chr m:val="∑"/>
                <m:limLoc m:val="undOvr"/>
                <m:subHide m:val="1"/>
                <m:supHide m:val="1"/>
                <m:ctrlPr>
                  <w:rPr>
                    <w:rFonts w:ascii="Cambria Math" w:eastAsia="Calibri" w:hAnsi="Cambria Math"/>
                    <w:i/>
                    <w:kern w:val="2"/>
                    <w:sz w:val="28"/>
                    <w:lang w:val="en-US" w:eastAsia="en-US"/>
                    <w14:ligatures w14:val="standardContextual"/>
                  </w:rPr>
                </m:ctrlPr>
              </m:naryPr>
              <m:sub/>
              <m:sup/>
              <m:e>
                <m:r>
                  <w:rPr>
                    <w:rFonts w:ascii="Cambria Math" w:eastAsia="Calibri" w:hAnsi="Cambria Math"/>
                    <w:kern w:val="2"/>
                    <w:sz w:val="28"/>
                    <w:lang w:val="en-US" w:eastAsia="en-US"/>
                    <w14:ligatures w14:val="standardContextual"/>
                  </w:rPr>
                  <m:t>DI</m:t>
                </m:r>
              </m:e>
            </m:nary>
          </m:e>
        </m:nary>
      </m:oMath>
    </w:p>
    <w:p w14:paraId="5927D07E" w14:textId="77777777" w:rsidR="006F2EDF" w:rsidRPr="0080773D" w:rsidRDefault="00DD3B9D" w:rsidP="009159AB">
      <w:pPr>
        <w:numPr>
          <w:ilvl w:val="0"/>
          <w:numId w:val="36"/>
        </w:numPr>
        <w:ind w:left="1134" w:hanging="425"/>
        <w:contextualSpacing/>
        <w:rPr>
          <w:rFonts w:eastAsia="Calibri"/>
          <w:kern w:val="2"/>
          <w:sz w:val="28"/>
          <w:lang w:eastAsia="en-US"/>
          <w14:ligatures w14:val="standardContextual"/>
        </w:rPr>
      </w:pPr>
      <m:oMath>
        <m:nary>
          <m:naryPr>
            <m:chr m:val="∑"/>
            <m:limLoc m:val="undOvr"/>
            <m:subHide m:val="1"/>
            <m:supHide m:val="1"/>
            <m:ctrlPr>
              <w:rPr>
                <w:rFonts w:ascii="Cambria Math" w:eastAsia="Calibri" w:hAnsi="Cambria Math"/>
                <w:i/>
                <w:kern w:val="2"/>
                <w:sz w:val="28"/>
                <w:lang w:eastAsia="en-US"/>
                <w14:ligatures w14:val="standardContextual"/>
              </w:rPr>
            </m:ctrlPr>
          </m:naryPr>
          <m:sub/>
          <m:sup/>
          <m:e>
            <m:r>
              <w:rPr>
                <w:rFonts w:ascii="Cambria Math" w:eastAsia="Calibri" w:hAnsi="Cambria Math"/>
                <w:kern w:val="2"/>
                <w:sz w:val="28"/>
                <w:lang w:val="en-US" w:eastAsia="en-US"/>
                <w14:ligatures w14:val="standardContextual"/>
              </w:rPr>
              <m:t>DI</m:t>
            </m:r>
            <m:r>
              <w:rPr>
                <w:rFonts w:ascii="Cambria Math" w:eastAsia="Calibri" w:hAnsi="Cambria Math"/>
                <w:kern w:val="2"/>
                <w:sz w:val="28"/>
                <w:lang w:eastAsia="en-US"/>
                <w14:ligatures w14:val="standardContextual"/>
              </w:rPr>
              <m:t>-</m:t>
            </m:r>
            <m:nary>
              <m:naryPr>
                <m:chr m:val="∑"/>
                <m:limLoc m:val="undOvr"/>
                <m:subHide m:val="1"/>
                <m:supHide m:val="1"/>
                <m:ctrlPr>
                  <w:rPr>
                    <w:rFonts w:ascii="Cambria Math" w:eastAsia="Calibri" w:hAnsi="Cambria Math"/>
                    <w:i/>
                    <w:kern w:val="2"/>
                    <w:sz w:val="28"/>
                    <w:lang w:val="en-US" w:eastAsia="en-US"/>
                    <w14:ligatures w14:val="standardContextual"/>
                  </w:rPr>
                </m:ctrlPr>
              </m:naryPr>
              <m:sub/>
              <m:sup/>
              <m:e>
                <m:r>
                  <w:rPr>
                    <w:rFonts w:ascii="Cambria Math" w:eastAsia="Calibri" w:hAnsi="Cambria Math"/>
                    <w:kern w:val="2"/>
                    <w:sz w:val="28"/>
                    <w:lang w:val="en-US" w:eastAsia="en-US"/>
                    <w14:ligatures w14:val="standardContextual"/>
                  </w:rPr>
                  <m:t>CF</m:t>
                </m:r>
              </m:e>
            </m:nary>
          </m:e>
        </m:nary>
      </m:oMath>
    </w:p>
    <w:p w14:paraId="677664C9" w14:textId="77777777" w:rsidR="006F2EDF" w:rsidRPr="0080773D" w:rsidRDefault="006F2EDF" w:rsidP="009159AB">
      <w:pPr>
        <w:numPr>
          <w:ilvl w:val="0"/>
          <w:numId w:val="36"/>
        </w:numPr>
        <w:ind w:left="1134" w:hanging="425"/>
        <w:contextualSpacing/>
        <w:rPr>
          <w:rFonts w:eastAsia="Calibri"/>
          <w:kern w:val="2"/>
          <w:sz w:val="28"/>
          <w:lang w:eastAsia="en-US"/>
          <w14:ligatures w14:val="standardContextual"/>
        </w:rPr>
      </w:pPr>
      <w:r w:rsidRPr="0080773D">
        <w:rPr>
          <w:rFonts w:eastAsia="Calibri"/>
          <w:kern w:val="2"/>
          <w:sz w:val="28"/>
          <w:lang w:eastAsia="en-US"/>
          <w14:ligatures w14:val="standardContextual"/>
        </w:rPr>
        <w:t xml:space="preserve"> </w:t>
      </w:r>
      <m:oMath>
        <m:f>
          <m:fPr>
            <m:ctrlPr>
              <w:rPr>
                <w:rFonts w:ascii="Cambria Math" w:eastAsia="Calibri" w:hAnsi="Cambria Math"/>
                <w:i/>
                <w:kern w:val="2"/>
                <w:sz w:val="28"/>
                <w:lang w:eastAsia="en-US"/>
                <w14:ligatures w14:val="standardContextual"/>
              </w:rPr>
            </m:ctrlPr>
          </m:fPr>
          <m:num>
            <m:nary>
              <m:naryPr>
                <m:chr m:val="∑"/>
                <m:limLoc m:val="undOvr"/>
                <m:subHide m:val="1"/>
                <m:supHide m:val="1"/>
                <m:ctrlPr>
                  <w:rPr>
                    <w:rFonts w:ascii="Cambria Math" w:eastAsia="Calibri" w:hAnsi="Cambria Math"/>
                    <w:i/>
                    <w:kern w:val="2"/>
                    <w:sz w:val="28"/>
                    <w:lang w:eastAsia="en-US"/>
                    <w14:ligatures w14:val="standardContextual"/>
                  </w:rPr>
                </m:ctrlPr>
              </m:naryPr>
              <m:sub/>
              <m:sup/>
              <m:e>
                <m:r>
                  <w:rPr>
                    <w:rFonts w:ascii="Cambria Math" w:eastAsia="Calibri" w:hAnsi="Cambria Math"/>
                    <w:kern w:val="2"/>
                    <w:sz w:val="28"/>
                    <w:lang w:eastAsia="en-US"/>
                    <w14:ligatures w14:val="standardContextual"/>
                  </w:rPr>
                  <m:t>PV</m:t>
                </m:r>
              </m:e>
            </m:nary>
          </m:num>
          <m:den>
            <m:nary>
              <m:naryPr>
                <m:chr m:val="∑"/>
                <m:limLoc m:val="undOvr"/>
                <m:subHide m:val="1"/>
                <m:supHide m:val="1"/>
                <m:ctrlPr>
                  <w:rPr>
                    <w:rFonts w:ascii="Cambria Math" w:eastAsia="Calibri" w:hAnsi="Cambria Math"/>
                    <w:i/>
                    <w:kern w:val="2"/>
                    <w:sz w:val="28"/>
                    <w:lang w:eastAsia="en-US"/>
                    <w14:ligatures w14:val="standardContextual"/>
                  </w:rPr>
                </m:ctrlPr>
              </m:naryPr>
              <m:sub/>
              <m:sup/>
              <m:e>
                <m:r>
                  <w:rPr>
                    <w:rFonts w:ascii="Cambria Math" w:eastAsia="Calibri" w:hAnsi="Cambria Math"/>
                    <w:kern w:val="2"/>
                    <w:sz w:val="28"/>
                    <w:lang w:eastAsia="en-US"/>
                    <w14:ligatures w14:val="standardContextual"/>
                  </w:rPr>
                  <m:t>DI</m:t>
                </m:r>
              </m:e>
            </m:nary>
          </m:den>
        </m:f>
      </m:oMath>
    </w:p>
    <w:p w14:paraId="44056C41" w14:textId="77777777" w:rsidR="006F2EDF" w:rsidRPr="0080773D" w:rsidRDefault="006F2EDF" w:rsidP="009159AB">
      <w:pPr>
        <w:numPr>
          <w:ilvl w:val="0"/>
          <w:numId w:val="36"/>
        </w:numPr>
        <w:ind w:left="1134" w:hanging="425"/>
        <w:contextualSpacing/>
        <w:rPr>
          <w:rFonts w:eastAsia="Calibri"/>
          <w:kern w:val="2"/>
          <w:sz w:val="28"/>
          <w:lang w:eastAsia="en-US"/>
          <w14:ligatures w14:val="standardContextual"/>
        </w:rPr>
      </w:pPr>
      <w:r w:rsidRPr="0080773D">
        <w:rPr>
          <w:rFonts w:eastAsia="Calibri"/>
          <w:kern w:val="2"/>
          <w:sz w:val="28"/>
          <w:lang w:eastAsia="en-US"/>
          <w14:ligatures w14:val="standardContextual"/>
        </w:rPr>
        <w:t xml:space="preserve"> </w:t>
      </w:r>
      <m:oMath>
        <m:f>
          <m:fPr>
            <m:ctrlPr>
              <w:rPr>
                <w:rFonts w:ascii="Cambria Math" w:eastAsia="Calibri" w:hAnsi="Cambria Math"/>
                <w:i/>
                <w:kern w:val="2"/>
                <w:sz w:val="28"/>
                <w:lang w:eastAsia="en-US"/>
                <w14:ligatures w14:val="standardContextual"/>
              </w:rPr>
            </m:ctrlPr>
          </m:fPr>
          <m:num>
            <m:nary>
              <m:naryPr>
                <m:chr m:val="∑"/>
                <m:limLoc m:val="undOvr"/>
                <m:subHide m:val="1"/>
                <m:supHide m:val="1"/>
                <m:ctrlPr>
                  <w:rPr>
                    <w:rFonts w:ascii="Cambria Math" w:eastAsia="Calibri" w:hAnsi="Cambria Math"/>
                    <w:i/>
                    <w:kern w:val="2"/>
                    <w:sz w:val="28"/>
                    <w:lang w:eastAsia="en-US"/>
                    <w14:ligatures w14:val="standardContextual"/>
                  </w:rPr>
                </m:ctrlPr>
              </m:naryPr>
              <m:sub/>
              <m:sup/>
              <m:e>
                <m:r>
                  <w:rPr>
                    <w:rFonts w:ascii="Cambria Math" w:eastAsia="Calibri" w:hAnsi="Cambria Math"/>
                    <w:kern w:val="2"/>
                    <w:sz w:val="28"/>
                    <w:lang w:eastAsia="en-US"/>
                    <w14:ligatures w14:val="standardContextual"/>
                  </w:rPr>
                  <m:t>DI</m:t>
                </m:r>
              </m:e>
            </m:nary>
          </m:num>
          <m:den>
            <m:nary>
              <m:naryPr>
                <m:chr m:val="∑"/>
                <m:limLoc m:val="undOvr"/>
                <m:subHide m:val="1"/>
                <m:supHide m:val="1"/>
                <m:ctrlPr>
                  <w:rPr>
                    <w:rFonts w:ascii="Cambria Math" w:eastAsia="Calibri" w:hAnsi="Cambria Math"/>
                    <w:i/>
                    <w:kern w:val="2"/>
                    <w:sz w:val="28"/>
                    <w:lang w:eastAsia="en-US"/>
                    <w14:ligatures w14:val="standardContextual"/>
                  </w:rPr>
                </m:ctrlPr>
              </m:naryPr>
              <m:sub/>
              <m:sup/>
              <m:e>
                <m:r>
                  <w:rPr>
                    <w:rFonts w:ascii="Cambria Math" w:eastAsia="Calibri" w:hAnsi="Cambria Math"/>
                    <w:kern w:val="2"/>
                    <w:sz w:val="28"/>
                    <w:lang w:eastAsia="en-US"/>
                    <w14:ligatures w14:val="standardContextual"/>
                  </w:rPr>
                  <m:t>PV</m:t>
                </m:r>
              </m:e>
            </m:nary>
          </m:den>
        </m:f>
      </m:oMath>
    </w:p>
    <w:p w14:paraId="1F16CF69" w14:textId="77777777" w:rsidR="006F2EDF" w:rsidRPr="0080773D" w:rsidRDefault="00DD3B9D" w:rsidP="009159AB">
      <w:pPr>
        <w:numPr>
          <w:ilvl w:val="0"/>
          <w:numId w:val="36"/>
        </w:numPr>
        <w:ind w:left="1134" w:hanging="425"/>
        <w:contextualSpacing/>
        <w:rPr>
          <w:rFonts w:eastAsia="Calibri"/>
          <w:kern w:val="2"/>
          <w:sz w:val="28"/>
          <w:lang w:eastAsia="en-US"/>
          <w14:ligatures w14:val="standardContextual"/>
        </w:rPr>
      </w:pPr>
      <m:oMath>
        <m:f>
          <m:fPr>
            <m:ctrlPr>
              <w:rPr>
                <w:rFonts w:ascii="Cambria Math" w:eastAsia="Calibri" w:hAnsi="Cambria Math"/>
                <w:i/>
                <w:kern w:val="2"/>
                <w:sz w:val="28"/>
                <w:lang w:eastAsia="en-US"/>
                <w14:ligatures w14:val="standardContextual"/>
              </w:rPr>
            </m:ctrlPr>
          </m:fPr>
          <m:num>
            <m:nary>
              <m:naryPr>
                <m:chr m:val="∑"/>
                <m:limLoc m:val="undOvr"/>
                <m:subHide m:val="1"/>
                <m:supHide m:val="1"/>
                <m:ctrlPr>
                  <w:rPr>
                    <w:rFonts w:ascii="Cambria Math" w:eastAsia="Calibri" w:hAnsi="Cambria Math"/>
                    <w:i/>
                    <w:kern w:val="2"/>
                    <w:sz w:val="28"/>
                    <w:lang w:eastAsia="en-US"/>
                    <w14:ligatures w14:val="standardContextual"/>
                  </w:rPr>
                </m:ctrlPr>
              </m:naryPr>
              <m:sub/>
              <m:sup/>
              <m:e>
                <m:r>
                  <w:rPr>
                    <w:rFonts w:ascii="Cambria Math" w:eastAsia="Calibri" w:hAnsi="Cambria Math"/>
                    <w:kern w:val="2"/>
                    <w:sz w:val="28"/>
                    <w:lang w:eastAsia="en-US"/>
                    <w14:ligatures w14:val="standardContextual"/>
                  </w:rPr>
                  <m:t>PV</m:t>
                </m:r>
              </m:e>
            </m:nary>
            <m:r>
              <w:rPr>
                <w:rFonts w:ascii="Cambria Math" w:eastAsia="Calibri" w:hAnsi="Cambria Math"/>
                <w:kern w:val="2"/>
                <w:sz w:val="28"/>
                <w:lang w:eastAsia="en-US"/>
                <w14:ligatures w14:val="standardContextual"/>
              </w:rPr>
              <m:t>+</m:t>
            </m:r>
            <m:nary>
              <m:naryPr>
                <m:chr m:val="∑"/>
                <m:limLoc m:val="undOvr"/>
                <m:subHide m:val="1"/>
                <m:supHide m:val="1"/>
                <m:ctrlPr>
                  <w:rPr>
                    <w:rFonts w:ascii="Cambria Math" w:eastAsia="Calibri" w:hAnsi="Cambria Math"/>
                    <w:i/>
                    <w:kern w:val="2"/>
                    <w:sz w:val="28"/>
                    <w:lang w:eastAsia="en-US"/>
                    <w14:ligatures w14:val="standardContextual"/>
                  </w:rPr>
                </m:ctrlPr>
              </m:naryPr>
              <m:sub/>
              <m:sup/>
              <m:e>
                <m:r>
                  <w:rPr>
                    <w:rFonts w:ascii="Cambria Math" w:eastAsia="Calibri" w:hAnsi="Cambria Math"/>
                    <w:kern w:val="2"/>
                    <w:sz w:val="28"/>
                    <w:lang w:eastAsia="en-US"/>
                    <w14:ligatures w14:val="standardContextual"/>
                  </w:rPr>
                  <m:t>DI</m:t>
                </m:r>
              </m:e>
            </m:nary>
          </m:num>
          <m:den>
            <m:nary>
              <m:naryPr>
                <m:chr m:val="∑"/>
                <m:limLoc m:val="undOvr"/>
                <m:subHide m:val="1"/>
                <m:supHide m:val="1"/>
                <m:ctrlPr>
                  <w:rPr>
                    <w:rFonts w:ascii="Cambria Math" w:eastAsia="Calibri" w:hAnsi="Cambria Math"/>
                    <w:i/>
                    <w:kern w:val="2"/>
                    <w:sz w:val="28"/>
                    <w:lang w:eastAsia="en-US"/>
                    <w14:ligatures w14:val="standardContextual"/>
                  </w:rPr>
                </m:ctrlPr>
              </m:naryPr>
              <m:sub/>
              <m:sup/>
              <m:e>
                <m:r>
                  <w:rPr>
                    <w:rFonts w:ascii="Cambria Math" w:eastAsia="Calibri" w:hAnsi="Cambria Math"/>
                    <w:kern w:val="2"/>
                    <w:sz w:val="28"/>
                    <w:lang w:eastAsia="en-US"/>
                    <w14:ligatures w14:val="standardContextual"/>
                  </w:rPr>
                  <m:t>DI</m:t>
                </m:r>
              </m:e>
            </m:nary>
          </m:den>
        </m:f>
      </m:oMath>
      <w:bookmarkEnd w:id="4"/>
      <w:bookmarkEnd w:id="5"/>
    </w:p>
    <w:p w14:paraId="5A95FEF5" w14:textId="77777777" w:rsidR="00925AA2" w:rsidRPr="0080773D" w:rsidRDefault="00392074" w:rsidP="001E158E">
      <w:pPr>
        <w:pStyle w:val="a7"/>
        <w:spacing w:before="0" w:beforeAutospacing="0" w:after="0" w:afterAutospacing="0" w:line="360" w:lineRule="auto"/>
        <w:ind w:firstLine="709"/>
        <w:textAlignment w:val="baseline"/>
        <w:rPr>
          <w:sz w:val="28"/>
        </w:rPr>
      </w:pPr>
      <w:r w:rsidRPr="0080773D">
        <w:rPr>
          <w:i/>
          <w:color w:val="000000"/>
          <w:sz w:val="28"/>
        </w:rPr>
        <w:t xml:space="preserve">5. </w:t>
      </w:r>
      <w:r w:rsidR="00925AA2" w:rsidRPr="0080773D">
        <w:rPr>
          <w:rStyle w:val="aff2"/>
          <w:b w:val="0"/>
          <w:bCs/>
          <w:i/>
          <w:iCs/>
          <w:sz w:val="28"/>
          <w:bdr w:val="none" w:sz="0" w:space="0" w:color="auto" w:frame="1"/>
        </w:rPr>
        <w:t>Что можно разместить на самом нижнем уровне декомпозиции ИСР?</w:t>
      </w:r>
      <w:r w:rsidR="00925AA2" w:rsidRPr="0080773D">
        <w:rPr>
          <w:sz w:val="28"/>
        </w:rPr>
        <w:t> </w:t>
      </w:r>
    </w:p>
    <w:p w14:paraId="4762D27F" w14:textId="77777777" w:rsidR="00925AA2" w:rsidRPr="0080773D" w:rsidRDefault="00925AA2" w:rsidP="001E158E">
      <w:pPr>
        <w:pStyle w:val="a5"/>
        <w:numPr>
          <w:ilvl w:val="0"/>
          <w:numId w:val="45"/>
        </w:numPr>
        <w:spacing w:line="360" w:lineRule="auto"/>
        <w:ind w:left="0" w:firstLine="709"/>
        <w:jc w:val="both"/>
        <w:rPr>
          <w:color w:val="000000"/>
          <w:sz w:val="28"/>
        </w:rPr>
      </w:pPr>
      <w:r w:rsidRPr="0080773D">
        <w:rPr>
          <w:color w:val="000000"/>
          <w:sz w:val="28"/>
        </w:rPr>
        <w:t>Крупные элементы продукта проекта</w:t>
      </w:r>
    </w:p>
    <w:p w14:paraId="353235A4" w14:textId="77777777" w:rsidR="00925AA2" w:rsidRPr="0080773D" w:rsidRDefault="00925AA2" w:rsidP="001E158E">
      <w:pPr>
        <w:pStyle w:val="a5"/>
        <w:numPr>
          <w:ilvl w:val="0"/>
          <w:numId w:val="45"/>
        </w:numPr>
        <w:spacing w:line="360" w:lineRule="auto"/>
        <w:ind w:left="0" w:firstLine="709"/>
        <w:jc w:val="both"/>
        <w:rPr>
          <w:color w:val="000000"/>
          <w:sz w:val="28"/>
        </w:rPr>
      </w:pPr>
      <w:r w:rsidRPr="0080773D">
        <w:rPr>
          <w:color w:val="000000"/>
          <w:sz w:val="28"/>
        </w:rPr>
        <w:t>Фазы жизненного цикла</w:t>
      </w:r>
    </w:p>
    <w:p w14:paraId="6240B6CF" w14:textId="77777777" w:rsidR="00925AA2" w:rsidRPr="0080773D" w:rsidRDefault="00925AA2" w:rsidP="001E158E">
      <w:pPr>
        <w:pStyle w:val="a5"/>
        <w:numPr>
          <w:ilvl w:val="0"/>
          <w:numId w:val="45"/>
        </w:numPr>
        <w:spacing w:line="360" w:lineRule="auto"/>
        <w:ind w:left="0" w:firstLine="709"/>
        <w:jc w:val="both"/>
        <w:rPr>
          <w:color w:val="000000"/>
          <w:sz w:val="28"/>
        </w:rPr>
      </w:pPr>
      <w:r w:rsidRPr="0080773D">
        <w:rPr>
          <w:color w:val="000000"/>
          <w:sz w:val="28"/>
        </w:rPr>
        <w:t>Детальные работы / пакеты работ</w:t>
      </w:r>
    </w:p>
    <w:p w14:paraId="67B2020E" w14:textId="77777777" w:rsidR="00925AA2" w:rsidRPr="0080773D" w:rsidRDefault="00925AA2" w:rsidP="001E158E">
      <w:pPr>
        <w:pStyle w:val="a5"/>
        <w:numPr>
          <w:ilvl w:val="0"/>
          <w:numId w:val="45"/>
        </w:numPr>
        <w:spacing w:line="360" w:lineRule="auto"/>
        <w:ind w:left="0" w:firstLine="709"/>
        <w:jc w:val="both"/>
        <w:rPr>
          <w:sz w:val="28"/>
        </w:rPr>
      </w:pPr>
      <w:r w:rsidRPr="0080773D">
        <w:rPr>
          <w:color w:val="000000"/>
          <w:sz w:val="28"/>
        </w:rPr>
        <w:t>Ключевые ограничения</w:t>
      </w:r>
      <w:r w:rsidRPr="0080773D">
        <w:rPr>
          <w:sz w:val="28"/>
        </w:rPr>
        <w:t xml:space="preserve"> проекта</w:t>
      </w:r>
    </w:p>
    <w:p w14:paraId="4B3D2A11" w14:textId="3305D1A4" w:rsidR="00775ACC" w:rsidRDefault="00775ACC" w:rsidP="00925AA2">
      <w:pPr>
        <w:spacing w:line="360" w:lineRule="auto"/>
        <w:ind w:firstLine="709"/>
        <w:jc w:val="both"/>
        <w:rPr>
          <w:rFonts w:eastAsia="Calibri"/>
          <w:i/>
          <w:lang w:eastAsia="en-US"/>
        </w:rPr>
      </w:pPr>
    </w:p>
    <w:p w14:paraId="74F0AE1E" w14:textId="77777777" w:rsidR="00775ACC" w:rsidRPr="00580632" w:rsidRDefault="00775ACC" w:rsidP="00580632">
      <w:pPr>
        <w:spacing w:line="360" w:lineRule="auto"/>
        <w:ind w:firstLine="709"/>
        <w:jc w:val="center"/>
        <w:rPr>
          <w:rFonts w:eastAsia="Calibri"/>
          <w:sz w:val="28"/>
          <w:szCs w:val="28"/>
          <w:lang w:eastAsia="en-US"/>
        </w:rPr>
      </w:pPr>
      <w:r w:rsidRPr="00580632">
        <w:rPr>
          <w:rFonts w:eastAsia="Calibri"/>
          <w:b/>
          <w:sz w:val="28"/>
          <w:szCs w:val="28"/>
          <w:lang w:eastAsia="en-US"/>
        </w:rPr>
        <w:lastRenderedPageBreak/>
        <w:t>Пример расчетно-аналитических заданий</w:t>
      </w:r>
    </w:p>
    <w:p w14:paraId="5BDCE1D1" w14:textId="6A1B1AF2" w:rsidR="00775ACC" w:rsidRPr="00580632" w:rsidRDefault="00775ACC" w:rsidP="00775ACC">
      <w:pPr>
        <w:spacing w:line="360" w:lineRule="auto"/>
        <w:ind w:firstLine="709"/>
        <w:jc w:val="both"/>
        <w:rPr>
          <w:rFonts w:eastAsia="Calibri"/>
          <w:sz w:val="28"/>
          <w:szCs w:val="28"/>
          <w:lang w:eastAsia="en-US"/>
        </w:rPr>
      </w:pPr>
      <w:r w:rsidRPr="00580632">
        <w:rPr>
          <w:rFonts w:eastAsia="Calibri"/>
          <w:bCs/>
          <w:i/>
          <w:sz w:val="28"/>
          <w:szCs w:val="28"/>
          <w:lang w:eastAsia="en-US"/>
        </w:rPr>
        <w:t>Задание 1.</w:t>
      </w:r>
      <w:r w:rsidRPr="00580632">
        <w:rPr>
          <w:rFonts w:eastAsia="Calibri"/>
          <w:i/>
          <w:sz w:val="28"/>
          <w:szCs w:val="28"/>
          <w:lang w:eastAsia="en-US"/>
        </w:rPr>
        <w:t xml:space="preserve"> </w:t>
      </w:r>
      <w:r w:rsidRPr="00580632">
        <w:rPr>
          <w:rFonts w:eastAsia="Calibri"/>
          <w:sz w:val="28"/>
          <w:szCs w:val="28"/>
          <w:lang w:eastAsia="en-US"/>
        </w:rPr>
        <w:t xml:space="preserve">На фирме обсуждаются два проекта. У проекта «А» период окупаемости составляет 18 месяцев. У проекта «В» стоимость 7 830 000 рублей, ожидаемый входящий денежный поток в первый год 290 000 рублей в месяц, далее – 1 450 000 рублей в квартал. </w:t>
      </w:r>
    </w:p>
    <w:p w14:paraId="43CFEA7D" w14:textId="77777777" w:rsidR="00775ACC" w:rsidRPr="00580632" w:rsidRDefault="00775ACC" w:rsidP="00775ACC">
      <w:pPr>
        <w:spacing w:line="360" w:lineRule="auto"/>
        <w:ind w:firstLine="709"/>
        <w:jc w:val="both"/>
        <w:rPr>
          <w:rFonts w:eastAsia="Calibri"/>
          <w:sz w:val="28"/>
          <w:szCs w:val="28"/>
          <w:lang w:eastAsia="en-US"/>
        </w:rPr>
      </w:pPr>
      <w:r w:rsidRPr="00580632">
        <w:rPr>
          <w:rFonts w:eastAsia="Calibri"/>
          <w:i/>
          <w:sz w:val="28"/>
          <w:szCs w:val="28"/>
          <w:lang w:eastAsia="en-US"/>
        </w:rPr>
        <w:t xml:space="preserve">Найти: </w:t>
      </w:r>
      <w:r w:rsidRPr="00580632">
        <w:rPr>
          <w:rFonts w:eastAsia="Calibri"/>
          <w:sz w:val="28"/>
          <w:szCs w:val="28"/>
          <w:lang w:eastAsia="en-US"/>
        </w:rPr>
        <w:t>Определить срок окупаемости проекта «В». Какой проект более выгодный для фирмы?</w:t>
      </w:r>
    </w:p>
    <w:p w14:paraId="21EC52BF" w14:textId="16982C99" w:rsidR="00775ACC" w:rsidRPr="00580632" w:rsidRDefault="00775ACC" w:rsidP="00775ACC">
      <w:pPr>
        <w:spacing w:line="360" w:lineRule="auto"/>
        <w:ind w:firstLine="709"/>
        <w:jc w:val="both"/>
        <w:rPr>
          <w:rFonts w:eastAsia="Calibri"/>
          <w:sz w:val="28"/>
          <w:szCs w:val="28"/>
          <w:lang w:eastAsia="en-US"/>
        </w:rPr>
      </w:pPr>
      <w:r w:rsidRPr="00580632">
        <w:rPr>
          <w:rFonts w:eastAsia="Calibri"/>
          <w:bCs/>
          <w:i/>
          <w:sz w:val="28"/>
          <w:szCs w:val="28"/>
          <w:lang w:eastAsia="en-US"/>
        </w:rPr>
        <w:t xml:space="preserve">Задание 2. </w:t>
      </w:r>
      <w:r w:rsidRPr="00580632">
        <w:rPr>
          <w:rFonts w:eastAsia="Calibri"/>
          <w:sz w:val="28"/>
          <w:szCs w:val="28"/>
          <w:lang w:eastAsia="en-US"/>
        </w:rPr>
        <w:t xml:space="preserve">Используя метод </w:t>
      </w:r>
      <w:r w:rsidRPr="00580632">
        <w:rPr>
          <w:rFonts w:eastAsia="Calibri"/>
          <w:sz w:val="28"/>
          <w:szCs w:val="28"/>
          <w:lang w:val="en-US" w:eastAsia="en-US"/>
        </w:rPr>
        <w:t>PERT</w:t>
      </w:r>
      <w:r w:rsidRPr="00580632">
        <w:rPr>
          <w:rFonts w:eastAsia="Calibri"/>
          <w:sz w:val="28"/>
          <w:szCs w:val="28"/>
          <w:lang w:eastAsia="en-US"/>
        </w:rPr>
        <w:t>, определите продолжительность каждого этапа проекта. Рассчитайте критический путь проекта.</w:t>
      </w:r>
    </w:p>
    <w:tbl>
      <w:tblPr>
        <w:tblW w:w="9498" w:type="dxa"/>
        <w:tblInd w:w="-5" w:type="dxa"/>
        <w:tblLayout w:type="fixed"/>
        <w:tblLook w:val="0000" w:firstRow="0" w:lastRow="0" w:firstColumn="0" w:lastColumn="0" w:noHBand="0" w:noVBand="0"/>
      </w:tblPr>
      <w:tblGrid>
        <w:gridCol w:w="993"/>
        <w:gridCol w:w="2268"/>
        <w:gridCol w:w="2410"/>
        <w:gridCol w:w="1575"/>
        <w:gridCol w:w="2252"/>
      </w:tblGrid>
      <w:tr w:rsidR="00775ACC" w:rsidRPr="00775ACC" w14:paraId="6E644C1B" w14:textId="77777777" w:rsidTr="00775ACC">
        <w:trPr>
          <w:trHeight w:val="410"/>
        </w:trPr>
        <w:tc>
          <w:tcPr>
            <w:tcW w:w="993" w:type="dxa"/>
            <w:vMerge w:val="restart"/>
            <w:tcBorders>
              <w:top w:val="single" w:sz="4" w:space="0" w:color="000000"/>
              <w:left w:val="single" w:sz="4" w:space="0" w:color="000000"/>
              <w:bottom w:val="single" w:sz="4" w:space="0" w:color="000000"/>
              <w:right w:val="single" w:sz="4" w:space="0" w:color="000000"/>
            </w:tcBorders>
          </w:tcPr>
          <w:p w14:paraId="69D6DDE1" w14:textId="77777777" w:rsidR="00775ACC" w:rsidRPr="00775ACC" w:rsidRDefault="00775ACC" w:rsidP="00402E14">
            <w:pPr>
              <w:ind w:hanging="106"/>
              <w:jc w:val="center"/>
              <w:rPr>
                <w:rFonts w:eastAsia="Calibri"/>
                <w:lang w:eastAsia="en-US"/>
              </w:rPr>
            </w:pPr>
            <w:r w:rsidRPr="00775ACC">
              <w:rPr>
                <w:rFonts w:eastAsia="Calibri"/>
                <w:lang w:eastAsia="en-US"/>
              </w:rPr>
              <w:t>Этап</w:t>
            </w:r>
          </w:p>
        </w:tc>
        <w:tc>
          <w:tcPr>
            <w:tcW w:w="2268" w:type="dxa"/>
            <w:vMerge w:val="restart"/>
            <w:tcBorders>
              <w:top w:val="single" w:sz="4" w:space="0" w:color="000000"/>
              <w:left w:val="single" w:sz="4" w:space="0" w:color="000000"/>
              <w:bottom w:val="single" w:sz="4" w:space="0" w:color="000000"/>
              <w:right w:val="single" w:sz="4" w:space="0" w:color="000000"/>
            </w:tcBorders>
          </w:tcPr>
          <w:p w14:paraId="108E139E" w14:textId="77CEAFC5" w:rsidR="00775ACC" w:rsidRPr="00775ACC" w:rsidRDefault="00775ACC" w:rsidP="00402E14">
            <w:pPr>
              <w:ind w:firstLine="38"/>
              <w:jc w:val="center"/>
              <w:rPr>
                <w:rFonts w:eastAsia="Calibri"/>
                <w:lang w:eastAsia="en-US"/>
              </w:rPr>
            </w:pPr>
            <w:r w:rsidRPr="00775ACC">
              <w:rPr>
                <w:rFonts w:eastAsia="Calibri"/>
                <w:lang w:eastAsia="en-US"/>
              </w:rPr>
              <w:t>Предшествующие этапы</w:t>
            </w:r>
          </w:p>
        </w:tc>
        <w:tc>
          <w:tcPr>
            <w:tcW w:w="6237" w:type="dxa"/>
            <w:gridSpan w:val="3"/>
            <w:tcBorders>
              <w:top w:val="single" w:sz="4" w:space="0" w:color="000000"/>
              <w:left w:val="single" w:sz="4" w:space="0" w:color="000000"/>
              <w:bottom w:val="single" w:sz="4" w:space="0" w:color="000000"/>
              <w:right w:val="single" w:sz="4" w:space="0" w:color="000000"/>
            </w:tcBorders>
          </w:tcPr>
          <w:p w14:paraId="35934900" w14:textId="77777777" w:rsidR="00775ACC" w:rsidRPr="00775ACC" w:rsidRDefault="00775ACC" w:rsidP="00402E14">
            <w:pPr>
              <w:ind w:firstLine="14"/>
              <w:jc w:val="center"/>
              <w:rPr>
                <w:rFonts w:eastAsia="Calibri"/>
                <w:lang w:eastAsia="en-US"/>
              </w:rPr>
            </w:pPr>
            <w:r w:rsidRPr="00775ACC">
              <w:rPr>
                <w:rFonts w:eastAsia="Calibri"/>
                <w:lang w:eastAsia="en-US"/>
              </w:rPr>
              <w:t>Время выполнения, дней</w:t>
            </w:r>
          </w:p>
        </w:tc>
      </w:tr>
      <w:tr w:rsidR="00775ACC" w:rsidRPr="00775ACC" w14:paraId="42E8742C" w14:textId="77777777" w:rsidTr="00775ACC">
        <w:trPr>
          <w:trHeight w:val="347"/>
        </w:trPr>
        <w:tc>
          <w:tcPr>
            <w:tcW w:w="993" w:type="dxa"/>
            <w:vMerge/>
            <w:tcBorders>
              <w:top w:val="single" w:sz="4" w:space="0" w:color="000000"/>
              <w:left w:val="single" w:sz="4" w:space="0" w:color="000000"/>
              <w:bottom w:val="single" w:sz="4" w:space="0" w:color="000000"/>
              <w:right w:val="single" w:sz="4" w:space="0" w:color="000000"/>
            </w:tcBorders>
          </w:tcPr>
          <w:p w14:paraId="18C8901D" w14:textId="77777777" w:rsidR="00775ACC" w:rsidRPr="00775ACC" w:rsidRDefault="00775ACC" w:rsidP="00402E14">
            <w:pPr>
              <w:ind w:firstLine="709"/>
              <w:jc w:val="center"/>
              <w:rPr>
                <w:rFonts w:eastAsia="Calibri"/>
                <w:lang w:eastAsia="en-US"/>
              </w:rPr>
            </w:pPr>
          </w:p>
        </w:tc>
        <w:tc>
          <w:tcPr>
            <w:tcW w:w="2268" w:type="dxa"/>
            <w:vMerge/>
            <w:tcBorders>
              <w:top w:val="single" w:sz="4" w:space="0" w:color="000000"/>
              <w:left w:val="single" w:sz="4" w:space="0" w:color="000000"/>
              <w:bottom w:val="single" w:sz="4" w:space="0" w:color="000000"/>
              <w:right w:val="single" w:sz="4" w:space="0" w:color="000000"/>
            </w:tcBorders>
          </w:tcPr>
          <w:p w14:paraId="614D5604" w14:textId="77777777" w:rsidR="00775ACC" w:rsidRPr="00775ACC" w:rsidRDefault="00775ACC" w:rsidP="00402E14">
            <w:pPr>
              <w:ind w:firstLine="709"/>
              <w:jc w:val="center"/>
              <w:rPr>
                <w:rFonts w:eastAsia="Calibri"/>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17BBEAFB" w14:textId="77777777" w:rsidR="00775ACC" w:rsidRPr="00775ACC" w:rsidRDefault="00775ACC" w:rsidP="00402E14">
            <w:pPr>
              <w:jc w:val="center"/>
              <w:rPr>
                <w:rFonts w:eastAsia="Calibri"/>
                <w:lang w:eastAsia="en-US"/>
              </w:rPr>
            </w:pPr>
            <w:r w:rsidRPr="00775ACC">
              <w:rPr>
                <w:rFonts w:eastAsia="Calibri"/>
                <w:lang w:eastAsia="en-US"/>
              </w:rPr>
              <w:t>Оптимистическое</w:t>
            </w:r>
          </w:p>
        </w:tc>
        <w:tc>
          <w:tcPr>
            <w:tcW w:w="1575" w:type="dxa"/>
            <w:tcBorders>
              <w:top w:val="single" w:sz="4" w:space="0" w:color="000000"/>
              <w:left w:val="single" w:sz="4" w:space="0" w:color="000000"/>
              <w:bottom w:val="single" w:sz="4" w:space="0" w:color="000000"/>
              <w:right w:val="single" w:sz="4" w:space="0" w:color="000000"/>
            </w:tcBorders>
          </w:tcPr>
          <w:p w14:paraId="6821347F" w14:textId="77777777" w:rsidR="00775ACC" w:rsidRPr="00775ACC" w:rsidRDefault="00775ACC" w:rsidP="00402E14">
            <w:pPr>
              <w:jc w:val="center"/>
              <w:rPr>
                <w:rFonts w:eastAsia="Calibri"/>
                <w:lang w:eastAsia="en-US"/>
              </w:rPr>
            </w:pPr>
            <w:r w:rsidRPr="00775ACC">
              <w:rPr>
                <w:rFonts w:eastAsia="Calibri"/>
                <w:lang w:eastAsia="en-US"/>
              </w:rPr>
              <w:t>Вероятное</w:t>
            </w:r>
          </w:p>
        </w:tc>
        <w:tc>
          <w:tcPr>
            <w:tcW w:w="2252" w:type="dxa"/>
            <w:tcBorders>
              <w:top w:val="single" w:sz="4" w:space="0" w:color="000000"/>
              <w:left w:val="single" w:sz="4" w:space="0" w:color="000000"/>
              <w:bottom w:val="single" w:sz="4" w:space="0" w:color="000000"/>
              <w:right w:val="single" w:sz="4" w:space="0" w:color="000000"/>
            </w:tcBorders>
          </w:tcPr>
          <w:p w14:paraId="4582B862" w14:textId="77777777" w:rsidR="00775ACC" w:rsidRPr="00775ACC" w:rsidRDefault="00775ACC" w:rsidP="00402E14">
            <w:pPr>
              <w:jc w:val="center"/>
              <w:rPr>
                <w:rFonts w:eastAsia="Calibri"/>
                <w:lang w:eastAsia="en-US"/>
              </w:rPr>
            </w:pPr>
            <w:r w:rsidRPr="00775ACC">
              <w:rPr>
                <w:rFonts w:eastAsia="Calibri"/>
                <w:lang w:eastAsia="en-US"/>
              </w:rPr>
              <w:t>Пессимистическое</w:t>
            </w:r>
          </w:p>
        </w:tc>
      </w:tr>
      <w:tr w:rsidR="00775ACC" w:rsidRPr="00775ACC" w14:paraId="61A902E5" w14:textId="77777777" w:rsidTr="00775ACC">
        <w:trPr>
          <w:trHeight w:val="480"/>
        </w:trPr>
        <w:tc>
          <w:tcPr>
            <w:tcW w:w="993" w:type="dxa"/>
            <w:tcBorders>
              <w:top w:val="single" w:sz="4" w:space="0" w:color="000000"/>
              <w:left w:val="single" w:sz="4" w:space="0" w:color="000000"/>
              <w:bottom w:val="single" w:sz="4" w:space="0" w:color="000000"/>
              <w:right w:val="single" w:sz="4" w:space="0" w:color="000000"/>
            </w:tcBorders>
          </w:tcPr>
          <w:p w14:paraId="6ABD9D64" w14:textId="77777777" w:rsidR="00775ACC" w:rsidRPr="00775ACC" w:rsidRDefault="00775ACC" w:rsidP="00FA73E3">
            <w:pPr>
              <w:ind w:firstLine="34"/>
              <w:jc w:val="center"/>
              <w:rPr>
                <w:rFonts w:eastAsia="Calibri"/>
                <w:lang w:eastAsia="en-US"/>
              </w:rPr>
            </w:pPr>
            <w:r w:rsidRPr="00775ACC">
              <w:rPr>
                <w:rFonts w:eastAsia="Calibri"/>
                <w:lang w:val="en-US" w:eastAsia="en-US"/>
              </w:rPr>
              <w:t>A</w:t>
            </w:r>
          </w:p>
        </w:tc>
        <w:tc>
          <w:tcPr>
            <w:tcW w:w="2268" w:type="dxa"/>
            <w:tcBorders>
              <w:top w:val="single" w:sz="4" w:space="0" w:color="000000"/>
              <w:left w:val="single" w:sz="4" w:space="0" w:color="000000"/>
              <w:bottom w:val="single" w:sz="4" w:space="0" w:color="000000"/>
              <w:right w:val="single" w:sz="4" w:space="0" w:color="000000"/>
            </w:tcBorders>
          </w:tcPr>
          <w:p w14:paraId="074BE444" w14:textId="77777777" w:rsidR="00775ACC" w:rsidRPr="00775ACC" w:rsidRDefault="00775ACC" w:rsidP="00FA73E3">
            <w:pPr>
              <w:ind w:firstLine="34"/>
              <w:jc w:val="center"/>
              <w:rPr>
                <w:rFonts w:eastAsia="Calibri"/>
                <w:lang w:eastAsia="en-US"/>
              </w:rPr>
            </w:pPr>
            <w:r w:rsidRPr="00775ACC">
              <w:rPr>
                <w:rFonts w:eastAsia="Calibri"/>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580BD81" w14:textId="77777777" w:rsidR="00775ACC" w:rsidRPr="00775ACC" w:rsidRDefault="00775ACC" w:rsidP="00FA73E3">
            <w:pPr>
              <w:ind w:firstLine="34"/>
              <w:jc w:val="center"/>
              <w:rPr>
                <w:rFonts w:eastAsia="Calibri"/>
                <w:lang w:eastAsia="en-US"/>
              </w:rPr>
            </w:pPr>
            <w:r w:rsidRPr="00775ACC">
              <w:rPr>
                <w:rFonts w:eastAsia="Calibri"/>
                <w:lang w:val="en-US" w:eastAsia="en-US"/>
              </w:rPr>
              <w:t>3</w:t>
            </w:r>
          </w:p>
        </w:tc>
        <w:tc>
          <w:tcPr>
            <w:tcW w:w="1575" w:type="dxa"/>
            <w:tcBorders>
              <w:top w:val="single" w:sz="4" w:space="0" w:color="000000"/>
              <w:left w:val="single" w:sz="4" w:space="0" w:color="000000"/>
              <w:bottom w:val="single" w:sz="4" w:space="0" w:color="000000"/>
              <w:right w:val="single" w:sz="4" w:space="0" w:color="000000"/>
            </w:tcBorders>
          </w:tcPr>
          <w:p w14:paraId="36F2A534" w14:textId="77777777" w:rsidR="00775ACC" w:rsidRPr="00775ACC" w:rsidRDefault="00775ACC" w:rsidP="00FA73E3">
            <w:pPr>
              <w:ind w:firstLine="34"/>
              <w:jc w:val="center"/>
              <w:rPr>
                <w:rFonts w:eastAsia="Calibri"/>
                <w:lang w:eastAsia="en-US"/>
              </w:rPr>
            </w:pPr>
            <w:r w:rsidRPr="00775ACC">
              <w:rPr>
                <w:rFonts w:eastAsia="Calibri"/>
                <w:lang w:val="en-US" w:eastAsia="en-US"/>
              </w:rPr>
              <w:t>4</w:t>
            </w:r>
          </w:p>
        </w:tc>
        <w:tc>
          <w:tcPr>
            <w:tcW w:w="2252" w:type="dxa"/>
            <w:tcBorders>
              <w:top w:val="single" w:sz="4" w:space="0" w:color="000000"/>
              <w:left w:val="single" w:sz="4" w:space="0" w:color="000000"/>
              <w:bottom w:val="single" w:sz="4" w:space="0" w:color="000000"/>
              <w:right w:val="single" w:sz="4" w:space="0" w:color="000000"/>
            </w:tcBorders>
          </w:tcPr>
          <w:p w14:paraId="15B87D3B" w14:textId="77777777" w:rsidR="00775ACC" w:rsidRPr="00775ACC" w:rsidRDefault="00775ACC" w:rsidP="00FA73E3">
            <w:pPr>
              <w:ind w:firstLine="34"/>
              <w:jc w:val="center"/>
              <w:rPr>
                <w:rFonts w:eastAsia="Calibri"/>
                <w:lang w:eastAsia="en-US"/>
              </w:rPr>
            </w:pPr>
            <w:r w:rsidRPr="00775ACC">
              <w:rPr>
                <w:rFonts w:eastAsia="Calibri"/>
                <w:lang w:val="en-US" w:eastAsia="en-US"/>
              </w:rPr>
              <w:t>5</w:t>
            </w:r>
          </w:p>
        </w:tc>
      </w:tr>
      <w:tr w:rsidR="00775ACC" w:rsidRPr="00775ACC" w14:paraId="07C348E5" w14:textId="77777777" w:rsidTr="00775ACC">
        <w:trPr>
          <w:trHeight w:val="356"/>
        </w:trPr>
        <w:tc>
          <w:tcPr>
            <w:tcW w:w="993" w:type="dxa"/>
            <w:tcBorders>
              <w:top w:val="single" w:sz="4" w:space="0" w:color="000000"/>
              <w:left w:val="single" w:sz="4" w:space="0" w:color="000000"/>
              <w:bottom w:val="single" w:sz="4" w:space="0" w:color="000000"/>
              <w:right w:val="single" w:sz="4" w:space="0" w:color="000000"/>
            </w:tcBorders>
          </w:tcPr>
          <w:p w14:paraId="2BE0E974" w14:textId="77777777" w:rsidR="00775ACC" w:rsidRPr="00775ACC" w:rsidRDefault="00775ACC" w:rsidP="00FA73E3">
            <w:pPr>
              <w:ind w:firstLine="34"/>
              <w:jc w:val="center"/>
              <w:rPr>
                <w:rFonts w:eastAsia="Calibri"/>
                <w:lang w:eastAsia="en-US"/>
              </w:rPr>
            </w:pPr>
            <w:r w:rsidRPr="00775ACC">
              <w:rPr>
                <w:rFonts w:eastAsia="Calibri"/>
                <w:lang w:val="en-US" w:eastAsia="en-US"/>
              </w:rPr>
              <w:t>B</w:t>
            </w:r>
          </w:p>
        </w:tc>
        <w:tc>
          <w:tcPr>
            <w:tcW w:w="2268" w:type="dxa"/>
            <w:tcBorders>
              <w:top w:val="single" w:sz="4" w:space="0" w:color="000000"/>
              <w:left w:val="single" w:sz="4" w:space="0" w:color="000000"/>
              <w:bottom w:val="single" w:sz="4" w:space="0" w:color="000000"/>
              <w:right w:val="single" w:sz="4" w:space="0" w:color="000000"/>
            </w:tcBorders>
          </w:tcPr>
          <w:p w14:paraId="6E68CDF2" w14:textId="77777777" w:rsidR="00775ACC" w:rsidRPr="00775ACC" w:rsidRDefault="00775ACC" w:rsidP="00FA73E3">
            <w:pPr>
              <w:ind w:firstLine="34"/>
              <w:jc w:val="center"/>
              <w:rPr>
                <w:rFonts w:eastAsia="Calibri"/>
                <w:lang w:eastAsia="en-US"/>
              </w:rPr>
            </w:pPr>
            <w:r w:rsidRPr="00775ACC">
              <w:rPr>
                <w:rFonts w:eastAsia="Calibri"/>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5B1AFB4" w14:textId="77777777" w:rsidR="00775ACC" w:rsidRPr="00775ACC" w:rsidRDefault="00775ACC" w:rsidP="00FA73E3">
            <w:pPr>
              <w:ind w:firstLine="34"/>
              <w:jc w:val="center"/>
              <w:rPr>
                <w:rFonts w:eastAsia="Calibri"/>
                <w:lang w:eastAsia="en-US"/>
              </w:rPr>
            </w:pPr>
            <w:r w:rsidRPr="00775ACC">
              <w:rPr>
                <w:rFonts w:eastAsia="Calibri"/>
                <w:lang w:val="en-US" w:eastAsia="en-US"/>
              </w:rPr>
              <w:t>4</w:t>
            </w:r>
          </w:p>
        </w:tc>
        <w:tc>
          <w:tcPr>
            <w:tcW w:w="1575" w:type="dxa"/>
            <w:tcBorders>
              <w:top w:val="single" w:sz="4" w:space="0" w:color="000000"/>
              <w:left w:val="single" w:sz="4" w:space="0" w:color="000000"/>
              <w:bottom w:val="single" w:sz="4" w:space="0" w:color="000000"/>
              <w:right w:val="single" w:sz="4" w:space="0" w:color="000000"/>
            </w:tcBorders>
          </w:tcPr>
          <w:p w14:paraId="4CAE70B8" w14:textId="77777777" w:rsidR="00775ACC" w:rsidRPr="00775ACC" w:rsidRDefault="00775ACC" w:rsidP="00FA73E3">
            <w:pPr>
              <w:ind w:firstLine="34"/>
              <w:jc w:val="center"/>
              <w:rPr>
                <w:rFonts w:eastAsia="Calibri"/>
                <w:lang w:eastAsia="en-US"/>
              </w:rPr>
            </w:pPr>
            <w:r w:rsidRPr="00775ACC">
              <w:rPr>
                <w:rFonts w:eastAsia="Calibri"/>
                <w:lang w:val="en-US" w:eastAsia="en-US"/>
              </w:rPr>
              <w:t>7</w:t>
            </w:r>
          </w:p>
        </w:tc>
        <w:tc>
          <w:tcPr>
            <w:tcW w:w="2252" w:type="dxa"/>
            <w:tcBorders>
              <w:top w:val="single" w:sz="4" w:space="0" w:color="000000"/>
              <w:left w:val="single" w:sz="4" w:space="0" w:color="000000"/>
              <w:bottom w:val="single" w:sz="4" w:space="0" w:color="000000"/>
              <w:right w:val="single" w:sz="4" w:space="0" w:color="000000"/>
            </w:tcBorders>
          </w:tcPr>
          <w:p w14:paraId="5B272500" w14:textId="77777777" w:rsidR="00775ACC" w:rsidRPr="00775ACC" w:rsidRDefault="00775ACC" w:rsidP="00FA73E3">
            <w:pPr>
              <w:ind w:firstLine="34"/>
              <w:jc w:val="center"/>
              <w:rPr>
                <w:rFonts w:eastAsia="Calibri"/>
                <w:lang w:eastAsia="en-US"/>
              </w:rPr>
            </w:pPr>
            <w:r w:rsidRPr="00775ACC">
              <w:rPr>
                <w:rFonts w:eastAsia="Calibri"/>
                <w:lang w:val="en-US" w:eastAsia="en-US"/>
              </w:rPr>
              <w:t>10</w:t>
            </w:r>
          </w:p>
        </w:tc>
      </w:tr>
      <w:tr w:rsidR="00775ACC" w:rsidRPr="00775ACC" w14:paraId="2CDB36E1" w14:textId="77777777" w:rsidTr="00775ACC">
        <w:trPr>
          <w:trHeight w:val="418"/>
        </w:trPr>
        <w:tc>
          <w:tcPr>
            <w:tcW w:w="993" w:type="dxa"/>
            <w:tcBorders>
              <w:top w:val="single" w:sz="4" w:space="0" w:color="000000"/>
              <w:left w:val="single" w:sz="4" w:space="0" w:color="000000"/>
              <w:bottom w:val="single" w:sz="4" w:space="0" w:color="000000"/>
              <w:right w:val="single" w:sz="4" w:space="0" w:color="000000"/>
            </w:tcBorders>
          </w:tcPr>
          <w:p w14:paraId="69D02F23" w14:textId="77777777" w:rsidR="00775ACC" w:rsidRPr="00775ACC" w:rsidRDefault="00775ACC" w:rsidP="00FA73E3">
            <w:pPr>
              <w:ind w:firstLine="34"/>
              <w:jc w:val="center"/>
              <w:rPr>
                <w:rFonts w:eastAsia="Calibri"/>
                <w:lang w:eastAsia="en-US"/>
              </w:rPr>
            </w:pPr>
            <w:r w:rsidRPr="00775ACC">
              <w:rPr>
                <w:rFonts w:eastAsia="Calibri"/>
                <w:lang w:val="en-US" w:eastAsia="en-US"/>
              </w:rPr>
              <w:t>C</w:t>
            </w:r>
          </w:p>
        </w:tc>
        <w:tc>
          <w:tcPr>
            <w:tcW w:w="2268" w:type="dxa"/>
            <w:tcBorders>
              <w:top w:val="single" w:sz="4" w:space="0" w:color="000000"/>
              <w:left w:val="single" w:sz="4" w:space="0" w:color="000000"/>
              <w:bottom w:val="single" w:sz="4" w:space="0" w:color="000000"/>
              <w:right w:val="single" w:sz="4" w:space="0" w:color="000000"/>
            </w:tcBorders>
          </w:tcPr>
          <w:p w14:paraId="72AD4986" w14:textId="77777777" w:rsidR="00775ACC" w:rsidRPr="00775ACC" w:rsidRDefault="00775ACC" w:rsidP="00FA73E3">
            <w:pPr>
              <w:ind w:firstLine="34"/>
              <w:jc w:val="center"/>
              <w:rPr>
                <w:rFonts w:eastAsia="Calibri"/>
                <w:lang w:eastAsia="en-US"/>
              </w:rPr>
            </w:pPr>
            <w:r w:rsidRPr="00775ACC">
              <w:rPr>
                <w:rFonts w:eastAsia="Calibri"/>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CEA8486" w14:textId="77777777" w:rsidR="00775ACC" w:rsidRPr="00775ACC" w:rsidRDefault="00775ACC" w:rsidP="00FA73E3">
            <w:pPr>
              <w:ind w:firstLine="34"/>
              <w:jc w:val="center"/>
              <w:rPr>
                <w:rFonts w:eastAsia="Calibri"/>
                <w:lang w:eastAsia="en-US"/>
              </w:rPr>
            </w:pPr>
            <w:r w:rsidRPr="00775ACC">
              <w:rPr>
                <w:rFonts w:eastAsia="Calibri"/>
                <w:lang w:val="en-US" w:eastAsia="en-US"/>
              </w:rPr>
              <w:t>4</w:t>
            </w:r>
          </w:p>
        </w:tc>
        <w:tc>
          <w:tcPr>
            <w:tcW w:w="1575" w:type="dxa"/>
            <w:tcBorders>
              <w:top w:val="single" w:sz="4" w:space="0" w:color="000000"/>
              <w:left w:val="single" w:sz="4" w:space="0" w:color="000000"/>
              <w:bottom w:val="single" w:sz="4" w:space="0" w:color="000000"/>
              <w:right w:val="single" w:sz="4" w:space="0" w:color="000000"/>
            </w:tcBorders>
          </w:tcPr>
          <w:p w14:paraId="4BEB09C8" w14:textId="77777777" w:rsidR="00775ACC" w:rsidRPr="00775ACC" w:rsidRDefault="00775ACC" w:rsidP="00FA73E3">
            <w:pPr>
              <w:ind w:firstLine="34"/>
              <w:jc w:val="center"/>
              <w:rPr>
                <w:rFonts w:eastAsia="Calibri"/>
                <w:lang w:eastAsia="en-US"/>
              </w:rPr>
            </w:pPr>
            <w:r w:rsidRPr="00775ACC">
              <w:rPr>
                <w:rFonts w:eastAsia="Calibri"/>
                <w:lang w:val="en-US" w:eastAsia="en-US"/>
              </w:rPr>
              <w:t>5</w:t>
            </w:r>
          </w:p>
        </w:tc>
        <w:tc>
          <w:tcPr>
            <w:tcW w:w="2252" w:type="dxa"/>
            <w:tcBorders>
              <w:top w:val="single" w:sz="4" w:space="0" w:color="000000"/>
              <w:left w:val="single" w:sz="4" w:space="0" w:color="000000"/>
              <w:bottom w:val="single" w:sz="4" w:space="0" w:color="000000"/>
              <w:right w:val="single" w:sz="4" w:space="0" w:color="000000"/>
            </w:tcBorders>
          </w:tcPr>
          <w:p w14:paraId="12E3164D" w14:textId="77777777" w:rsidR="00775ACC" w:rsidRPr="00775ACC" w:rsidRDefault="00775ACC" w:rsidP="00FA73E3">
            <w:pPr>
              <w:ind w:firstLine="34"/>
              <w:jc w:val="center"/>
              <w:rPr>
                <w:rFonts w:eastAsia="Calibri"/>
                <w:lang w:eastAsia="en-US"/>
              </w:rPr>
            </w:pPr>
            <w:r w:rsidRPr="00775ACC">
              <w:rPr>
                <w:rFonts w:eastAsia="Calibri"/>
                <w:lang w:val="en-US" w:eastAsia="en-US"/>
              </w:rPr>
              <w:t>6</w:t>
            </w:r>
          </w:p>
        </w:tc>
      </w:tr>
      <w:tr w:rsidR="00775ACC" w:rsidRPr="00775ACC" w14:paraId="60567D0D" w14:textId="77777777" w:rsidTr="00775ACC">
        <w:trPr>
          <w:trHeight w:val="423"/>
        </w:trPr>
        <w:tc>
          <w:tcPr>
            <w:tcW w:w="993" w:type="dxa"/>
            <w:tcBorders>
              <w:top w:val="single" w:sz="4" w:space="0" w:color="000000"/>
              <w:left w:val="single" w:sz="4" w:space="0" w:color="000000"/>
              <w:bottom w:val="single" w:sz="4" w:space="0" w:color="000000"/>
              <w:right w:val="single" w:sz="4" w:space="0" w:color="000000"/>
            </w:tcBorders>
          </w:tcPr>
          <w:p w14:paraId="70D52456" w14:textId="77777777" w:rsidR="00775ACC" w:rsidRPr="00775ACC" w:rsidRDefault="00775ACC" w:rsidP="00FA73E3">
            <w:pPr>
              <w:ind w:firstLine="34"/>
              <w:jc w:val="center"/>
              <w:rPr>
                <w:rFonts w:eastAsia="Calibri"/>
                <w:lang w:eastAsia="en-US"/>
              </w:rPr>
            </w:pPr>
            <w:r w:rsidRPr="00775ACC">
              <w:rPr>
                <w:rFonts w:eastAsia="Calibri"/>
                <w:lang w:val="en-US" w:eastAsia="en-US"/>
              </w:rPr>
              <w:t>D</w:t>
            </w:r>
          </w:p>
        </w:tc>
        <w:tc>
          <w:tcPr>
            <w:tcW w:w="2268" w:type="dxa"/>
            <w:tcBorders>
              <w:top w:val="single" w:sz="4" w:space="0" w:color="000000"/>
              <w:left w:val="single" w:sz="4" w:space="0" w:color="000000"/>
              <w:bottom w:val="single" w:sz="4" w:space="0" w:color="000000"/>
              <w:right w:val="single" w:sz="4" w:space="0" w:color="000000"/>
            </w:tcBorders>
          </w:tcPr>
          <w:p w14:paraId="3BDFE5D6" w14:textId="77777777" w:rsidR="00775ACC" w:rsidRPr="00775ACC" w:rsidRDefault="00775ACC" w:rsidP="00FA73E3">
            <w:pPr>
              <w:ind w:firstLine="34"/>
              <w:jc w:val="center"/>
              <w:rPr>
                <w:rFonts w:eastAsia="Calibri"/>
                <w:lang w:eastAsia="en-US"/>
              </w:rPr>
            </w:pPr>
            <w:r w:rsidRPr="00775ACC">
              <w:rPr>
                <w:rFonts w:eastAsia="Calibri"/>
                <w:lang w:val="en-US" w:eastAsia="en-US"/>
              </w:rPr>
              <w:t>A</w:t>
            </w:r>
          </w:p>
        </w:tc>
        <w:tc>
          <w:tcPr>
            <w:tcW w:w="2410" w:type="dxa"/>
            <w:tcBorders>
              <w:top w:val="single" w:sz="4" w:space="0" w:color="000000"/>
              <w:left w:val="single" w:sz="4" w:space="0" w:color="000000"/>
              <w:bottom w:val="single" w:sz="4" w:space="0" w:color="000000"/>
              <w:right w:val="single" w:sz="4" w:space="0" w:color="000000"/>
            </w:tcBorders>
          </w:tcPr>
          <w:p w14:paraId="1781207B" w14:textId="77777777" w:rsidR="00775ACC" w:rsidRPr="00775ACC" w:rsidRDefault="00775ACC" w:rsidP="00FA73E3">
            <w:pPr>
              <w:ind w:firstLine="34"/>
              <w:jc w:val="center"/>
              <w:rPr>
                <w:rFonts w:eastAsia="Calibri"/>
                <w:lang w:eastAsia="en-US"/>
              </w:rPr>
            </w:pPr>
            <w:r w:rsidRPr="00775ACC">
              <w:rPr>
                <w:rFonts w:eastAsia="Calibri"/>
                <w:lang w:val="en-US" w:eastAsia="en-US"/>
              </w:rPr>
              <w:t>5</w:t>
            </w:r>
          </w:p>
        </w:tc>
        <w:tc>
          <w:tcPr>
            <w:tcW w:w="1575" w:type="dxa"/>
            <w:tcBorders>
              <w:top w:val="single" w:sz="4" w:space="0" w:color="000000"/>
              <w:left w:val="single" w:sz="4" w:space="0" w:color="000000"/>
              <w:bottom w:val="single" w:sz="4" w:space="0" w:color="000000"/>
              <w:right w:val="single" w:sz="4" w:space="0" w:color="000000"/>
            </w:tcBorders>
          </w:tcPr>
          <w:p w14:paraId="4FC7CB13" w14:textId="77777777" w:rsidR="00775ACC" w:rsidRPr="00775ACC" w:rsidRDefault="00775ACC" w:rsidP="00FA73E3">
            <w:pPr>
              <w:ind w:firstLine="34"/>
              <w:jc w:val="center"/>
              <w:rPr>
                <w:rFonts w:eastAsia="Calibri"/>
                <w:lang w:eastAsia="en-US"/>
              </w:rPr>
            </w:pPr>
            <w:r w:rsidRPr="00775ACC">
              <w:rPr>
                <w:rFonts w:eastAsia="Calibri"/>
                <w:lang w:val="en-US" w:eastAsia="en-US"/>
              </w:rPr>
              <w:t>6</w:t>
            </w:r>
          </w:p>
        </w:tc>
        <w:tc>
          <w:tcPr>
            <w:tcW w:w="2252" w:type="dxa"/>
            <w:tcBorders>
              <w:top w:val="single" w:sz="4" w:space="0" w:color="000000"/>
              <w:left w:val="single" w:sz="4" w:space="0" w:color="000000"/>
              <w:bottom w:val="single" w:sz="4" w:space="0" w:color="000000"/>
              <w:right w:val="single" w:sz="4" w:space="0" w:color="000000"/>
            </w:tcBorders>
          </w:tcPr>
          <w:p w14:paraId="3EC6812D" w14:textId="77777777" w:rsidR="00775ACC" w:rsidRPr="00775ACC" w:rsidRDefault="00775ACC" w:rsidP="00FA73E3">
            <w:pPr>
              <w:ind w:firstLine="34"/>
              <w:jc w:val="center"/>
              <w:rPr>
                <w:rFonts w:eastAsia="Calibri"/>
                <w:lang w:eastAsia="en-US"/>
              </w:rPr>
            </w:pPr>
            <w:r w:rsidRPr="00775ACC">
              <w:rPr>
                <w:rFonts w:eastAsia="Calibri"/>
                <w:lang w:val="en-US" w:eastAsia="en-US"/>
              </w:rPr>
              <w:t>7</w:t>
            </w:r>
          </w:p>
        </w:tc>
      </w:tr>
      <w:tr w:rsidR="00775ACC" w:rsidRPr="00775ACC" w14:paraId="778CAA4B" w14:textId="77777777" w:rsidTr="00775ACC">
        <w:trPr>
          <w:trHeight w:val="401"/>
        </w:trPr>
        <w:tc>
          <w:tcPr>
            <w:tcW w:w="993" w:type="dxa"/>
            <w:tcBorders>
              <w:top w:val="single" w:sz="4" w:space="0" w:color="000000"/>
              <w:left w:val="single" w:sz="4" w:space="0" w:color="000000"/>
              <w:bottom w:val="single" w:sz="4" w:space="0" w:color="000000"/>
              <w:right w:val="single" w:sz="4" w:space="0" w:color="000000"/>
            </w:tcBorders>
          </w:tcPr>
          <w:p w14:paraId="71085687" w14:textId="77777777" w:rsidR="00775ACC" w:rsidRPr="00775ACC" w:rsidRDefault="00775ACC" w:rsidP="00FA73E3">
            <w:pPr>
              <w:ind w:firstLine="34"/>
              <w:jc w:val="center"/>
              <w:rPr>
                <w:rFonts w:eastAsia="Calibri"/>
                <w:lang w:eastAsia="en-US"/>
              </w:rPr>
            </w:pPr>
            <w:r w:rsidRPr="00775ACC">
              <w:rPr>
                <w:rFonts w:eastAsia="Calibri"/>
                <w:lang w:val="en-US" w:eastAsia="en-US"/>
              </w:rPr>
              <w:t>E</w:t>
            </w:r>
          </w:p>
        </w:tc>
        <w:tc>
          <w:tcPr>
            <w:tcW w:w="2268" w:type="dxa"/>
            <w:tcBorders>
              <w:top w:val="single" w:sz="4" w:space="0" w:color="000000"/>
              <w:left w:val="single" w:sz="4" w:space="0" w:color="000000"/>
              <w:bottom w:val="single" w:sz="4" w:space="0" w:color="000000"/>
              <w:right w:val="single" w:sz="4" w:space="0" w:color="000000"/>
            </w:tcBorders>
          </w:tcPr>
          <w:p w14:paraId="67EC6E14" w14:textId="77777777" w:rsidR="00775ACC" w:rsidRPr="00775ACC" w:rsidRDefault="00775ACC" w:rsidP="00FA73E3">
            <w:pPr>
              <w:ind w:firstLine="34"/>
              <w:jc w:val="center"/>
              <w:rPr>
                <w:rFonts w:eastAsia="Calibri"/>
                <w:lang w:eastAsia="en-US"/>
              </w:rPr>
            </w:pPr>
            <w:r w:rsidRPr="00775ACC">
              <w:rPr>
                <w:rFonts w:eastAsia="Calibri"/>
                <w:lang w:val="en-US" w:eastAsia="en-US"/>
              </w:rPr>
              <w:t>B</w:t>
            </w:r>
          </w:p>
        </w:tc>
        <w:tc>
          <w:tcPr>
            <w:tcW w:w="2410" w:type="dxa"/>
            <w:tcBorders>
              <w:top w:val="single" w:sz="4" w:space="0" w:color="000000"/>
              <w:left w:val="single" w:sz="4" w:space="0" w:color="000000"/>
              <w:bottom w:val="single" w:sz="4" w:space="0" w:color="000000"/>
              <w:right w:val="single" w:sz="4" w:space="0" w:color="000000"/>
            </w:tcBorders>
          </w:tcPr>
          <w:p w14:paraId="7447EAFA" w14:textId="77777777" w:rsidR="00775ACC" w:rsidRPr="00775ACC" w:rsidRDefault="00775ACC" w:rsidP="00FA73E3">
            <w:pPr>
              <w:ind w:firstLine="34"/>
              <w:jc w:val="center"/>
              <w:rPr>
                <w:rFonts w:eastAsia="Calibri"/>
                <w:lang w:eastAsia="en-US"/>
              </w:rPr>
            </w:pPr>
            <w:r w:rsidRPr="00775ACC">
              <w:rPr>
                <w:rFonts w:eastAsia="Calibri"/>
                <w:lang w:val="en-US" w:eastAsia="en-US"/>
              </w:rPr>
              <w:t>2</w:t>
            </w:r>
          </w:p>
        </w:tc>
        <w:tc>
          <w:tcPr>
            <w:tcW w:w="1575" w:type="dxa"/>
            <w:tcBorders>
              <w:top w:val="single" w:sz="4" w:space="0" w:color="000000"/>
              <w:left w:val="single" w:sz="4" w:space="0" w:color="000000"/>
              <w:bottom w:val="single" w:sz="4" w:space="0" w:color="000000"/>
              <w:right w:val="single" w:sz="4" w:space="0" w:color="000000"/>
            </w:tcBorders>
          </w:tcPr>
          <w:p w14:paraId="060E6060" w14:textId="77777777" w:rsidR="00775ACC" w:rsidRPr="00775ACC" w:rsidRDefault="00775ACC" w:rsidP="00FA73E3">
            <w:pPr>
              <w:ind w:firstLine="34"/>
              <w:jc w:val="center"/>
              <w:rPr>
                <w:rFonts w:eastAsia="Calibri"/>
                <w:lang w:eastAsia="en-US"/>
              </w:rPr>
            </w:pPr>
            <w:r w:rsidRPr="00775ACC">
              <w:rPr>
                <w:rFonts w:eastAsia="Calibri"/>
                <w:lang w:val="en-US" w:eastAsia="en-US"/>
              </w:rPr>
              <w:t>3</w:t>
            </w:r>
          </w:p>
        </w:tc>
        <w:tc>
          <w:tcPr>
            <w:tcW w:w="2252" w:type="dxa"/>
            <w:tcBorders>
              <w:top w:val="single" w:sz="4" w:space="0" w:color="000000"/>
              <w:left w:val="single" w:sz="4" w:space="0" w:color="000000"/>
              <w:bottom w:val="single" w:sz="4" w:space="0" w:color="000000"/>
              <w:right w:val="single" w:sz="4" w:space="0" w:color="000000"/>
            </w:tcBorders>
          </w:tcPr>
          <w:p w14:paraId="7093F78C" w14:textId="77777777" w:rsidR="00775ACC" w:rsidRPr="00775ACC" w:rsidRDefault="00775ACC" w:rsidP="00FA73E3">
            <w:pPr>
              <w:ind w:firstLine="34"/>
              <w:jc w:val="center"/>
              <w:rPr>
                <w:rFonts w:eastAsia="Calibri"/>
                <w:lang w:eastAsia="en-US"/>
              </w:rPr>
            </w:pPr>
            <w:r w:rsidRPr="00775ACC">
              <w:rPr>
                <w:rFonts w:eastAsia="Calibri"/>
                <w:lang w:val="en-US" w:eastAsia="en-US"/>
              </w:rPr>
              <w:t>6</w:t>
            </w:r>
          </w:p>
        </w:tc>
      </w:tr>
      <w:tr w:rsidR="00775ACC" w:rsidRPr="00775ACC" w14:paraId="1E8154BE" w14:textId="77777777" w:rsidTr="00775ACC">
        <w:trPr>
          <w:trHeight w:val="422"/>
        </w:trPr>
        <w:tc>
          <w:tcPr>
            <w:tcW w:w="993" w:type="dxa"/>
            <w:tcBorders>
              <w:top w:val="single" w:sz="4" w:space="0" w:color="000000"/>
              <w:left w:val="single" w:sz="4" w:space="0" w:color="000000"/>
              <w:bottom w:val="single" w:sz="4" w:space="0" w:color="000000"/>
              <w:right w:val="single" w:sz="4" w:space="0" w:color="000000"/>
            </w:tcBorders>
          </w:tcPr>
          <w:p w14:paraId="6A6E09F0" w14:textId="77777777" w:rsidR="00775ACC" w:rsidRPr="00775ACC" w:rsidRDefault="00775ACC" w:rsidP="00FA73E3">
            <w:pPr>
              <w:ind w:firstLine="34"/>
              <w:jc w:val="center"/>
              <w:rPr>
                <w:rFonts w:eastAsia="Calibri"/>
                <w:lang w:eastAsia="en-US"/>
              </w:rPr>
            </w:pPr>
            <w:r w:rsidRPr="00775ACC">
              <w:rPr>
                <w:rFonts w:eastAsia="Calibri"/>
                <w:lang w:val="en-US" w:eastAsia="en-US"/>
              </w:rPr>
              <w:t>F</w:t>
            </w:r>
          </w:p>
        </w:tc>
        <w:tc>
          <w:tcPr>
            <w:tcW w:w="2268" w:type="dxa"/>
            <w:tcBorders>
              <w:top w:val="single" w:sz="4" w:space="0" w:color="000000"/>
              <w:left w:val="single" w:sz="4" w:space="0" w:color="000000"/>
              <w:bottom w:val="single" w:sz="4" w:space="0" w:color="000000"/>
              <w:right w:val="single" w:sz="4" w:space="0" w:color="000000"/>
            </w:tcBorders>
          </w:tcPr>
          <w:p w14:paraId="1A801E6C" w14:textId="77777777" w:rsidR="00775ACC" w:rsidRPr="00775ACC" w:rsidRDefault="00775ACC" w:rsidP="00FA73E3">
            <w:pPr>
              <w:ind w:firstLine="34"/>
              <w:jc w:val="center"/>
              <w:rPr>
                <w:rFonts w:eastAsia="Calibri"/>
                <w:lang w:eastAsia="en-US"/>
              </w:rPr>
            </w:pPr>
            <w:r w:rsidRPr="00775ACC">
              <w:rPr>
                <w:rFonts w:eastAsia="Calibri"/>
                <w:lang w:val="en-US" w:eastAsia="en-US"/>
              </w:rPr>
              <w:t>C</w:t>
            </w:r>
          </w:p>
        </w:tc>
        <w:tc>
          <w:tcPr>
            <w:tcW w:w="2410" w:type="dxa"/>
            <w:tcBorders>
              <w:top w:val="single" w:sz="4" w:space="0" w:color="000000"/>
              <w:left w:val="single" w:sz="4" w:space="0" w:color="000000"/>
              <w:bottom w:val="single" w:sz="4" w:space="0" w:color="000000"/>
              <w:right w:val="single" w:sz="4" w:space="0" w:color="000000"/>
            </w:tcBorders>
          </w:tcPr>
          <w:p w14:paraId="401BCDBB" w14:textId="77777777" w:rsidR="00775ACC" w:rsidRPr="00775ACC" w:rsidRDefault="00775ACC" w:rsidP="00FA73E3">
            <w:pPr>
              <w:ind w:firstLine="34"/>
              <w:jc w:val="center"/>
              <w:rPr>
                <w:rFonts w:eastAsia="Calibri"/>
                <w:lang w:eastAsia="en-US"/>
              </w:rPr>
            </w:pPr>
            <w:r w:rsidRPr="00775ACC">
              <w:rPr>
                <w:rFonts w:eastAsia="Calibri"/>
                <w:lang w:val="en-US" w:eastAsia="en-US"/>
              </w:rPr>
              <w:t>10</w:t>
            </w:r>
          </w:p>
        </w:tc>
        <w:tc>
          <w:tcPr>
            <w:tcW w:w="1575" w:type="dxa"/>
            <w:tcBorders>
              <w:top w:val="single" w:sz="4" w:space="0" w:color="000000"/>
              <w:left w:val="single" w:sz="4" w:space="0" w:color="000000"/>
              <w:bottom w:val="single" w:sz="4" w:space="0" w:color="000000"/>
              <w:right w:val="single" w:sz="4" w:space="0" w:color="000000"/>
            </w:tcBorders>
          </w:tcPr>
          <w:p w14:paraId="05B05721" w14:textId="77777777" w:rsidR="00775ACC" w:rsidRPr="00775ACC" w:rsidRDefault="00775ACC" w:rsidP="00FA73E3">
            <w:pPr>
              <w:ind w:firstLine="34"/>
              <w:jc w:val="center"/>
              <w:rPr>
                <w:rFonts w:eastAsia="Calibri"/>
                <w:lang w:eastAsia="en-US"/>
              </w:rPr>
            </w:pPr>
            <w:r w:rsidRPr="00775ACC">
              <w:rPr>
                <w:rFonts w:eastAsia="Calibri"/>
                <w:lang w:val="en-US" w:eastAsia="en-US"/>
              </w:rPr>
              <w:t>12</w:t>
            </w:r>
          </w:p>
        </w:tc>
        <w:tc>
          <w:tcPr>
            <w:tcW w:w="2252" w:type="dxa"/>
            <w:tcBorders>
              <w:top w:val="single" w:sz="4" w:space="0" w:color="000000"/>
              <w:left w:val="single" w:sz="4" w:space="0" w:color="000000"/>
              <w:bottom w:val="single" w:sz="4" w:space="0" w:color="000000"/>
              <w:right w:val="single" w:sz="4" w:space="0" w:color="000000"/>
            </w:tcBorders>
          </w:tcPr>
          <w:p w14:paraId="590B3872" w14:textId="77777777" w:rsidR="00775ACC" w:rsidRPr="00775ACC" w:rsidRDefault="00775ACC" w:rsidP="00FA73E3">
            <w:pPr>
              <w:ind w:firstLine="34"/>
              <w:jc w:val="center"/>
              <w:rPr>
                <w:rFonts w:eastAsia="Calibri"/>
                <w:lang w:eastAsia="en-US"/>
              </w:rPr>
            </w:pPr>
            <w:r w:rsidRPr="00775ACC">
              <w:rPr>
                <w:rFonts w:eastAsia="Calibri"/>
                <w:lang w:val="en-US" w:eastAsia="en-US"/>
              </w:rPr>
              <w:t>14</w:t>
            </w:r>
          </w:p>
        </w:tc>
      </w:tr>
      <w:tr w:rsidR="00775ACC" w:rsidRPr="00775ACC" w14:paraId="0BB3E966" w14:textId="77777777" w:rsidTr="00775ACC">
        <w:trPr>
          <w:trHeight w:val="413"/>
        </w:trPr>
        <w:tc>
          <w:tcPr>
            <w:tcW w:w="993" w:type="dxa"/>
            <w:tcBorders>
              <w:top w:val="single" w:sz="4" w:space="0" w:color="000000"/>
              <w:left w:val="single" w:sz="4" w:space="0" w:color="000000"/>
              <w:bottom w:val="single" w:sz="4" w:space="0" w:color="000000"/>
              <w:right w:val="single" w:sz="4" w:space="0" w:color="000000"/>
            </w:tcBorders>
          </w:tcPr>
          <w:p w14:paraId="629CC301" w14:textId="77777777" w:rsidR="00775ACC" w:rsidRPr="00775ACC" w:rsidRDefault="00775ACC" w:rsidP="00FA73E3">
            <w:pPr>
              <w:ind w:firstLine="34"/>
              <w:jc w:val="center"/>
              <w:rPr>
                <w:rFonts w:eastAsia="Calibri"/>
                <w:lang w:eastAsia="en-US"/>
              </w:rPr>
            </w:pPr>
            <w:r w:rsidRPr="00775ACC">
              <w:rPr>
                <w:rFonts w:eastAsia="Calibri"/>
                <w:lang w:val="en-US" w:eastAsia="en-US"/>
              </w:rPr>
              <w:t>G</w:t>
            </w:r>
          </w:p>
        </w:tc>
        <w:tc>
          <w:tcPr>
            <w:tcW w:w="2268" w:type="dxa"/>
            <w:tcBorders>
              <w:top w:val="single" w:sz="4" w:space="0" w:color="000000"/>
              <w:left w:val="single" w:sz="4" w:space="0" w:color="000000"/>
              <w:bottom w:val="single" w:sz="4" w:space="0" w:color="000000"/>
              <w:right w:val="single" w:sz="4" w:space="0" w:color="000000"/>
            </w:tcBorders>
          </w:tcPr>
          <w:p w14:paraId="32F1F03B" w14:textId="77777777" w:rsidR="00775ACC" w:rsidRPr="00775ACC" w:rsidRDefault="00775ACC" w:rsidP="00FA73E3">
            <w:pPr>
              <w:ind w:firstLine="34"/>
              <w:jc w:val="center"/>
              <w:rPr>
                <w:rFonts w:eastAsia="Calibri"/>
                <w:lang w:eastAsia="en-US"/>
              </w:rPr>
            </w:pPr>
            <w:r w:rsidRPr="00775ACC">
              <w:rPr>
                <w:rFonts w:eastAsia="Calibri"/>
                <w:lang w:val="en-US" w:eastAsia="en-US"/>
              </w:rPr>
              <w:t>D,E</w:t>
            </w:r>
          </w:p>
        </w:tc>
        <w:tc>
          <w:tcPr>
            <w:tcW w:w="2410" w:type="dxa"/>
            <w:tcBorders>
              <w:top w:val="single" w:sz="4" w:space="0" w:color="000000"/>
              <w:left w:val="single" w:sz="4" w:space="0" w:color="000000"/>
              <w:bottom w:val="single" w:sz="4" w:space="0" w:color="000000"/>
              <w:right w:val="single" w:sz="4" w:space="0" w:color="000000"/>
            </w:tcBorders>
          </w:tcPr>
          <w:p w14:paraId="0699CC5F" w14:textId="77777777" w:rsidR="00775ACC" w:rsidRPr="00775ACC" w:rsidRDefault="00775ACC" w:rsidP="00FA73E3">
            <w:pPr>
              <w:ind w:firstLine="34"/>
              <w:jc w:val="center"/>
              <w:rPr>
                <w:rFonts w:eastAsia="Calibri"/>
                <w:lang w:eastAsia="en-US"/>
              </w:rPr>
            </w:pPr>
            <w:r w:rsidRPr="00775ACC">
              <w:rPr>
                <w:rFonts w:eastAsia="Calibri"/>
                <w:lang w:val="en-US" w:eastAsia="en-US"/>
              </w:rPr>
              <w:t>3</w:t>
            </w:r>
          </w:p>
        </w:tc>
        <w:tc>
          <w:tcPr>
            <w:tcW w:w="1575" w:type="dxa"/>
            <w:tcBorders>
              <w:top w:val="single" w:sz="4" w:space="0" w:color="000000"/>
              <w:left w:val="single" w:sz="4" w:space="0" w:color="000000"/>
              <w:bottom w:val="single" w:sz="4" w:space="0" w:color="000000"/>
              <w:right w:val="single" w:sz="4" w:space="0" w:color="000000"/>
            </w:tcBorders>
          </w:tcPr>
          <w:p w14:paraId="5542102F" w14:textId="77777777" w:rsidR="00775ACC" w:rsidRPr="00775ACC" w:rsidRDefault="00775ACC" w:rsidP="00FA73E3">
            <w:pPr>
              <w:ind w:firstLine="34"/>
              <w:jc w:val="center"/>
              <w:rPr>
                <w:rFonts w:eastAsia="Calibri"/>
                <w:lang w:eastAsia="en-US"/>
              </w:rPr>
            </w:pPr>
            <w:r w:rsidRPr="00775ACC">
              <w:rPr>
                <w:rFonts w:eastAsia="Calibri"/>
                <w:lang w:val="en-US" w:eastAsia="en-US"/>
              </w:rPr>
              <w:t>4</w:t>
            </w:r>
          </w:p>
        </w:tc>
        <w:tc>
          <w:tcPr>
            <w:tcW w:w="2252" w:type="dxa"/>
            <w:tcBorders>
              <w:top w:val="single" w:sz="4" w:space="0" w:color="000000"/>
              <w:left w:val="single" w:sz="4" w:space="0" w:color="000000"/>
              <w:bottom w:val="single" w:sz="4" w:space="0" w:color="000000"/>
              <w:right w:val="single" w:sz="4" w:space="0" w:color="000000"/>
            </w:tcBorders>
          </w:tcPr>
          <w:p w14:paraId="6273B357" w14:textId="77777777" w:rsidR="00775ACC" w:rsidRPr="00775ACC" w:rsidRDefault="00775ACC" w:rsidP="00FA73E3">
            <w:pPr>
              <w:ind w:firstLine="34"/>
              <w:jc w:val="center"/>
              <w:rPr>
                <w:rFonts w:eastAsia="Calibri"/>
                <w:lang w:eastAsia="en-US"/>
              </w:rPr>
            </w:pPr>
            <w:r w:rsidRPr="00775ACC">
              <w:rPr>
                <w:rFonts w:eastAsia="Calibri"/>
                <w:lang w:val="en-US" w:eastAsia="en-US"/>
              </w:rPr>
              <w:t>5</w:t>
            </w:r>
          </w:p>
        </w:tc>
      </w:tr>
      <w:tr w:rsidR="00775ACC" w:rsidRPr="00775ACC" w14:paraId="4585DF26" w14:textId="77777777" w:rsidTr="00775ACC">
        <w:trPr>
          <w:trHeight w:val="419"/>
        </w:trPr>
        <w:tc>
          <w:tcPr>
            <w:tcW w:w="993" w:type="dxa"/>
            <w:tcBorders>
              <w:top w:val="single" w:sz="4" w:space="0" w:color="000000"/>
              <w:left w:val="single" w:sz="4" w:space="0" w:color="000000"/>
              <w:bottom w:val="single" w:sz="4" w:space="0" w:color="000000"/>
              <w:right w:val="single" w:sz="4" w:space="0" w:color="000000"/>
            </w:tcBorders>
          </w:tcPr>
          <w:p w14:paraId="100DAAE6" w14:textId="77777777" w:rsidR="00775ACC" w:rsidRPr="00775ACC" w:rsidRDefault="00775ACC" w:rsidP="00FA73E3">
            <w:pPr>
              <w:ind w:firstLine="34"/>
              <w:jc w:val="center"/>
              <w:rPr>
                <w:rFonts w:eastAsia="Calibri"/>
                <w:lang w:eastAsia="en-US"/>
              </w:rPr>
            </w:pPr>
            <w:r w:rsidRPr="00775ACC">
              <w:rPr>
                <w:rFonts w:eastAsia="Calibri"/>
                <w:lang w:val="en-US" w:eastAsia="en-US"/>
              </w:rPr>
              <w:t>H</w:t>
            </w:r>
          </w:p>
        </w:tc>
        <w:tc>
          <w:tcPr>
            <w:tcW w:w="2268" w:type="dxa"/>
            <w:tcBorders>
              <w:top w:val="single" w:sz="4" w:space="0" w:color="000000"/>
              <w:left w:val="single" w:sz="4" w:space="0" w:color="000000"/>
              <w:bottom w:val="single" w:sz="4" w:space="0" w:color="000000"/>
              <w:right w:val="single" w:sz="4" w:space="0" w:color="000000"/>
            </w:tcBorders>
          </w:tcPr>
          <w:p w14:paraId="7761FFE9" w14:textId="77777777" w:rsidR="00775ACC" w:rsidRPr="00775ACC" w:rsidRDefault="00775ACC" w:rsidP="00FA73E3">
            <w:pPr>
              <w:ind w:firstLine="34"/>
              <w:jc w:val="center"/>
              <w:rPr>
                <w:rFonts w:eastAsia="Calibri"/>
                <w:lang w:eastAsia="en-US"/>
              </w:rPr>
            </w:pPr>
            <w:r w:rsidRPr="00775ACC">
              <w:rPr>
                <w:rFonts w:eastAsia="Calibri"/>
                <w:lang w:val="en-US" w:eastAsia="en-US"/>
              </w:rPr>
              <w:t>G,F</w:t>
            </w:r>
          </w:p>
        </w:tc>
        <w:tc>
          <w:tcPr>
            <w:tcW w:w="2410" w:type="dxa"/>
            <w:tcBorders>
              <w:top w:val="single" w:sz="4" w:space="0" w:color="000000"/>
              <w:left w:val="single" w:sz="4" w:space="0" w:color="000000"/>
              <w:bottom w:val="single" w:sz="4" w:space="0" w:color="000000"/>
              <w:right w:val="single" w:sz="4" w:space="0" w:color="000000"/>
            </w:tcBorders>
          </w:tcPr>
          <w:p w14:paraId="05A37CFE" w14:textId="77777777" w:rsidR="00775ACC" w:rsidRPr="00775ACC" w:rsidRDefault="00775ACC" w:rsidP="00FA73E3">
            <w:pPr>
              <w:ind w:firstLine="34"/>
              <w:jc w:val="center"/>
              <w:rPr>
                <w:rFonts w:eastAsia="Calibri"/>
                <w:lang w:eastAsia="en-US"/>
              </w:rPr>
            </w:pPr>
            <w:r w:rsidRPr="00775ACC">
              <w:rPr>
                <w:rFonts w:eastAsia="Calibri"/>
                <w:lang w:val="en-US" w:eastAsia="en-US"/>
              </w:rPr>
              <w:t>1</w:t>
            </w:r>
          </w:p>
        </w:tc>
        <w:tc>
          <w:tcPr>
            <w:tcW w:w="1575" w:type="dxa"/>
            <w:tcBorders>
              <w:top w:val="single" w:sz="4" w:space="0" w:color="000000"/>
              <w:left w:val="single" w:sz="4" w:space="0" w:color="000000"/>
              <w:bottom w:val="single" w:sz="4" w:space="0" w:color="000000"/>
              <w:right w:val="single" w:sz="4" w:space="0" w:color="000000"/>
            </w:tcBorders>
          </w:tcPr>
          <w:p w14:paraId="6BFECCC0" w14:textId="77777777" w:rsidR="00775ACC" w:rsidRPr="00775ACC" w:rsidRDefault="00775ACC" w:rsidP="00FA73E3">
            <w:pPr>
              <w:ind w:firstLine="34"/>
              <w:jc w:val="center"/>
              <w:rPr>
                <w:rFonts w:eastAsia="Calibri"/>
                <w:lang w:eastAsia="en-US"/>
              </w:rPr>
            </w:pPr>
            <w:r w:rsidRPr="00775ACC">
              <w:rPr>
                <w:rFonts w:eastAsia="Calibri"/>
                <w:lang w:val="en-US" w:eastAsia="en-US"/>
              </w:rPr>
              <w:t>2</w:t>
            </w:r>
          </w:p>
        </w:tc>
        <w:tc>
          <w:tcPr>
            <w:tcW w:w="2252" w:type="dxa"/>
            <w:tcBorders>
              <w:top w:val="single" w:sz="4" w:space="0" w:color="000000"/>
              <w:left w:val="single" w:sz="4" w:space="0" w:color="000000"/>
              <w:bottom w:val="single" w:sz="4" w:space="0" w:color="000000"/>
              <w:right w:val="single" w:sz="4" w:space="0" w:color="000000"/>
            </w:tcBorders>
          </w:tcPr>
          <w:p w14:paraId="2901CF99" w14:textId="77777777" w:rsidR="00775ACC" w:rsidRPr="00775ACC" w:rsidRDefault="00775ACC" w:rsidP="00FA73E3">
            <w:pPr>
              <w:ind w:firstLine="34"/>
              <w:jc w:val="center"/>
              <w:rPr>
                <w:rFonts w:eastAsia="Calibri"/>
                <w:lang w:eastAsia="en-US"/>
              </w:rPr>
            </w:pPr>
            <w:r w:rsidRPr="00775ACC">
              <w:rPr>
                <w:rFonts w:eastAsia="Calibri"/>
                <w:lang w:val="en-US" w:eastAsia="en-US"/>
              </w:rPr>
              <w:t>9</w:t>
            </w:r>
          </w:p>
        </w:tc>
      </w:tr>
    </w:tbl>
    <w:p w14:paraId="3BCE81FB" w14:textId="67C9C757" w:rsidR="00775ACC" w:rsidRDefault="00775ACC" w:rsidP="00775ACC">
      <w:pPr>
        <w:spacing w:line="360" w:lineRule="auto"/>
        <w:ind w:firstLine="709"/>
        <w:jc w:val="both"/>
        <w:rPr>
          <w:rFonts w:eastAsia="Calibri"/>
          <w:b/>
          <w:bCs/>
          <w:lang w:eastAsia="en-US"/>
        </w:rPr>
      </w:pPr>
    </w:p>
    <w:p w14:paraId="5108B31E" w14:textId="04976C79" w:rsidR="00E925A7" w:rsidRPr="00580632" w:rsidRDefault="00E925A7" w:rsidP="00E925A7">
      <w:pPr>
        <w:spacing w:line="360" w:lineRule="auto"/>
        <w:ind w:firstLine="709"/>
        <w:jc w:val="both"/>
        <w:rPr>
          <w:rFonts w:ascii="Times" w:eastAsia="Times" w:hAnsi="Times" w:cs="Times"/>
          <w:kern w:val="2"/>
          <w:sz w:val="28"/>
          <w:szCs w:val="28"/>
          <w:lang w:eastAsia="en-US"/>
          <w14:ligatures w14:val="standardContextual"/>
        </w:rPr>
      </w:pPr>
      <w:r w:rsidRPr="00580632">
        <w:rPr>
          <w:rFonts w:ascii="Times" w:eastAsia="Times" w:hAnsi="Times" w:cs="Times"/>
          <w:bCs/>
          <w:i/>
          <w:kern w:val="2"/>
          <w:sz w:val="28"/>
          <w:szCs w:val="28"/>
          <w:lang w:eastAsia="en-US"/>
          <w14:ligatures w14:val="standardContextual"/>
        </w:rPr>
        <w:t>Задание 3.</w:t>
      </w:r>
      <w:r w:rsidRPr="00580632">
        <w:rPr>
          <w:rFonts w:ascii="Times" w:eastAsia="Times" w:hAnsi="Times" w:cs="Times"/>
          <w:kern w:val="2"/>
          <w:sz w:val="28"/>
          <w:szCs w:val="28"/>
          <w:lang w:eastAsia="en-US"/>
          <w14:ligatures w14:val="standardContextual"/>
        </w:rPr>
        <w:t xml:space="preserve"> Капитальные вложения, связанные с осуществлением инновационного проекта, составили:</w:t>
      </w:r>
    </w:p>
    <w:p w14:paraId="55CC656E" w14:textId="77777777" w:rsidR="00E925A7" w:rsidRPr="00580632" w:rsidRDefault="00E925A7" w:rsidP="009159AB">
      <w:pPr>
        <w:pStyle w:val="a5"/>
        <w:numPr>
          <w:ilvl w:val="0"/>
          <w:numId w:val="34"/>
        </w:numPr>
        <w:pBdr>
          <w:top w:val="nil"/>
          <w:left w:val="nil"/>
          <w:bottom w:val="nil"/>
          <w:right w:val="nil"/>
          <w:between w:val="nil"/>
        </w:pBdr>
        <w:spacing w:line="360" w:lineRule="auto"/>
        <w:jc w:val="both"/>
        <w:rPr>
          <w:rFonts w:ascii="Times" w:eastAsia="Times" w:hAnsi="Times" w:cs="Times"/>
          <w:color w:val="000000"/>
          <w:kern w:val="2"/>
          <w:sz w:val="28"/>
          <w:szCs w:val="28"/>
          <w:lang w:eastAsia="en-US"/>
          <w14:ligatures w14:val="standardContextual"/>
        </w:rPr>
      </w:pPr>
      <w:r w:rsidRPr="00580632">
        <w:rPr>
          <w:rFonts w:ascii="Times" w:eastAsia="Times" w:hAnsi="Times" w:cs="Times"/>
          <w:color w:val="000000"/>
          <w:kern w:val="2"/>
          <w:sz w:val="28"/>
          <w:szCs w:val="28"/>
          <w:lang w:eastAsia="en-US"/>
          <w14:ligatures w14:val="standardContextual"/>
        </w:rPr>
        <w:t xml:space="preserve">в 2025-м году - 6300 тыс. руб., </w:t>
      </w:r>
    </w:p>
    <w:p w14:paraId="1D5C1D81" w14:textId="77777777" w:rsidR="00E925A7" w:rsidRPr="00580632" w:rsidRDefault="00E925A7" w:rsidP="009159AB">
      <w:pPr>
        <w:numPr>
          <w:ilvl w:val="0"/>
          <w:numId w:val="34"/>
        </w:numPr>
        <w:pBdr>
          <w:top w:val="nil"/>
          <w:left w:val="nil"/>
          <w:bottom w:val="nil"/>
          <w:right w:val="nil"/>
          <w:between w:val="nil"/>
        </w:pBdr>
        <w:spacing w:line="360" w:lineRule="auto"/>
        <w:jc w:val="both"/>
        <w:rPr>
          <w:rFonts w:ascii="Times" w:eastAsia="Times" w:hAnsi="Times" w:cs="Times"/>
          <w:color w:val="000000"/>
          <w:kern w:val="2"/>
          <w:sz w:val="28"/>
          <w:szCs w:val="28"/>
          <w:lang w:eastAsia="en-US"/>
          <w14:ligatures w14:val="standardContextual"/>
        </w:rPr>
      </w:pPr>
      <w:r w:rsidRPr="00580632">
        <w:rPr>
          <w:rFonts w:ascii="Times" w:eastAsia="Times" w:hAnsi="Times" w:cs="Times"/>
          <w:color w:val="000000"/>
          <w:kern w:val="2"/>
          <w:sz w:val="28"/>
          <w:szCs w:val="28"/>
          <w:lang w:eastAsia="en-US"/>
          <w14:ligatures w14:val="standardContextual"/>
        </w:rPr>
        <w:t xml:space="preserve">в 2026-м году - 2200 тыс. руб. </w:t>
      </w:r>
    </w:p>
    <w:p w14:paraId="71E4B0F5" w14:textId="77777777" w:rsidR="00E925A7" w:rsidRPr="00580632" w:rsidRDefault="00E925A7" w:rsidP="00E925A7">
      <w:pPr>
        <w:spacing w:line="360" w:lineRule="auto"/>
        <w:jc w:val="both"/>
        <w:rPr>
          <w:rFonts w:ascii="Times" w:eastAsia="Times" w:hAnsi="Times" w:cs="Times"/>
          <w:kern w:val="2"/>
          <w:sz w:val="28"/>
          <w:szCs w:val="28"/>
          <w:lang w:eastAsia="en-US"/>
          <w14:ligatures w14:val="standardContextual"/>
        </w:rPr>
      </w:pPr>
      <w:r w:rsidRPr="00580632">
        <w:rPr>
          <w:rFonts w:ascii="Times" w:eastAsia="Times" w:hAnsi="Times" w:cs="Times"/>
          <w:kern w:val="2"/>
          <w:sz w:val="28"/>
          <w:szCs w:val="28"/>
          <w:lang w:eastAsia="en-US"/>
          <w14:ligatures w14:val="standardContextual"/>
        </w:rPr>
        <w:t>Доход от реализации проекта:</w:t>
      </w:r>
    </w:p>
    <w:p w14:paraId="6D6591B3" w14:textId="77777777" w:rsidR="00E925A7" w:rsidRPr="00580632" w:rsidRDefault="00E925A7" w:rsidP="009159AB">
      <w:pPr>
        <w:numPr>
          <w:ilvl w:val="0"/>
          <w:numId w:val="35"/>
        </w:numPr>
        <w:pBdr>
          <w:top w:val="nil"/>
          <w:left w:val="nil"/>
          <w:bottom w:val="nil"/>
          <w:right w:val="nil"/>
          <w:between w:val="nil"/>
        </w:pBdr>
        <w:spacing w:line="360" w:lineRule="auto"/>
        <w:jc w:val="both"/>
        <w:rPr>
          <w:rFonts w:ascii="Times" w:eastAsia="Times" w:hAnsi="Times" w:cs="Times"/>
          <w:color w:val="000000"/>
          <w:kern w:val="2"/>
          <w:sz w:val="28"/>
          <w:szCs w:val="28"/>
          <w:lang w:eastAsia="en-US"/>
          <w14:ligatures w14:val="standardContextual"/>
        </w:rPr>
      </w:pPr>
      <w:r w:rsidRPr="00580632">
        <w:rPr>
          <w:rFonts w:ascii="Times" w:eastAsia="Times" w:hAnsi="Times" w:cs="Times"/>
          <w:color w:val="000000"/>
          <w:kern w:val="2"/>
          <w:sz w:val="28"/>
          <w:szCs w:val="28"/>
          <w:lang w:eastAsia="en-US"/>
          <w14:ligatures w14:val="standardContextual"/>
        </w:rPr>
        <w:t xml:space="preserve">в 2025-м году - 2600 тыс. руб., </w:t>
      </w:r>
    </w:p>
    <w:p w14:paraId="6C93730A" w14:textId="77777777" w:rsidR="00E925A7" w:rsidRPr="00580632" w:rsidRDefault="00E925A7" w:rsidP="009159AB">
      <w:pPr>
        <w:numPr>
          <w:ilvl w:val="0"/>
          <w:numId w:val="35"/>
        </w:numPr>
        <w:pBdr>
          <w:top w:val="nil"/>
          <w:left w:val="nil"/>
          <w:bottom w:val="nil"/>
          <w:right w:val="nil"/>
          <w:between w:val="nil"/>
        </w:pBdr>
        <w:spacing w:line="360" w:lineRule="auto"/>
        <w:jc w:val="both"/>
        <w:rPr>
          <w:rFonts w:ascii="Times" w:eastAsia="Times" w:hAnsi="Times" w:cs="Times"/>
          <w:color w:val="000000"/>
          <w:kern w:val="2"/>
          <w:sz w:val="28"/>
          <w:szCs w:val="28"/>
          <w:lang w:eastAsia="en-US"/>
          <w14:ligatures w14:val="standardContextual"/>
        </w:rPr>
      </w:pPr>
      <w:r w:rsidRPr="00580632">
        <w:rPr>
          <w:rFonts w:ascii="Times" w:eastAsia="Times" w:hAnsi="Times" w:cs="Times"/>
          <w:color w:val="000000"/>
          <w:kern w:val="2"/>
          <w:sz w:val="28"/>
          <w:szCs w:val="28"/>
          <w:lang w:eastAsia="en-US"/>
          <w14:ligatures w14:val="standardContextual"/>
        </w:rPr>
        <w:t xml:space="preserve">в 2026- году - 3560 тыс. руб., </w:t>
      </w:r>
    </w:p>
    <w:p w14:paraId="6FB13FF0" w14:textId="77777777" w:rsidR="00E925A7" w:rsidRPr="00580632" w:rsidRDefault="00E925A7" w:rsidP="009159AB">
      <w:pPr>
        <w:numPr>
          <w:ilvl w:val="0"/>
          <w:numId w:val="35"/>
        </w:numPr>
        <w:pBdr>
          <w:top w:val="nil"/>
          <w:left w:val="nil"/>
          <w:bottom w:val="nil"/>
          <w:right w:val="nil"/>
          <w:between w:val="nil"/>
        </w:pBdr>
        <w:spacing w:line="360" w:lineRule="auto"/>
        <w:jc w:val="both"/>
        <w:rPr>
          <w:rFonts w:ascii="Times" w:eastAsia="Times" w:hAnsi="Times" w:cs="Times"/>
          <w:color w:val="000000"/>
          <w:kern w:val="2"/>
          <w:sz w:val="28"/>
          <w:szCs w:val="28"/>
          <w:lang w:eastAsia="en-US"/>
          <w14:ligatures w14:val="standardContextual"/>
        </w:rPr>
      </w:pPr>
      <w:r w:rsidRPr="00580632">
        <w:rPr>
          <w:rFonts w:ascii="Times" w:eastAsia="Times" w:hAnsi="Times" w:cs="Times"/>
          <w:color w:val="000000"/>
          <w:kern w:val="2"/>
          <w:sz w:val="28"/>
          <w:szCs w:val="28"/>
          <w:lang w:eastAsia="en-US"/>
          <w14:ligatures w14:val="standardContextual"/>
        </w:rPr>
        <w:t xml:space="preserve">в 2027- году – 4600 тыс. руб., </w:t>
      </w:r>
    </w:p>
    <w:p w14:paraId="7DEEDD62" w14:textId="77777777" w:rsidR="00E925A7" w:rsidRPr="00580632" w:rsidRDefault="00E925A7" w:rsidP="009159AB">
      <w:pPr>
        <w:numPr>
          <w:ilvl w:val="0"/>
          <w:numId w:val="35"/>
        </w:numPr>
        <w:pBdr>
          <w:top w:val="nil"/>
          <w:left w:val="nil"/>
          <w:bottom w:val="nil"/>
          <w:right w:val="nil"/>
          <w:between w:val="nil"/>
        </w:pBdr>
        <w:spacing w:line="360" w:lineRule="auto"/>
        <w:jc w:val="both"/>
        <w:rPr>
          <w:rFonts w:ascii="Times" w:eastAsia="Times" w:hAnsi="Times" w:cs="Times"/>
          <w:color w:val="000000"/>
          <w:kern w:val="2"/>
          <w:sz w:val="28"/>
          <w:szCs w:val="28"/>
          <w:lang w:eastAsia="en-US"/>
          <w14:ligatures w14:val="standardContextual"/>
        </w:rPr>
      </w:pPr>
      <w:r w:rsidRPr="00580632">
        <w:rPr>
          <w:rFonts w:ascii="Times" w:eastAsia="Times" w:hAnsi="Times" w:cs="Times"/>
          <w:color w:val="000000"/>
          <w:kern w:val="2"/>
          <w:sz w:val="28"/>
          <w:szCs w:val="28"/>
          <w:lang w:eastAsia="en-US"/>
          <w14:ligatures w14:val="standardContextual"/>
        </w:rPr>
        <w:t xml:space="preserve">в 2028- году - 5540 тыс. руб. </w:t>
      </w:r>
    </w:p>
    <w:p w14:paraId="4FAFFAE7" w14:textId="77777777" w:rsidR="00E925A7" w:rsidRPr="00580632" w:rsidRDefault="00E925A7" w:rsidP="00E925A7">
      <w:pPr>
        <w:spacing w:line="360" w:lineRule="auto"/>
        <w:ind w:firstLine="426"/>
        <w:jc w:val="both"/>
        <w:rPr>
          <w:rFonts w:ascii="Times" w:eastAsia="Times" w:hAnsi="Times" w:cs="Times"/>
          <w:kern w:val="2"/>
          <w:sz w:val="28"/>
          <w:szCs w:val="28"/>
          <w:lang w:eastAsia="en-US"/>
          <w14:ligatures w14:val="standardContextual"/>
        </w:rPr>
      </w:pPr>
      <w:r w:rsidRPr="00580632">
        <w:rPr>
          <w:rFonts w:ascii="Times" w:eastAsia="Times" w:hAnsi="Times" w:cs="Times"/>
          <w:i/>
          <w:kern w:val="2"/>
          <w:sz w:val="28"/>
          <w:szCs w:val="28"/>
          <w:lang w:eastAsia="en-US"/>
          <w14:ligatures w14:val="standardContextual"/>
        </w:rPr>
        <w:lastRenderedPageBreak/>
        <w:t>Определить</w:t>
      </w:r>
      <w:r w:rsidRPr="00580632">
        <w:rPr>
          <w:rFonts w:ascii="Times" w:eastAsia="Times" w:hAnsi="Times" w:cs="Times"/>
          <w:kern w:val="2"/>
          <w:sz w:val="28"/>
          <w:szCs w:val="28"/>
          <w:lang w:eastAsia="en-US"/>
          <w14:ligatures w14:val="standardContextual"/>
        </w:rPr>
        <w:t xml:space="preserve"> чистый дисконтируемый доход, дисконтируемый индекс доходности и дисконтируемый срок окупаемости капитальных вложений с учетом ставки дисконтирования 13%.</w:t>
      </w:r>
    </w:p>
    <w:p w14:paraId="0917716E" w14:textId="000B65B7" w:rsidR="00E925A7" w:rsidRPr="00580632" w:rsidRDefault="00E925A7" w:rsidP="00E925A7">
      <w:pPr>
        <w:spacing w:line="360" w:lineRule="auto"/>
        <w:ind w:firstLine="426"/>
        <w:jc w:val="both"/>
        <w:rPr>
          <w:rFonts w:ascii="Times" w:eastAsia="Times" w:hAnsi="Times" w:cs="Times"/>
          <w:kern w:val="2"/>
          <w:sz w:val="28"/>
          <w:szCs w:val="28"/>
          <w:lang w:eastAsia="en-US"/>
          <w14:ligatures w14:val="standardContextual"/>
        </w:rPr>
      </w:pPr>
      <w:r w:rsidRPr="00580632">
        <w:rPr>
          <w:rFonts w:ascii="Times" w:eastAsia="Times" w:hAnsi="Times" w:cs="Times"/>
          <w:bCs/>
          <w:i/>
          <w:kern w:val="2"/>
          <w:sz w:val="28"/>
          <w:szCs w:val="28"/>
          <w:lang w:eastAsia="en-US"/>
          <w14:ligatures w14:val="standardContextual"/>
        </w:rPr>
        <w:t>Задание 4.</w:t>
      </w:r>
      <w:r w:rsidRPr="00580632">
        <w:rPr>
          <w:rFonts w:ascii="Times" w:eastAsia="Times" w:hAnsi="Times" w:cs="Times"/>
          <w:kern w:val="2"/>
          <w:sz w:val="28"/>
          <w:szCs w:val="28"/>
          <w:lang w:eastAsia="en-US"/>
          <w14:ligatures w14:val="standardContextual"/>
        </w:rPr>
        <w:t xml:space="preserve"> Ожидаемые результаты реализации инновационного проекта (новая технологическая линия) представлены в таблице:</w:t>
      </w:r>
    </w:p>
    <w:tbl>
      <w:tblPr>
        <w:tblStyle w:val="Afb1"/>
        <w:tblW w:w="919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48"/>
        <w:gridCol w:w="1541"/>
        <w:gridCol w:w="1401"/>
        <w:gridCol w:w="1402"/>
      </w:tblGrid>
      <w:tr w:rsidR="00E925A7" w:rsidRPr="00E925A7" w14:paraId="46F2D24E" w14:textId="77777777" w:rsidTr="00E925A7">
        <w:tc>
          <w:tcPr>
            <w:tcW w:w="4848" w:type="dxa"/>
            <w:tcBorders>
              <w:top w:val="single" w:sz="4" w:space="0" w:color="000000"/>
              <w:left w:val="single" w:sz="4" w:space="0" w:color="000000"/>
              <w:bottom w:val="single" w:sz="4" w:space="0" w:color="000000"/>
              <w:right w:val="single" w:sz="4" w:space="0" w:color="000000"/>
            </w:tcBorders>
          </w:tcPr>
          <w:p w14:paraId="63673731" w14:textId="77777777" w:rsidR="00E925A7" w:rsidRPr="00E925A7" w:rsidRDefault="00E925A7" w:rsidP="00E925A7">
            <w:pPr>
              <w:widowControl w:val="0"/>
              <w:spacing w:line="360" w:lineRule="auto"/>
              <w:ind w:right="48"/>
              <w:jc w:val="both"/>
              <w:rPr>
                <w:rFonts w:ascii="Times" w:eastAsia="Times" w:hAnsi="Times" w:cs="Times"/>
                <w:color w:val="000000"/>
              </w:rPr>
            </w:pPr>
            <w:r w:rsidRPr="00E925A7">
              <w:rPr>
                <w:rFonts w:ascii="Times" w:eastAsia="Times" w:hAnsi="Times" w:cs="Times"/>
                <w:color w:val="000000"/>
              </w:rPr>
              <w:t>Показатели</w:t>
            </w:r>
          </w:p>
        </w:tc>
        <w:tc>
          <w:tcPr>
            <w:tcW w:w="1541" w:type="dxa"/>
            <w:tcBorders>
              <w:top w:val="single" w:sz="4" w:space="0" w:color="000000"/>
              <w:left w:val="single" w:sz="4" w:space="0" w:color="000000"/>
              <w:bottom w:val="single" w:sz="4" w:space="0" w:color="000000"/>
              <w:right w:val="single" w:sz="4" w:space="0" w:color="000000"/>
            </w:tcBorders>
          </w:tcPr>
          <w:p w14:paraId="09BD2F6A"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2025 год</w:t>
            </w:r>
          </w:p>
        </w:tc>
        <w:tc>
          <w:tcPr>
            <w:tcW w:w="1401" w:type="dxa"/>
            <w:tcBorders>
              <w:top w:val="single" w:sz="4" w:space="0" w:color="000000"/>
              <w:left w:val="single" w:sz="4" w:space="0" w:color="000000"/>
              <w:bottom w:val="single" w:sz="4" w:space="0" w:color="000000"/>
              <w:right w:val="single" w:sz="4" w:space="0" w:color="000000"/>
            </w:tcBorders>
          </w:tcPr>
          <w:p w14:paraId="39D0BC77"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2026 год</w:t>
            </w:r>
          </w:p>
        </w:tc>
        <w:tc>
          <w:tcPr>
            <w:tcW w:w="1402" w:type="dxa"/>
            <w:tcBorders>
              <w:top w:val="single" w:sz="4" w:space="0" w:color="000000"/>
              <w:left w:val="single" w:sz="4" w:space="0" w:color="000000"/>
              <w:bottom w:val="single" w:sz="4" w:space="0" w:color="000000"/>
              <w:right w:val="single" w:sz="4" w:space="0" w:color="000000"/>
            </w:tcBorders>
          </w:tcPr>
          <w:p w14:paraId="17DAFB99"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2027 год</w:t>
            </w:r>
          </w:p>
        </w:tc>
      </w:tr>
      <w:tr w:rsidR="00E925A7" w:rsidRPr="00E925A7" w14:paraId="0065D821" w14:textId="77777777" w:rsidTr="00E925A7">
        <w:tc>
          <w:tcPr>
            <w:tcW w:w="4848" w:type="dxa"/>
            <w:tcBorders>
              <w:top w:val="single" w:sz="4" w:space="0" w:color="000000"/>
              <w:left w:val="single" w:sz="4" w:space="0" w:color="000000"/>
              <w:bottom w:val="single" w:sz="4" w:space="0" w:color="000000"/>
              <w:right w:val="single" w:sz="4" w:space="0" w:color="000000"/>
            </w:tcBorders>
          </w:tcPr>
          <w:p w14:paraId="6C7ADD3D" w14:textId="77777777" w:rsidR="00E925A7" w:rsidRPr="00E925A7" w:rsidRDefault="00E925A7" w:rsidP="00E925A7">
            <w:pPr>
              <w:widowControl w:val="0"/>
              <w:spacing w:line="360" w:lineRule="auto"/>
              <w:ind w:right="48"/>
              <w:jc w:val="both"/>
              <w:rPr>
                <w:rFonts w:ascii="Times" w:eastAsia="Times" w:hAnsi="Times" w:cs="Times"/>
                <w:color w:val="000000"/>
              </w:rPr>
            </w:pPr>
            <w:r w:rsidRPr="00E925A7">
              <w:rPr>
                <w:rFonts w:ascii="Times" w:eastAsia="Times" w:hAnsi="Times" w:cs="Times"/>
                <w:color w:val="000000"/>
              </w:rPr>
              <w:t>Инвестиции, руб.</w:t>
            </w:r>
          </w:p>
        </w:tc>
        <w:tc>
          <w:tcPr>
            <w:tcW w:w="1541" w:type="dxa"/>
            <w:tcBorders>
              <w:top w:val="single" w:sz="4" w:space="0" w:color="000000"/>
              <w:left w:val="single" w:sz="4" w:space="0" w:color="000000"/>
              <w:bottom w:val="single" w:sz="4" w:space="0" w:color="000000"/>
              <w:right w:val="single" w:sz="4" w:space="0" w:color="000000"/>
            </w:tcBorders>
          </w:tcPr>
          <w:p w14:paraId="4086645F"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1 950 000</w:t>
            </w:r>
          </w:p>
        </w:tc>
        <w:tc>
          <w:tcPr>
            <w:tcW w:w="1401" w:type="dxa"/>
            <w:tcBorders>
              <w:top w:val="single" w:sz="4" w:space="0" w:color="000000"/>
              <w:left w:val="single" w:sz="4" w:space="0" w:color="000000"/>
              <w:bottom w:val="single" w:sz="4" w:space="0" w:color="000000"/>
              <w:right w:val="single" w:sz="4" w:space="0" w:color="000000"/>
            </w:tcBorders>
          </w:tcPr>
          <w:p w14:paraId="7EC56A0C"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w:t>
            </w:r>
          </w:p>
        </w:tc>
        <w:tc>
          <w:tcPr>
            <w:tcW w:w="1402" w:type="dxa"/>
            <w:tcBorders>
              <w:top w:val="single" w:sz="4" w:space="0" w:color="000000"/>
              <w:left w:val="single" w:sz="4" w:space="0" w:color="000000"/>
              <w:bottom w:val="single" w:sz="4" w:space="0" w:color="000000"/>
              <w:right w:val="single" w:sz="4" w:space="0" w:color="000000"/>
            </w:tcBorders>
          </w:tcPr>
          <w:p w14:paraId="768250E2"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w:t>
            </w:r>
          </w:p>
        </w:tc>
      </w:tr>
      <w:tr w:rsidR="00E925A7" w:rsidRPr="00E925A7" w14:paraId="62F1C149" w14:textId="77777777" w:rsidTr="00E925A7">
        <w:tc>
          <w:tcPr>
            <w:tcW w:w="4848" w:type="dxa"/>
            <w:tcBorders>
              <w:top w:val="single" w:sz="4" w:space="0" w:color="000000"/>
              <w:left w:val="single" w:sz="4" w:space="0" w:color="000000"/>
              <w:bottom w:val="single" w:sz="4" w:space="0" w:color="000000"/>
              <w:right w:val="single" w:sz="4" w:space="0" w:color="000000"/>
            </w:tcBorders>
          </w:tcPr>
          <w:p w14:paraId="5E211E5D" w14:textId="77777777" w:rsidR="00E925A7" w:rsidRPr="00E925A7" w:rsidRDefault="00E925A7" w:rsidP="00E925A7">
            <w:pPr>
              <w:widowControl w:val="0"/>
              <w:spacing w:line="360" w:lineRule="auto"/>
              <w:ind w:right="48"/>
              <w:rPr>
                <w:rFonts w:ascii="Times" w:eastAsia="Times" w:hAnsi="Times" w:cs="Times"/>
                <w:color w:val="000000"/>
              </w:rPr>
            </w:pPr>
            <w:r w:rsidRPr="00E925A7">
              <w:rPr>
                <w:rFonts w:ascii="Times" w:eastAsia="Times" w:hAnsi="Times" w:cs="Times"/>
                <w:color w:val="000000"/>
              </w:rPr>
              <w:t>Выпуск продукции после освоения технологической линии, шт.</w:t>
            </w:r>
          </w:p>
        </w:tc>
        <w:tc>
          <w:tcPr>
            <w:tcW w:w="1541" w:type="dxa"/>
            <w:tcBorders>
              <w:top w:val="single" w:sz="4" w:space="0" w:color="000000"/>
              <w:left w:val="single" w:sz="4" w:space="0" w:color="000000"/>
              <w:bottom w:val="single" w:sz="4" w:space="0" w:color="000000"/>
              <w:right w:val="single" w:sz="4" w:space="0" w:color="000000"/>
            </w:tcBorders>
          </w:tcPr>
          <w:p w14:paraId="3796AE5A"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21 340</w:t>
            </w:r>
          </w:p>
        </w:tc>
        <w:tc>
          <w:tcPr>
            <w:tcW w:w="1401" w:type="dxa"/>
            <w:tcBorders>
              <w:top w:val="single" w:sz="4" w:space="0" w:color="000000"/>
              <w:left w:val="single" w:sz="4" w:space="0" w:color="000000"/>
              <w:bottom w:val="single" w:sz="4" w:space="0" w:color="000000"/>
              <w:right w:val="single" w:sz="4" w:space="0" w:color="000000"/>
            </w:tcBorders>
          </w:tcPr>
          <w:p w14:paraId="2AAB8F62"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32 515</w:t>
            </w:r>
          </w:p>
        </w:tc>
        <w:tc>
          <w:tcPr>
            <w:tcW w:w="1402" w:type="dxa"/>
            <w:tcBorders>
              <w:top w:val="single" w:sz="4" w:space="0" w:color="000000"/>
              <w:left w:val="single" w:sz="4" w:space="0" w:color="000000"/>
              <w:bottom w:val="single" w:sz="4" w:space="0" w:color="000000"/>
              <w:right w:val="single" w:sz="4" w:space="0" w:color="000000"/>
            </w:tcBorders>
          </w:tcPr>
          <w:p w14:paraId="12A87088"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40 720</w:t>
            </w:r>
          </w:p>
        </w:tc>
      </w:tr>
      <w:tr w:rsidR="00E925A7" w:rsidRPr="00E925A7" w14:paraId="127B109E" w14:textId="77777777" w:rsidTr="00E925A7">
        <w:tc>
          <w:tcPr>
            <w:tcW w:w="4848" w:type="dxa"/>
            <w:tcBorders>
              <w:top w:val="single" w:sz="4" w:space="0" w:color="000000"/>
              <w:left w:val="single" w:sz="4" w:space="0" w:color="000000"/>
              <w:bottom w:val="single" w:sz="4" w:space="0" w:color="000000"/>
              <w:right w:val="single" w:sz="4" w:space="0" w:color="000000"/>
            </w:tcBorders>
          </w:tcPr>
          <w:p w14:paraId="6F90E9FA" w14:textId="77777777" w:rsidR="00E925A7" w:rsidRPr="00E925A7" w:rsidRDefault="00E925A7" w:rsidP="00E925A7">
            <w:pPr>
              <w:widowControl w:val="0"/>
              <w:spacing w:line="360" w:lineRule="auto"/>
              <w:ind w:right="48"/>
              <w:jc w:val="both"/>
              <w:rPr>
                <w:rFonts w:ascii="Times" w:eastAsia="Times" w:hAnsi="Times" w:cs="Times"/>
                <w:color w:val="000000"/>
              </w:rPr>
            </w:pPr>
            <w:r w:rsidRPr="00E925A7">
              <w:rPr>
                <w:rFonts w:ascii="Times" w:eastAsia="Times" w:hAnsi="Times" w:cs="Times"/>
                <w:color w:val="000000"/>
              </w:rPr>
              <w:t xml:space="preserve">Оптовая цена </w:t>
            </w:r>
            <w:proofErr w:type="spellStart"/>
            <w:r w:rsidRPr="00E925A7">
              <w:rPr>
                <w:rFonts w:ascii="Times" w:eastAsia="Times" w:hAnsi="Times" w:cs="Times"/>
                <w:color w:val="000000"/>
              </w:rPr>
              <w:t>ед.продукции</w:t>
            </w:r>
            <w:proofErr w:type="spellEnd"/>
          </w:p>
        </w:tc>
        <w:tc>
          <w:tcPr>
            <w:tcW w:w="1541" w:type="dxa"/>
            <w:tcBorders>
              <w:top w:val="single" w:sz="4" w:space="0" w:color="000000"/>
              <w:left w:val="single" w:sz="4" w:space="0" w:color="000000"/>
              <w:bottom w:val="single" w:sz="4" w:space="0" w:color="000000"/>
              <w:right w:val="single" w:sz="4" w:space="0" w:color="000000"/>
            </w:tcBorders>
          </w:tcPr>
          <w:p w14:paraId="256D2192"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430</w:t>
            </w:r>
          </w:p>
        </w:tc>
        <w:tc>
          <w:tcPr>
            <w:tcW w:w="1401" w:type="dxa"/>
            <w:tcBorders>
              <w:top w:val="single" w:sz="4" w:space="0" w:color="000000"/>
              <w:left w:val="single" w:sz="4" w:space="0" w:color="000000"/>
              <w:bottom w:val="single" w:sz="4" w:space="0" w:color="000000"/>
              <w:right w:val="single" w:sz="4" w:space="0" w:color="000000"/>
            </w:tcBorders>
          </w:tcPr>
          <w:p w14:paraId="66AD9A5B"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370</w:t>
            </w:r>
          </w:p>
        </w:tc>
        <w:tc>
          <w:tcPr>
            <w:tcW w:w="1402" w:type="dxa"/>
            <w:tcBorders>
              <w:top w:val="single" w:sz="4" w:space="0" w:color="000000"/>
              <w:left w:val="single" w:sz="4" w:space="0" w:color="000000"/>
              <w:bottom w:val="single" w:sz="4" w:space="0" w:color="000000"/>
              <w:right w:val="single" w:sz="4" w:space="0" w:color="000000"/>
            </w:tcBorders>
          </w:tcPr>
          <w:p w14:paraId="2D07775E"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360</w:t>
            </w:r>
          </w:p>
        </w:tc>
      </w:tr>
      <w:tr w:rsidR="00E925A7" w:rsidRPr="00E925A7" w14:paraId="554E8E29" w14:textId="77777777" w:rsidTr="00E925A7">
        <w:tc>
          <w:tcPr>
            <w:tcW w:w="4848" w:type="dxa"/>
            <w:tcBorders>
              <w:top w:val="single" w:sz="4" w:space="0" w:color="000000"/>
              <w:left w:val="single" w:sz="4" w:space="0" w:color="000000"/>
              <w:bottom w:val="single" w:sz="4" w:space="0" w:color="000000"/>
              <w:right w:val="single" w:sz="4" w:space="0" w:color="000000"/>
            </w:tcBorders>
          </w:tcPr>
          <w:p w14:paraId="16392B1C" w14:textId="77777777" w:rsidR="00E925A7" w:rsidRPr="00E925A7" w:rsidRDefault="00E925A7" w:rsidP="00E925A7">
            <w:pPr>
              <w:widowControl w:val="0"/>
              <w:spacing w:line="360" w:lineRule="auto"/>
              <w:ind w:right="48"/>
              <w:jc w:val="both"/>
              <w:rPr>
                <w:rFonts w:ascii="Times" w:eastAsia="Times" w:hAnsi="Times" w:cs="Times"/>
                <w:color w:val="000000"/>
              </w:rPr>
            </w:pPr>
            <w:r w:rsidRPr="00E925A7">
              <w:rPr>
                <w:rFonts w:ascii="Times" w:eastAsia="Times" w:hAnsi="Times" w:cs="Times"/>
                <w:color w:val="000000"/>
              </w:rPr>
              <w:t>Себестоимость единицы продукции руб./шт.</w:t>
            </w:r>
          </w:p>
        </w:tc>
        <w:tc>
          <w:tcPr>
            <w:tcW w:w="1541" w:type="dxa"/>
            <w:tcBorders>
              <w:top w:val="single" w:sz="4" w:space="0" w:color="000000"/>
              <w:left w:val="single" w:sz="4" w:space="0" w:color="000000"/>
              <w:bottom w:val="single" w:sz="4" w:space="0" w:color="000000"/>
              <w:right w:val="single" w:sz="4" w:space="0" w:color="000000"/>
            </w:tcBorders>
          </w:tcPr>
          <w:p w14:paraId="2A377D02" w14:textId="77777777" w:rsidR="00E925A7" w:rsidRPr="00E925A7" w:rsidRDefault="00E925A7" w:rsidP="00E925A7">
            <w:pPr>
              <w:widowControl w:val="0"/>
              <w:spacing w:line="360" w:lineRule="auto"/>
              <w:ind w:right="48"/>
              <w:jc w:val="center"/>
              <w:rPr>
                <w:rFonts w:ascii="Times" w:eastAsia="Times" w:hAnsi="Times" w:cs="Times"/>
                <w:color w:val="000000"/>
                <w:u w:val="single"/>
              </w:rPr>
            </w:pPr>
            <w:r w:rsidRPr="00E925A7">
              <w:rPr>
                <w:rFonts w:ascii="Times" w:eastAsia="Times" w:hAnsi="Times" w:cs="Times"/>
                <w:color w:val="000000"/>
              </w:rPr>
              <w:t>285</w:t>
            </w:r>
          </w:p>
        </w:tc>
        <w:tc>
          <w:tcPr>
            <w:tcW w:w="1401" w:type="dxa"/>
            <w:tcBorders>
              <w:top w:val="single" w:sz="4" w:space="0" w:color="000000"/>
              <w:left w:val="single" w:sz="4" w:space="0" w:color="000000"/>
              <w:bottom w:val="single" w:sz="4" w:space="0" w:color="000000"/>
              <w:right w:val="single" w:sz="4" w:space="0" w:color="000000"/>
            </w:tcBorders>
          </w:tcPr>
          <w:p w14:paraId="2DC3732B"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280</w:t>
            </w:r>
          </w:p>
        </w:tc>
        <w:tc>
          <w:tcPr>
            <w:tcW w:w="1402" w:type="dxa"/>
            <w:tcBorders>
              <w:top w:val="single" w:sz="4" w:space="0" w:color="000000"/>
              <w:left w:val="single" w:sz="4" w:space="0" w:color="000000"/>
              <w:bottom w:val="single" w:sz="4" w:space="0" w:color="000000"/>
              <w:right w:val="single" w:sz="4" w:space="0" w:color="000000"/>
            </w:tcBorders>
          </w:tcPr>
          <w:p w14:paraId="3E26105D"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270</w:t>
            </w:r>
          </w:p>
        </w:tc>
      </w:tr>
      <w:tr w:rsidR="00E925A7" w:rsidRPr="00E925A7" w14:paraId="5593B171" w14:textId="77777777" w:rsidTr="00E925A7">
        <w:tc>
          <w:tcPr>
            <w:tcW w:w="4848" w:type="dxa"/>
            <w:tcBorders>
              <w:top w:val="single" w:sz="4" w:space="0" w:color="000000"/>
              <w:left w:val="single" w:sz="4" w:space="0" w:color="000000"/>
              <w:bottom w:val="single" w:sz="4" w:space="0" w:color="000000"/>
              <w:right w:val="single" w:sz="4" w:space="0" w:color="000000"/>
            </w:tcBorders>
          </w:tcPr>
          <w:p w14:paraId="41B09495" w14:textId="77777777" w:rsidR="00E925A7" w:rsidRPr="00E925A7" w:rsidRDefault="00E925A7" w:rsidP="00E925A7">
            <w:pPr>
              <w:widowControl w:val="0"/>
              <w:spacing w:line="360" w:lineRule="auto"/>
              <w:ind w:right="48"/>
              <w:jc w:val="both"/>
              <w:rPr>
                <w:rFonts w:ascii="Times" w:eastAsia="Times" w:hAnsi="Times" w:cs="Times"/>
                <w:color w:val="000000"/>
              </w:rPr>
            </w:pPr>
            <w:r w:rsidRPr="00E925A7">
              <w:rPr>
                <w:rFonts w:ascii="Times" w:eastAsia="Times" w:hAnsi="Times" w:cs="Times"/>
                <w:color w:val="000000"/>
              </w:rPr>
              <w:t>Налоги и прочие отчисления от прибыли руб.</w:t>
            </w:r>
          </w:p>
        </w:tc>
        <w:tc>
          <w:tcPr>
            <w:tcW w:w="1541" w:type="dxa"/>
            <w:tcBorders>
              <w:top w:val="single" w:sz="4" w:space="0" w:color="000000"/>
              <w:left w:val="single" w:sz="4" w:space="0" w:color="000000"/>
              <w:bottom w:val="single" w:sz="4" w:space="0" w:color="000000"/>
              <w:right w:val="single" w:sz="4" w:space="0" w:color="000000"/>
            </w:tcBorders>
          </w:tcPr>
          <w:p w14:paraId="2E41023B"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500 000</w:t>
            </w:r>
          </w:p>
        </w:tc>
        <w:tc>
          <w:tcPr>
            <w:tcW w:w="1401" w:type="dxa"/>
            <w:tcBorders>
              <w:top w:val="single" w:sz="4" w:space="0" w:color="000000"/>
              <w:left w:val="single" w:sz="4" w:space="0" w:color="000000"/>
              <w:bottom w:val="single" w:sz="4" w:space="0" w:color="000000"/>
              <w:right w:val="single" w:sz="4" w:space="0" w:color="000000"/>
            </w:tcBorders>
          </w:tcPr>
          <w:p w14:paraId="0EFF4CB5"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600 000</w:t>
            </w:r>
          </w:p>
        </w:tc>
        <w:tc>
          <w:tcPr>
            <w:tcW w:w="1402" w:type="dxa"/>
            <w:tcBorders>
              <w:top w:val="single" w:sz="4" w:space="0" w:color="000000"/>
              <w:left w:val="single" w:sz="4" w:space="0" w:color="000000"/>
              <w:bottom w:val="single" w:sz="4" w:space="0" w:color="000000"/>
              <w:right w:val="single" w:sz="4" w:space="0" w:color="000000"/>
            </w:tcBorders>
          </w:tcPr>
          <w:p w14:paraId="732E62DD" w14:textId="77777777" w:rsidR="00E925A7" w:rsidRPr="00E925A7" w:rsidRDefault="00E925A7" w:rsidP="00E925A7">
            <w:pPr>
              <w:widowControl w:val="0"/>
              <w:spacing w:line="360" w:lineRule="auto"/>
              <w:ind w:right="48"/>
              <w:jc w:val="center"/>
              <w:rPr>
                <w:rFonts w:ascii="Times" w:eastAsia="Times" w:hAnsi="Times" w:cs="Times"/>
                <w:color w:val="000000"/>
              </w:rPr>
            </w:pPr>
            <w:r w:rsidRPr="00E925A7">
              <w:rPr>
                <w:rFonts w:ascii="Times" w:eastAsia="Times" w:hAnsi="Times" w:cs="Times"/>
                <w:color w:val="000000"/>
              </w:rPr>
              <w:t>700 000</w:t>
            </w:r>
          </w:p>
        </w:tc>
      </w:tr>
    </w:tbl>
    <w:p w14:paraId="47211660" w14:textId="77777777" w:rsidR="00580632" w:rsidRDefault="00580632" w:rsidP="00E925A7">
      <w:pPr>
        <w:spacing w:line="360" w:lineRule="auto"/>
        <w:ind w:firstLine="567"/>
        <w:jc w:val="both"/>
        <w:rPr>
          <w:rFonts w:ascii="Times" w:eastAsia="Times" w:hAnsi="Times" w:cs="Times"/>
          <w:i/>
          <w:kern w:val="2"/>
          <w:lang w:eastAsia="en-US"/>
          <w14:ligatures w14:val="standardContextual"/>
        </w:rPr>
      </w:pPr>
    </w:p>
    <w:p w14:paraId="1E0B3151" w14:textId="006F4119" w:rsidR="00E925A7" w:rsidRPr="00580632" w:rsidRDefault="00E925A7" w:rsidP="00E925A7">
      <w:pPr>
        <w:spacing w:line="360" w:lineRule="auto"/>
        <w:ind w:firstLine="567"/>
        <w:jc w:val="both"/>
        <w:rPr>
          <w:rFonts w:ascii="Times" w:eastAsia="Times" w:hAnsi="Times" w:cs="Times"/>
          <w:kern w:val="2"/>
          <w:sz w:val="28"/>
          <w:szCs w:val="28"/>
          <w:lang w:eastAsia="en-US"/>
          <w14:ligatures w14:val="standardContextual"/>
        </w:rPr>
      </w:pPr>
      <w:r w:rsidRPr="00580632">
        <w:rPr>
          <w:rFonts w:ascii="Times" w:eastAsia="Times" w:hAnsi="Times" w:cs="Times"/>
          <w:i/>
          <w:kern w:val="2"/>
          <w:sz w:val="28"/>
          <w:szCs w:val="28"/>
          <w:lang w:eastAsia="en-US"/>
          <w14:ligatures w14:val="standardContextual"/>
        </w:rPr>
        <w:t>Определить</w:t>
      </w:r>
      <w:r w:rsidRPr="00580632">
        <w:rPr>
          <w:rFonts w:ascii="Times" w:eastAsia="Times" w:hAnsi="Times" w:cs="Times"/>
          <w:kern w:val="2"/>
          <w:sz w:val="28"/>
          <w:szCs w:val="28"/>
          <w:lang w:eastAsia="en-US"/>
          <w14:ligatures w14:val="standardContextual"/>
        </w:rPr>
        <w:t xml:space="preserve"> экономическую эффективность проекта при норме дисконта 12% (NPV, DPP, DPI).</w:t>
      </w:r>
    </w:p>
    <w:p w14:paraId="4BB48F5E" w14:textId="77777777" w:rsidR="00E057DF" w:rsidRDefault="00E057DF" w:rsidP="00A866AD">
      <w:pPr>
        <w:spacing w:line="360" w:lineRule="auto"/>
        <w:ind w:firstLine="709"/>
        <w:jc w:val="both"/>
        <w:rPr>
          <w:rFonts w:eastAsia="Calibri"/>
          <w:b/>
          <w:lang w:eastAsia="en-US"/>
        </w:rPr>
      </w:pPr>
    </w:p>
    <w:p w14:paraId="6861382E" w14:textId="15B87ECF" w:rsidR="0075367B" w:rsidRPr="00580632" w:rsidRDefault="00580632" w:rsidP="00580632">
      <w:pPr>
        <w:spacing w:line="360" w:lineRule="auto"/>
        <w:ind w:firstLine="709"/>
        <w:jc w:val="center"/>
        <w:rPr>
          <w:rFonts w:eastAsia="Calibri"/>
          <w:b/>
          <w:sz w:val="28"/>
          <w:lang w:eastAsia="en-US"/>
        </w:rPr>
      </w:pPr>
      <w:r w:rsidRPr="00580632">
        <w:rPr>
          <w:rFonts w:eastAsia="Calibri"/>
          <w:b/>
          <w:sz w:val="28"/>
          <w:lang w:eastAsia="en-US"/>
        </w:rPr>
        <w:t>Примеры кейсов</w:t>
      </w:r>
    </w:p>
    <w:p w14:paraId="724A5233" w14:textId="77777777" w:rsidR="0075367B" w:rsidRPr="00580632" w:rsidRDefault="0075367B" w:rsidP="0075367B">
      <w:pPr>
        <w:spacing w:line="360" w:lineRule="auto"/>
        <w:ind w:firstLine="709"/>
        <w:jc w:val="both"/>
        <w:rPr>
          <w:rFonts w:eastAsia="Calibri"/>
          <w:sz w:val="28"/>
          <w:lang w:eastAsia="en-US"/>
        </w:rPr>
      </w:pPr>
      <w:r w:rsidRPr="00580632">
        <w:rPr>
          <w:rFonts w:eastAsia="Calibri"/>
          <w:bCs/>
          <w:i/>
          <w:sz w:val="28"/>
          <w:lang w:eastAsia="en-US"/>
        </w:rPr>
        <w:t>Кейс 1.</w:t>
      </w:r>
      <w:r w:rsidRPr="00580632">
        <w:rPr>
          <w:rFonts w:eastAsia="Calibri"/>
          <w:sz w:val="28"/>
          <w:lang w:eastAsia="en-US"/>
        </w:rPr>
        <w:t xml:space="preserve"> Организация избирательной кампании</w:t>
      </w:r>
    </w:p>
    <w:p w14:paraId="2840757A" w14:textId="7C482E36"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xml:space="preserve">Предвыборную кампанию кандидата можно определить, как проект, выполняемый группой людей и направленный на выполнение конкретной задачи — победы в предвыборной борьбе. Это обусловлено тем, что предвыборная кампания обладает практически всеми обязательными признаками проекта. Во-первых, предвыборная кампания выполняется людьми (предвыборным штабом) и, следовательно, планируется, исполняется и управляется. Во-вторых, главная задача предвыборной кампании состоит в достижении конкретной цели — победы на выборах, привлечения как можно большего числа сторонников и т. д. В-третьих, предвыборная кампания ограничена во времени и ресурсах, имеет четко выраженные начало и окончание. В-четвертых, каждая кампания уникальна и неповторима, причем различаться могут и субъекты кампании, и методы ее </w:t>
      </w:r>
      <w:r w:rsidRPr="00580632">
        <w:rPr>
          <w:rFonts w:eastAsia="Calibri"/>
          <w:sz w:val="28"/>
          <w:lang w:eastAsia="en-US"/>
        </w:rPr>
        <w:lastRenderedPageBreak/>
        <w:t>проведения, и сроки. И наконец, в-пятых, избирательная кампания представляет собой последовательность взаимосвязанных действий и этапов.</w:t>
      </w:r>
    </w:p>
    <w:p w14:paraId="4BE7820A"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Деятельность по управлению избирательной кампанией при этом сводится к разрешению трех основных ограничений: время, финансы, качество результата.</w:t>
      </w:r>
    </w:p>
    <w:p w14:paraId="0B74A6BB" w14:textId="77777777" w:rsidR="0075367B" w:rsidRPr="00580632" w:rsidRDefault="0075367B" w:rsidP="0075367B">
      <w:pPr>
        <w:spacing w:line="360" w:lineRule="auto"/>
        <w:ind w:firstLine="709"/>
        <w:jc w:val="both"/>
        <w:rPr>
          <w:rFonts w:eastAsia="Calibri"/>
          <w:i/>
          <w:iCs/>
          <w:sz w:val="28"/>
          <w:lang w:eastAsia="en-US"/>
        </w:rPr>
      </w:pPr>
      <w:r w:rsidRPr="00580632">
        <w:rPr>
          <w:rFonts w:eastAsia="Calibri"/>
          <w:i/>
          <w:iCs/>
          <w:sz w:val="28"/>
          <w:lang w:eastAsia="en-US"/>
        </w:rPr>
        <w:t>Задания к кейсу:</w:t>
      </w:r>
    </w:p>
    <w:p w14:paraId="152D1965" w14:textId="77777777" w:rsidR="0075367B" w:rsidRPr="00580632" w:rsidRDefault="0075367B" w:rsidP="009159AB">
      <w:pPr>
        <w:numPr>
          <w:ilvl w:val="0"/>
          <w:numId w:val="39"/>
        </w:numPr>
        <w:spacing w:line="360" w:lineRule="auto"/>
        <w:jc w:val="both"/>
        <w:rPr>
          <w:rFonts w:eastAsia="Calibri"/>
          <w:sz w:val="28"/>
          <w:lang w:eastAsia="en-US"/>
        </w:rPr>
      </w:pPr>
      <w:r w:rsidRPr="00580632">
        <w:rPr>
          <w:rFonts w:eastAsia="Calibri"/>
          <w:sz w:val="28"/>
          <w:lang w:eastAsia="en-US"/>
        </w:rPr>
        <w:t>Проанализируйте проект проведения предвыборной кампании как объект управления.</w:t>
      </w:r>
    </w:p>
    <w:p w14:paraId="7E33F9C6" w14:textId="77777777" w:rsidR="0075367B" w:rsidRPr="00580632" w:rsidRDefault="0075367B" w:rsidP="009159AB">
      <w:pPr>
        <w:numPr>
          <w:ilvl w:val="0"/>
          <w:numId w:val="39"/>
        </w:numPr>
        <w:spacing w:line="360" w:lineRule="auto"/>
        <w:jc w:val="both"/>
        <w:rPr>
          <w:rFonts w:eastAsia="Calibri"/>
          <w:sz w:val="28"/>
          <w:lang w:eastAsia="en-US"/>
        </w:rPr>
      </w:pPr>
      <w:r w:rsidRPr="00580632">
        <w:rPr>
          <w:rFonts w:eastAsia="Calibri"/>
          <w:sz w:val="28"/>
          <w:lang w:eastAsia="en-US"/>
        </w:rPr>
        <w:t>Выявите факторы внешней среды, оказывающие наибольшее влияние на этот проект.</w:t>
      </w:r>
    </w:p>
    <w:p w14:paraId="2B022913" w14:textId="77777777" w:rsidR="0075367B" w:rsidRPr="00580632" w:rsidRDefault="0075367B" w:rsidP="009159AB">
      <w:pPr>
        <w:numPr>
          <w:ilvl w:val="0"/>
          <w:numId w:val="39"/>
        </w:numPr>
        <w:spacing w:line="360" w:lineRule="auto"/>
        <w:jc w:val="both"/>
        <w:rPr>
          <w:rFonts w:eastAsia="Calibri"/>
          <w:sz w:val="28"/>
          <w:lang w:eastAsia="en-US"/>
        </w:rPr>
      </w:pPr>
      <w:r w:rsidRPr="00580632">
        <w:rPr>
          <w:rFonts w:eastAsia="Calibri"/>
          <w:sz w:val="28"/>
          <w:lang w:eastAsia="en-US"/>
        </w:rPr>
        <w:t>Идентифицируйте риски проекта. Выделите источники рисков, риск-события, последствия рисков, триггеры рисков.</w:t>
      </w:r>
    </w:p>
    <w:p w14:paraId="0CEE9965" w14:textId="77777777" w:rsidR="0075367B" w:rsidRPr="00580632" w:rsidRDefault="0075367B" w:rsidP="0075367B">
      <w:pPr>
        <w:spacing w:line="360" w:lineRule="auto"/>
        <w:ind w:firstLine="709"/>
        <w:jc w:val="both"/>
        <w:rPr>
          <w:rFonts w:eastAsia="Calibri"/>
          <w:sz w:val="28"/>
          <w:u w:val="single"/>
          <w:lang w:eastAsia="en-US"/>
        </w:rPr>
      </w:pPr>
    </w:p>
    <w:p w14:paraId="387F62DA" w14:textId="77777777" w:rsidR="0075367B" w:rsidRPr="00580632" w:rsidRDefault="0075367B" w:rsidP="0075367B">
      <w:pPr>
        <w:spacing w:line="360" w:lineRule="auto"/>
        <w:ind w:firstLine="709"/>
        <w:jc w:val="both"/>
        <w:rPr>
          <w:rFonts w:eastAsia="Calibri"/>
          <w:sz w:val="28"/>
          <w:lang w:eastAsia="en-US"/>
        </w:rPr>
      </w:pPr>
      <w:r w:rsidRPr="00580632">
        <w:rPr>
          <w:rFonts w:eastAsia="Calibri"/>
          <w:bCs/>
          <w:i/>
          <w:sz w:val="28"/>
          <w:lang w:eastAsia="en-US"/>
        </w:rPr>
        <w:t>Кейс 2.</w:t>
      </w:r>
      <w:r w:rsidRPr="00580632">
        <w:rPr>
          <w:rFonts w:eastAsia="Calibri"/>
          <w:b/>
          <w:bCs/>
          <w:sz w:val="28"/>
          <w:lang w:eastAsia="en-US"/>
        </w:rPr>
        <w:t xml:space="preserve"> </w:t>
      </w:r>
      <w:r w:rsidRPr="00580632">
        <w:rPr>
          <w:rFonts w:eastAsia="Calibri"/>
          <w:sz w:val="28"/>
          <w:lang w:eastAsia="en-US"/>
        </w:rPr>
        <w:t xml:space="preserve">Организация лингвистического центра </w:t>
      </w:r>
    </w:p>
    <w:p w14:paraId="0A0010A7"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xml:space="preserve">В последние годы все большую популярность приобретают школы иностранного языка, в частности английского. Существует несколько целевых групп, которые в наибольшей степени формируют спрос на их услуги: </w:t>
      </w:r>
    </w:p>
    <w:p w14:paraId="3F8B86C6"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xml:space="preserve">- родители, желающие, чтобы их дети изучали иностранный язык с раннего возраста (минимум с 3 лет). Многие из них, даже отдавая ребенка в школу, где предусмотрено изучение иностранного языка с первого класса, тем не менее хотят, чтобы ребенок посещал дополнительные занятия; </w:t>
      </w:r>
    </w:p>
    <w:p w14:paraId="66BE24EE"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предприниматели, имеющие деловые контакты с иностранными партнерами;</w:t>
      </w:r>
    </w:p>
    <w:p w14:paraId="279BB7D9"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специалисты в различных отраслях (инженеры, врачи, психологи и др.), которым необходимо работать со специальной литературой на иностранных языках;</w:t>
      </w:r>
    </w:p>
    <w:p w14:paraId="1BE8BD33"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лица, планирующие выехать за рубеж либо для работы, либо для продолжения образования.</w:t>
      </w:r>
    </w:p>
    <w:p w14:paraId="4AAF1E4D" w14:textId="2DE310AB"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xml:space="preserve">В связи с этим было предложено организовать на базе </w:t>
      </w:r>
      <w:r w:rsidR="001E158E" w:rsidRPr="00580632">
        <w:rPr>
          <w:rFonts w:eastAsia="Calibri"/>
          <w:sz w:val="28"/>
          <w:lang w:eastAsia="en-US"/>
        </w:rPr>
        <w:t>МБОУ СОШ №1</w:t>
      </w:r>
      <w:r w:rsidRPr="00580632">
        <w:rPr>
          <w:rFonts w:eastAsia="Calibri"/>
          <w:sz w:val="28"/>
          <w:lang w:eastAsia="en-US"/>
        </w:rPr>
        <w:t xml:space="preserve"> </w:t>
      </w:r>
      <w:r w:rsidR="001E158E" w:rsidRPr="00580632">
        <w:rPr>
          <w:rFonts w:eastAsia="Calibri"/>
          <w:sz w:val="28"/>
          <w:lang w:eastAsia="en-US"/>
        </w:rPr>
        <w:t xml:space="preserve">в городе </w:t>
      </w:r>
      <w:r w:rsidR="001E158E" w:rsidRPr="00580632">
        <w:rPr>
          <w:rFonts w:eastAsia="Calibri"/>
          <w:sz w:val="28"/>
          <w:lang w:val="en-US" w:eastAsia="en-US"/>
        </w:rPr>
        <w:t>N</w:t>
      </w:r>
      <w:r w:rsidR="001E158E" w:rsidRPr="00580632">
        <w:rPr>
          <w:rFonts w:eastAsia="Calibri"/>
          <w:sz w:val="28"/>
          <w:lang w:eastAsia="en-US"/>
        </w:rPr>
        <w:t xml:space="preserve"> </w:t>
      </w:r>
      <w:r w:rsidRPr="00580632">
        <w:rPr>
          <w:rFonts w:eastAsia="Calibri"/>
          <w:sz w:val="28"/>
          <w:lang w:eastAsia="en-US"/>
        </w:rPr>
        <w:t xml:space="preserve">лингвистический центр. Школа готова выделить для этого проекта шесть аудиторий общей площадью 200 кв. м во второй половине дня. </w:t>
      </w:r>
    </w:p>
    <w:p w14:paraId="3B2A4278"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lastRenderedPageBreak/>
        <w:t xml:space="preserve">Ожидаемые результаты предлагаемого проекта: </w:t>
      </w:r>
    </w:p>
    <w:p w14:paraId="5F44CEE8"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xml:space="preserve">– получение школой дополнительных финансовых средств для решения своих уставных задач; </w:t>
      </w:r>
    </w:p>
    <w:p w14:paraId="6DC287E6"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xml:space="preserve">– формирование у детей и взрослых интереса к изучению иностранных языков; </w:t>
      </w:r>
    </w:p>
    <w:p w14:paraId="5AE478CA"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удовлетворение потребностей жителей своего микрорайона и близлежащих районов в соответствующих образовательных услугах;</w:t>
      </w:r>
    </w:p>
    <w:p w14:paraId="09FACF81" w14:textId="5017CB0B"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xml:space="preserve">– создание новых возможностей для дополнительного образования учащихся </w:t>
      </w:r>
      <w:r w:rsidR="001E158E" w:rsidRPr="00580632">
        <w:rPr>
          <w:rFonts w:eastAsia="Calibri"/>
          <w:sz w:val="28"/>
          <w:lang w:eastAsia="en-US"/>
        </w:rPr>
        <w:t>СОШ №1</w:t>
      </w:r>
      <w:r w:rsidRPr="00580632">
        <w:rPr>
          <w:rFonts w:eastAsia="Calibri"/>
          <w:sz w:val="28"/>
          <w:lang w:eastAsia="en-US"/>
        </w:rPr>
        <w:t xml:space="preserve">, а также их успеваемости по иностранному языку. </w:t>
      </w:r>
    </w:p>
    <w:p w14:paraId="75F72D79" w14:textId="77777777" w:rsidR="0075367B" w:rsidRPr="00580632" w:rsidRDefault="0075367B" w:rsidP="0075367B">
      <w:pPr>
        <w:spacing w:line="360" w:lineRule="auto"/>
        <w:ind w:firstLine="709"/>
        <w:jc w:val="both"/>
        <w:rPr>
          <w:rFonts w:eastAsia="Calibri"/>
          <w:i/>
          <w:iCs/>
          <w:sz w:val="28"/>
          <w:lang w:eastAsia="en-US"/>
        </w:rPr>
      </w:pPr>
      <w:r w:rsidRPr="00580632">
        <w:rPr>
          <w:rFonts w:eastAsia="Calibri"/>
          <w:i/>
          <w:iCs/>
          <w:sz w:val="28"/>
          <w:lang w:eastAsia="en-US"/>
        </w:rPr>
        <w:t>Задания к кейсу:</w:t>
      </w:r>
    </w:p>
    <w:p w14:paraId="26988234"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xml:space="preserve">1. Проанализируйте окружение проекта. Выявите факторы ближнего и дальнего окружения. </w:t>
      </w:r>
    </w:p>
    <w:p w14:paraId="43C7D97C"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xml:space="preserve">2. Укажите основных заинтересованных сторон проекта. Перечислите их возможные требования и ожидания от проекта. </w:t>
      </w:r>
    </w:p>
    <w:p w14:paraId="64EF46A8" w14:textId="77777777" w:rsidR="0075367B" w:rsidRPr="00580632" w:rsidRDefault="0075367B" w:rsidP="0075367B">
      <w:pPr>
        <w:spacing w:line="360" w:lineRule="auto"/>
        <w:ind w:firstLine="709"/>
        <w:jc w:val="both"/>
        <w:rPr>
          <w:rFonts w:eastAsia="Calibri"/>
          <w:sz w:val="28"/>
          <w:lang w:eastAsia="en-US"/>
        </w:rPr>
      </w:pPr>
      <w:r w:rsidRPr="00580632">
        <w:rPr>
          <w:rFonts w:eastAsia="Calibri"/>
          <w:sz w:val="28"/>
          <w:lang w:eastAsia="en-US"/>
        </w:rPr>
        <w:t xml:space="preserve">3. Своим решением проведите оценку уровня власти и интереса заинтересованных сторон. Постройте матрицу влияния, используя модель </w:t>
      </w:r>
      <w:proofErr w:type="spellStart"/>
      <w:r w:rsidRPr="00580632">
        <w:rPr>
          <w:rFonts w:eastAsia="Calibri"/>
          <w:sz w:val="28"/>
          <w:lang w:eastAsia="en-US"/>
        </w:rPr>
        <w:t>Менделоу</w:t>
      </w:r>
      <w:proofErr w:type="spellEnd"/>
      <w:r w:rsidRPr="00580632">
        <w:rPr>
          <w:rFonts w:eastAsia="Calibri"/>
          <w:sz w:val="28"/>
          <w:lang w:eastAsia="en-US"/>
        </w:rPr>
        <w:t>.</w:t>
      </w:r>
    </w:p>
    <w:p w14:paraId="7AB0A936" w14:textId="32CA6B83" w:rsidR="0075367B" w:rsidRPr="00580632" w:rsidRDefault="0075367B" w:rsidP="00580632">
      <w:pPr>
        <w:spacing w:line="360" w:lineRule="auto"/>
        <w:ind w:firstLine="709"/>
        <w:jc w:val="both"/>
        <w:rPr>
          <w:rFonts w:eastAsia="Calibri"/>
          <w:sz w:val="28"/>
          <w:lang w:eastAsia="en-US"/>
        </w:rPr>
      </w:pPr>
      <w:r w:rsidRPr="00580632">
        <w:rPr>
          <w:rFonts w:eastAsia="Calibri"/>
          <w:sz w:val="28"/>
          <w:lang w:eastAsia="en-US"/>
        </w:rPr>
        <w:t>4. Предложите варианты стратегий взаимодействия и вовлечения заинтересованных сторон. Аргументируйте выбор стратегии. Раскройте содержание взаимодействия и воздейств</w:t>
      </w:r>
      <w:r w:rsidR="00580632">
        <w:rPr>
          <w:rFonts w:eastAsia="Calibri"/>
          <w:sz w:val="28"/>
          <w:lang w:eastAsia="en-US"/>
        </w:rPr>
        <w:t>ия на заинтересованные стороны.</w:t>
      </w:r>
    </w:p>
    <w:p w14:paraId="7EC9E040" w14:textId="1E7B491D" w:rsidR="004F49A1" w:rsidRPr="00580632" w:rsidRDefault="004F49A1" w:rsidP="00580632">
      <w:pPr>
        <w:ind w:firstLine="709"/>
        <w:jc w:val="both"/>
        <w:rPr>
          <w:rFonts w:eastAsia="Calibri"/>
          <w:sz w:val="28"/>
          <w:lang w:eastAsia="en-US"/>
        </w:rPr>
      </w:pPr>
      <w:r w:rsidRPr="00580632">
        <w:rPr>
          <w:rFonts w:eastAsia="Calibri"/>
          <w:i/>
          <w:sz w:val="28"/>
          <w:lang w:eastAsia="en-US"/>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2C7D46" w:rsidRPr="00580632">
        <w:rPr>
          <w:rFonts w:eastAsia="Calibri"/>
          <w:i/>
          <w:sz w:val="28"/>
          <w:lang w:eastAsia="en-US"/>
        </w:rPr>
        <w:t>Кафедры</w:t>
      </w:r>
      <w:r w:rsidR="00E2153D" w:rsidRPr="00580632">
        <w:rPr>
          <w:rFonts w:eastAsia="Calibri"/>
          <w:i/>
          <w:sz w:val="28"/>
          <w:lang w:eastAsia="en-US"/>
        </w:rPr>
        <w:t xml:space="preserve"> </w:t>
      </w:r>
      <w:r w:rsidR="00B03A82" w:rsidRPr="00580632">
        <w:rPr>
          <w:rFonts w:eastAsia="Calibri"/>
          <w:i/>
          <w:sz w:val="28"/>
          <w:lang w:eastAsia="en-US"/>
        </w:rPr>
        <w:t xml:space="preserve">общего и проектного </w:t>
      </w:r>
      <w:r w:rsidR="00E2153D" w:rsidRPr="00580632">
        <w:rPr>
          <w:rFonts w:eastAsia="Calibri"/>
          <w:i/>
          <w:sz w:val="28"/>
          <w:lang w:eastAsia="en-US"/>
        </w:rPr>
        <w:t>менеджмента</w:t>
      </w:r>
      <w:r w:rsidRPr="00580632">
        <w:rPr>
          <w:rFonts w:eastAsia="Calibri"/>
          <w:sz w:val="28"/>
          <w:lang w:eastAsia="en-US"/>
        </w:rPr>
        <w:t>.</w:t>
      </w:r>
    </w:p>
    <w:p w14:paraId="26CBAE05" w14:textId="77777777" w:rsidR="0075367B" w:rsidRPr="00580632" w:rsidRDefault="0075367B" w:rsidP="00A866AD">
      <w:pPr>
        <w:spacing w:line="360" w:lineRule="auto"/>
        <w:ind w:firstLine="709"/>
        <w:jc w:val="both"/>
        <w:rPr>
          <w:rFonts w:eastAsia="Calibri"/>
          <w:sz w:val="28"/>
          <w:szCs w:val="28"/>
          <w:lang w:eastAsia="en-US"/>
        </w:rPr>
      </w:pPr>
    </w:p>
    <w:p w14:paraId="2D42E16D" w14:textId="5AD6A562" w:rsidR="00FA42F5" w:rsidRPr="00580632" w:rsidRDefault="00FA42F5" w:rsidP="00580632">
      <w:pPr>
        <w:tabs>
          <w:tab w:val="left" w:pos="1035"/>
        </w:tabs>
        <w:ind w:firstLine="709"/>
        <w:jc w:val="both"/>
        <w:rPr>
          <w:b/>
          <w:sz w:val="28"/>
          <w:szCs w:val="28"/>
        </w:rPr>
      </w:pPr>
      <w:r w:rsidRPr="00580632">
        <w:rPr>
          <w:b/>
          <w:sz w:val="28"/>
          <w:szCs w:val="28"/>
        </w:rPr>
        <w:t>7. Фонд оценочных средств для проведения промежуточной аттестации обучающихся по дисциплине</w:t>
      </w:r>
    </w:p>
    <w:p w14:paraId="6D647877" w14:textId="7CD7084F" w:rsidR="001A4F90" w:rsidRPr="00580632" w:rsidRDefault="001A4F90" w:rsidP="001A4F90">
      <w:pPr>
        <w:widowControl w:val="0"/>
        <w:spacing w:line="360" w:lineRule="auto"/>
        <w:ind w:firstLine="709"/>
        <w:jc w:val="both"/>
        <w:rPr>
          <w:b/>
          <w:sz w:val="28"/>
          <w:szCs w:val="28"/>
        </w:rPr>
      </w:pPr>
      <w:r w:rsidRPr="00580632">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w:t>
      </w:r>
      <w:r w:rsidR="00580632">
        <w:rPr>
          <w:sz w:val="28"/>
          <w:szCs w:val="28"/>
        </w:rPr>
        <w:t xml:space="preserve">исциплине содержится в разделе </w:t>
      </w:r>
      <w:r w:rsidRPr="00580632">
        <w:rPr>
          <w:b/>
          <w:sz w:val="28"/>
          <w:szCs w:val="28"/>
        </w:rPr>
        <w:t xml:space="preserve">2. </w:t>
      </w:r>
      <w:r w:rsidR="00580632" w:rsidRPr="00580632">
        <w:rPr>
          <w:b/>
          <w:sz w:val="28"/>
          <w:szCs w:val="28"/>
        </w:rPr>
        <w:t>«</w:t>
      </w:r>
      <w:r w:rsidRPr="00580632">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0E018806" w14:textId="5FCC0D42" w:rsidR="002036EB" w:rsidRPr="00002D55" w:rsidRDefault="00002D55" w:rsidP="00002D55">
      <w:pPr>
        <w:widowControl w:val="0"/>
        <w:spacing w:line="360" w:lineRule="auto"/>
        <w:ind w:firstLine="709"/>
        <w:jc w:val="center"/>
        <w:rPr>
          <w:b/>
          <w:sz w:val="28"/>
          <w:szCs w:val="28"/>
        </w:rPr>
      </w:pPr>
      <w:r w:rsidRPr="00002D55">
        <w:rPr>
          <w:b/>
          <w:sz w:val="28"/>
          <w:szCs w:val="28"/>
        </w:rPr>
        <w:lastRenderedPageBreak/>
        <w:t>Типовые контрольные задания или иные материалы, необходимые для оценки индикаторов достижения компетенций, знаний и умений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7"/>
        <w:gridCol w:w="2335"/>
        <w:gridCol w:w="2920"/>
        <w:gridCol w:w="2769"/>
      </w:tblGrid>
      <w:tr w:rsidR="005D1CBA" w:rsidRPr="001A4F90" w14:paraId="081BD2FE" w14:textId="7652566C" w:rsidTr="00EC7305">
        <w:trPr>
          <w:tblHeader/>
        </w:trPr>
        <w:tc>
          <w:tcPr>
            <w:tcW w:w="894" w:type="pct"/>
            <w:shd w:val="clear" w:color="auto" w:fill="auto"/>
          </w:tcPr>
          <w:p w14:paraId="10359645" w14:textId="77777777" w:rsidR="005D1CBA" w:rsidRPr="00002D55" w:rsidRDefault="005D1CBA" w:rsidP="001A4F90">
            <w:pPr>
              <w:widowControl w:val="0"/>
              <w:tabs>
                <w:tab w:val="left" w:pos="540"/>
              </w:tabs>
              <w:autoSpaceDE w:val="0"/>
              <w:autoSpaceDN w:val="0"/>
              <w:adjustRightInd w:val="0"/>
              <w:ind w:left="-57" w:right="-57"/>
              <w:contextualSpacing/>
              <w:jc w:val="center"/>
              <w:rPr>
                <w:b/>
                <w:sz w:val="22"/>
                <w:szCs w:val="22"/>
              </w:rPr>
            </w:pPr>
            <w:r w:rsidRPr="00002D55">
              <w:rPr>
                <w:b/>
                <w:sz w:val="22"/>
                <w:szCs w:val="22"/>
              </w:rPr>
              <w:t>Наименование компетенции</w:t>
            </w:r>
          </w:p>
        </w:tc>
        <w:tc>
          <w:tcPr>
            <w:tcW w:w="1195" w:type="pct"/>
            <w:shd w:val="clear" w:color="auto" w:fill="auto"/>
          </w:tcPr>
          <w:p w14:paraId="72D29A5F" w14:textId="77777777" w:rsidR="005D1CBA" w:rsidRPr="00002D55" w:rsidRDefault="005D1CBA" w:rsidP="001A4F90">
            <w:pPr>
              <w:widowControl w:val="0"/>
              <w:tabs>
                <w:tab w:val="left" w:pos="540"/>
              </w:tabs>
              <w:autoSpaceDE w:val="0"/>
              <w:autoSpaceDN w:val="0"/>
              <w:adjustRightInd w:val="0"/>
              <w:ind w:left="-57" w:right="-57"/>
              <w:contextualSpacing/>
              <w:jc w:val="center"/>
              <w:rPr>
                <w:b/>
                <w:sz w:val="22"/>
                <w:szCs w:val="22"/>
              </w:rPr>
            </w:pPr>
            <w:r w:rsidRPr="00002D55">
              <w:rPr>
                <w:b/>
                <w:sz w:val="22"/>
                <w:szCs w:val="22"/>
              </w:rPr>
              <w:t>Индикаторы достижения компетенции</w:t>
            </w:r>
          </w:p>
        </w:tc>
        <w:tc>
          <w:tcPr>
            <w:tcW w:w="1494" w:type="pct"/>
            <w:shd w:val="clear" w:color="auto" w:fill="auto"/>
          </w:tcPr>
          <w:p w14:paraId="14792F64" w14:textId="77777777" w:rsidR="005D1CBA" w:rsidRPr="00002D55" w:rsidRDefault="005D1CBA" w:rsidP="001A4F90">
            <w:pPr>
              <w:widowControl w:val="0"/>
              <w:tabs>
                <w:tab w:val="left" w:pos="540"/>
              </w:tabs>
              <w:autoSpaceDE w:val="0"/>
              <w:autoSpaceDN w:val="0"/>
              <w:adjustRightInd w:val="0"/>
              <w:ind w:left="-57" w:right="-57"/>
              <w:contextualSpacing/>
              <w:jc w:val="center"/>
              <w:rPr>
                <w:b/>
                <w:sz w:val="22"/>
                <w:szCs w:val="22"/>
              </w:rPr>
            </w:pPr>
            <w:r w:rsidRPr="00002D55">
              <w:rPr>
                <w:b/>
                <w:sz w:val="22"/>
                <w:szCs w:val="22"/>
              </w:rPr>
              <w:t>Результаты обучения (умения и знания), соотнесенные с индикаторами достижения компетенции</w:t>
            </w:r>
          </w:p>
        </w:tc>
        <w:tc>
          <w:tcPr>
            <w:tcW w:w="1417" w:type="pct"/>
          </w:tcPr>
          <w:p w14:paraId="4FCA65A5" w14:textId="64613D00" w:rsidR="005D1CBA" w:rsidRPr="00002D55" w:rsidRDefault="005D1CBA" w:rsidP="001A4F90">
            <w:pPr>
              <w:widowControl w:val="0"/>
              <w:tabs>
                <w:tab w:val="left" w:pos="540"/>
              </w:tabs>
              <w:autoSpaceDE w:val="0"/>
              <w:autoSpaceDN w:val="0"/>
              <w:adjustRightInd w:val="0"/>
              <w:ind w:left="-57" w:right="-57"/>
              <w:contextualSpacing/>
              <w:jc w:val="center"/>
              <w:rPr>
                <w:b/>
                <w:sz w:val="22"/>
                <w:szCs w:val="22"/>
              </w:rPr>
            </w:pPr>
            <w:r w:rsidRPr="00002D55">
              <w:rPr>
                <w:b/>
                <w:sz w:val="22"/>
                <w:szCs w:val="22"/>
              </w:rPr>
              <w:t>Типовые контрольные задания</w:t>
            </w:r>
          </w:p>
        </w:tc>
      </w:tr>
      <w:tr w:rsidR="00245379" w:rsidRPr="001A4F90" w14:paraId="60F501A7" w14:textId="22AA40E3" w:rsidTr="006D4665">
        <w:tc>
          <w:tcPr>
            <w:tcW w:w="894" w:type="pct"/>
            <w:tcBorders>
              <w:left w:val="single" w:sz="4" w:space="0" w:color="000000"/>
              <w:bottom w:val="single" w:sz="4" w:space="0" w:color="auto"/>
              <w:right w:val="single" w:sz="4" w:space="0" w:color="000000"/>
            </w:tcBorders>
            <w:shd w:val="clear" w:color="auto" w:fill="auto"/>
          </w:tcPr>
          <w:p w14:paraId="5AF1864D" w14:textId="77777777" w:rsidR="00245379" w:rsidRPr="005702DA" w:rsidRDefault="00245379" w:rsidP="00245379">
            <w:pPr>
              <w:widowControl w:val="0"/>
              <w:tabs>
                <w:tab w:val="left" w:pos="851"/>
              </w:tabs>
              <w:rPr>
                <w:b/>
              </w:rPr>
            </w:pPr>
            <w:r w:rsidRPr="005702DA">
              <w:rPr>
                <w:b/>
              </w:rPr>
              <w:t>ПКН-8</w:t>
            </w:r>
          </w:p>
          <w:p w14:paraId="1B8DEF00" w14:textId="7EBA2B49" w:rsidR="00245379" w:rsidRPr="001A4F90" w:rsidRDefault="00245379" w:rsidP="00245379">
            <w:pPr>
              <w:widowControl w:val="0"/>
              <w:ind w:left="-57" w:right="-57"/>
              <w:jc w:val="both"/>
              <w:rPr>
                <w:sz w:val="22"/>
                <w:szCs w:val="22"/>
              </w:rPr>
            </w:pPr>
            <w:r>
              <w:t xml:space="preserve">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 </w:t>
            </w:r>
          </w:p>
        </w:tc>
        <w:tc>
          <w:tcPr>
            <w:tcW w:w="1195" w:type="pct"/>
            <w:tcBorders>
              <w:left w:val="single" w:sz="4" w:space="0" w:color="000000"/>
              <w:bottom w:val="single" w:sz="4" w:space="0" w:color="auto"/>
              <w:right w:val="single" w:sz="4" w:space="0" w:color="000000"/>
            </w:tcBorders>
          </w:tcPr>
          <w:p w14:paraId="471B7E43" w14:textId="77777777" w:rsidR="00245379" w:rsidRDefault="00245379" w:rsidP="00245379">
            <w:pPr>
              <w:widowControl w:val="0"/>
              <w:tabs>
                <w:tab w:val="left" w:pos="851"/>
              </w:tabs>
            </w:pPr>
            <w:r>
              <w:t>1.Использует знания в области теории и практики стратегического менеджмента с использованием аналитического инструментария.</w:t>
            </w:r>
          </w:p>
          <w:p w14:paraId="04C7BC2A" w14:textId="77777777" w:rsidR="00245379" w:rsidRDefault="00245379" w:rsidP="00245379">
            <w:pPr>
              <w:widowControl w:val="0"/>
              <w:tabs>
                <w:tab w:val="left" w:pos="851"/>
              </w:tabs>
            </w:pPr>
          </w:p>
          <w:p w14:paraId="7D8A5957" w14:textId="77777777" w:rsidR="00245379" w:rsidRDefault="00245379" w:rsidP="00245379">
            <w:pPr>
              <w:widowControl w:val="0"/>
              <w:tabs>
                <w:tab w:val="left" w:pos="851"/>
              </w:tabs>
            </w:pPr>
          </w:p>
          <w:p w14:paraId="3F9266C0" w14:textId="77777777" w:rsidR="00245379" w:rsidRDefault="00245379" w:rsidP="00245379">
            <w:pPr>
              <w:widowControl w:val="0"/>
              <w:tabs>
                <w:tab w:val="left" w:pos="851"/>
              </w:tabs>
            </w:pPr>
          </w:p>
          <w:p w14:paraId="6E7CAF3C" w14:textId="77777777" w:rsidR="00245379" w:rsidRDefault="00245379" w:rsidP="00245379">
            <w:pPr>
              <w:widowControl w:val="0"/>
              <w:tabs>
                <w:tab w:val="left" w:pos="851"/>
              </w:tabs>
            </w:pPr>
          </w:p>
          <w:p w14:paraId="0BBFDFF5" w14:textId="77777777" w:rsidR="002E7E6A" w:rsidRDefault="002E7E6A" w:rsidP="00245379">
            <w:pPr>
              <w:widowControl w:val="0"/>
              <w:tabs>
                <w:tab w:val="left" w:pos="851"/>
              </w:tabs>
            </w:pPr>
          </w:p>
          <w:p w14:paraId="13A1FEA9" w14:textId="77777777" w:rsidR="002E7E6A" w:rsidRDefault="002E7E6A" w:rsidP="00245379">
            <w:pPr>
              <w:widowControl w:val="0"/>
              <w:tabs>
                <w:tab w:val="left" w:pos="851"/>
              </w:tabs>
            </w:pPr>
          </w:p>
          <w:p w14:paraId="19C29EA0" w14:textId="77777777" w:rsidR="00C14464" w:rsidRDefault="00C14464" w:rsidP="00245379">
            <w:pPr>
              <w:widowControl w:val="0"/>
              <w:tabs>
                <w:tab w:val="left" w:pos="851"/>
              </w:tabs>
            </w:pPr>
          </w:p>
          <w:p w14:paraId="354DB8F6" w14:textId="77777777" w:rsidR="00C14464" w:rsidRDefault="00C14464" w:rsidP="00245379">
            <w:pPr>
              <w:widowControl w:val="0"/>
              <w:tabs>
                <w:tab w:val="left" w:pos="851"/>
              </w:tabs>
            </w:pPr>
          </w:p>
          <w:p w14:paraId="3D93035B" w14:textId="77777777" w:rsidR="00C14464" w:rsidRDefault="00C14464" w:rsidP="00245379">
            <w:pPr>
              <w:widowControl w:val="0"/>
              <w:tabs>
                <w:tab w:val="left" w:pos="851"/>
              </w:tabs>
            </w:pPr>
          </w:p>
          <w:p w14:paraId="563E7C02" w14:textId="77777777" w:rsidR="00245379" w:rsidRDefault="00245379" w:rsidP="00245379">
            <w:pPr>
              <w:widowControl w:val="0"/>
              <w:tabs>
                <w:tab w:val="left" w:pos="851"/>
              </w:tabs>
            </w:pPr>
            <w:r>
              <w:t>2.Владеет методами принятия стратегических, тактических и оперативных решений в управлении деятельностью организации.</w:t>
            </w:r>
          </w:p>
          <w:p w14:paraId="36284A18" w14:textId="77777777" w:rsidR="00245379" w:rsidRDefault="00245379" w:rsidP="00245379">
            <w:pPr>
              <w:widowControl w:val="0"/>
              <w:tabs>
                <w:tab w:val="left" w:pos="851"/>
              </w:tabs>
            </w:pPr>
          </w:p>
          <w:p w14:paraId="42AF4DBD" w14:textId="77777777" w:rsidR="00245379" w:rsidRDefault="00245379" w:rsidP="00245379">
            <w:pPr>
              <w:widowControl w:val="0"/>
              <w:tabs>
                <w:tab w:val="left" w:pos="851"/>
              </w:tabs>
            </w:pPr>
          </w:p>
          <w:p w14:paraId="5A462F63" w14:textId="77777777" w:rsidR="00245379" w:rsidRDefault="00245379" w:rsidP="00245379">
            <w:pPr>
              <w:widowControl w:val="0"/>
              <w:tabs>
                <w:tab w:val="left" w:pos="851"/>
              </w:tabs>
            </w:pPr>
          </w:p>
          <w:p w14:paraId="0EAA6BA7" w14:textId="77777777" w:rsidR="002E7E6A" w:rsidRDefault="002E7E6A" w:rsidP="00245379">
            <w:pPr>
              <w:widowControl w:val="0"/>
              <w:tabs>
                <w:tab w:val="left" w:pos="851"/>
              </w:tabs>
            </w:pPr>
          </w:p>
          <w:p w14:paraId="0E6B0983" w14:textId="5194E01A" w:rsidR="00245379" w:rsidRPr="001A4F90" w:rsidRDefault="00245379" w:rsidP="00245379">
            <w:pPr>
              <w:widowControl w:val="0"/>
              <w:ind w:left="-57" w:right="-57"/>
              <w:jc w:val="both"/>
              <w:rPr>
                <w:sz w:val="22"/>
                <w:szCs w:val="22"/>
              </w:rPr>
            </w:pPr>
            <w:r>
              <w:t xml:space="preserve">3.Проводит стратегический анализ макро- и микросреды организации, владеет навыками оценки ее конкурентоспособности и формирования компетенций и </w:t>
            </w:r>
            <w:proofErr w:type="spellStart"/>
            <w:r>
              <w:t>некопируемых</w:t>
            </w:r>
            <w:proofErr w:type="spellEnd"/>
            <w:r>
              <w:t xml:space="preserve"> конкурентных преимуществ компании.</w:t>
            </w:r>
          </w:p>
        </w:tc>
        <w:tc>
          <w:tcPr>
            <w:tcW w:w="1494" w:type="pct"/>
            <w:tcBorders>
              <w:left w:val="single" w:sz="4" w:space="0" w:color="000000"/>
              <w:bottom w:val="single" w:sz="4" w:space="0" w:color="auto"/>
            </w:tcBorders>
            <w:shd w:val="clear" w:color="auto" w:fill="auto"/>
          </w:tcPr>
          <w:p w14:paraId="576617F1" w14:textId="77777777" w:rsidR="00245379" w:rsidRDefault="00245379" w:rsidP="00245379">
            <w:pPr>
              <w:widowControl w:val="0"/>
              <w:contextualSpacing/>
              <w:mirrorIndents/>
              <w:jc w:val="both"/>
              <w:outlineLvl w:val="0"/>
            </w:pPr>
            <w:r>
              <w:rPr>
                <w:b/>
                <w:bCs/>
              </w:rPr>
              <w:t>Знать:</w:t>
            </w:r>
          </w:p>
          <w:p w14:paraId="02B151DF" w14:textId="77777777" w:rsidR="00245379" w:rsidRDefault="00245379" w:rsidP="00245379">
            <w:pPr>
              <w:widowControl w:val="0"/>
              <w:contextualSpacing/>
              <w:mirrorIndents/>
              <w:jc w:val="both"/>
              <w:outlineLvl w:val="0"/>
            </w:pPr>
            <w:r>
              <w:t xml:space="preserve">Теоретические </w:t>
            </w:r>
            <w:r>
              <w:rPr>
                <w:rFonts w:eastAsia="Calibri"/>
              </w:rPr>
              <w:t>знания в области теории и практики стратегического менеджмента</w:t>
            </w:r>
          </w:p>
          <w:p w14:paraId="679E78E7" w14:textId="77777777" w:rsidR="00245379" w:rsidRDefault="00245379" w:rsidP="00245379">
            <w:pPr>
              <w:widowControl w:val="0"/>
              <w:contextualSpacing/>
              <w:mirrorIndents/>
              <w:jc w:val="both"/>
              <w:outlineLvl w:val="0"/>
            </w:pPr>
            <w:r>
              <w:rPr>
                <w:b/>
                <w:bCs/>
              </w:rPr>
              <w:t>Уметь:</w:t>
            </w:r>
          </w:p>
          <w:p w14:paraId="45912C28" w14:textId="77777777" w:rsidR="00245379" w:rsidRDefault="00245379" w:rsidP="00245379">
            <w:pPr>
              <w:widowControl w:val="0"/>
              <w:contextualSpacing/>
              <w:mirrorIndents/>
              <w:jc w:val="both"/>
              <w:outlineLvl w:val="0"/>
            </w:pPr>
            <w:r>
              <w:rPr>
                <w:rFonts w:eastAsia="Calibri"/>
              </w:rPr>
              <w:t>Применять теорию и практику стратегического менеджмента с использованием аналитического инструментария</w:t>
            </w:r>
          </w:p>
          <w:p w14:paraId="23DA9EB1" w14:textId="77777777" w:rsidR="002E7E6A" w:rsidRDefault="002E7E6A" w:rsidP="00245379">
            <w:pPr>
              <w:widowControl w:val="0"/>
              <w:contextualSpacing/>
              <w:mirrorIndents/>
              <w:jc w:val="both"/>
              <w:outlineLvl w:val="0"/>
              <w:rPr>
                <w:b/>
                <w:bCs/>
              </w:rPr>
            </w:pPr>
          </w:p>
          <w:p w14:paraId="1EE7E06C" w14:textId="77777777" w:rsidR="00C14464" w:rsidRDefault="00C14464" w:rsidP="00245379">
            <w:pPr>
              <w:widowControl w:val="0"/>
              <w:contextualSpacing/>
              <w:mirrorIndents/>
              <w:jc w:val="both"/>
              <w:outlineLvl w:val="0"/>
              <w:rPr>
                <w:b/>
                <w:bCs/>
              </w:rPr>
            </w:pPr>
          </w:p>
          <w:p w14:paraId="5655A71C" w14:textId="77777777" w:rsidR="00C14464" w:rsidRDefault="00C14464" w:rsidP="00245379">
            <w:pPr>
              <w:widowControl w:val="0"/>
              <w:contextualSpacing/>
              <w:mirrorIndents/>
              <w:jc w:val="both"/>
              <w:outlineLvl w:val="0"/>
              <w:rPr>
                <w:b/>
                <w:bCs/>
              </w:rPr>
            </w:pPr>
          </w:p>
          <w:p w14:paraId="19AB1C12" w14:textId="77777777" w:rsidR="00C14464" w:rsidRDefault="00C14464" w:rsidP="00245379">
            <w:pPr>
              <w:widowControl w:val="0"/>
              <w:contextualSpacing/>
              <w:mirrorIndents/>
              <w:jc w:val="both"/>
              <w:outlineLvl w:val="0"/>
              <w:rPr>
                <w:b/>
                <w:bCs/>
              </w:rPr>
            </w:pPr>
          </w:p>
          <w:p w14:paraId="3C73ECB6" w14:textId="77777777" w:rsidR="002E7E6A" w:rsidRDefault="002E7E6A" w:rsidP="00245379">
            <w:pPr>
              <w:widowControl w:val="0"/>
              <w:contextualSpacing/>
              <w:mirrorIndents/>
              <w:jc w:val="both"/>
              <w:outlineLvl w:val="0"/>
              <w:rPr>
                <w:b/>
                <w:bCs/>
              </w:rPr>
            </w:pPr>
          </w:p>
          <w:p w14:paraId="6D57DD22" w14:textId="1506AEFD" w:rsidR="00245379" w:rsidRDefault="00245379" w:rsidP="00245379">
            <w:pPr>
              <w:widowControl w:val="0"/>
              <w:contextualSpacing/>
              <w:mirrorIndents/>
              <w:jc w:val="both"/>
              <w:outlineLvl w:val="0"/>
            </w:pPr>
            <w:r>
              <w:rPr>
                <w:b/>
                <w:bCs/>
              </w:rPr>
              <w:t>Знать:</w:t>
            </w:r>
          </w:p>
          <w:p w14:paraId="5ECB630D" w14:textId="77777777" w:rsidR="00245379" w:rsidRDefault="00245379" w:rsidP="00245379">
            <w:pPr>
              <w:widowControl w:val="0"/>
              <w:tabs>
                <w:tab w:val="left" w:pos="851"/>
              </w:tabs>
              <w:mirrorIndents/>
              <w:jc w:val="both"/>
              <w:outlineLvl w:val="0"/>
            </w:pPr>
            <w:r>
              <w:rPr>
                <w:rFonts w:eastAsia="Calibri"/>
              </w:rPr>
              <w:t>Методы принятия стратегических, тактических и оперативных решений</w:t>
            </w:r>
          </w:p>
          <w:p w14:paraId="3BA3D3BF" w14:textId="77777777" w:rsidR="00245379" w:rsidRDefault="00245379" w:rsidP="00245379">
            <w:pPr>
              <w:widowControl w:val="0"/>
              <w:contextualSpacing/>
              <w:mirrorIndents/>
              <w:jc w:val="both"/>
              <w:outlineLvl w:val="0"/>
            </w:pPr>
            <w:r>
              <w:rPr>
                <w:b/>
                <w:bCs/>
              </w:rPr>
              <w:t>Уметь:</w:t>
            </w:r>
          </w:p>
          <w:p w14:paraId="16FF210E" w14:textId="77777777" w:rsidR="00245379" w:rsidRDefault="00245379" w:rsidP="00245379">
            <w:pPr>
              <w:widowControl w:val="0"/>
              <w:contextualSpacing/>
              <w:mirrorIndents/>
              <w:jc w:val="both"/>
              <w:outlineLvl w:val="0"/>
            </w:pPr>
            <w:r>
              <w:rPr>
                <w:rFonts w:eastAsia="Calibri"/>
              </w:rPr>
              <w:t>В управлении деятельностью организации применять стратегических, тактических и оперативных решений</w:t>
            </w:r>
          </w:p>
          <w:p w14:paraId="3B2D123E" w14:textId="77777777" w:rsidR="002E7E6A" w:rsidRDefault="002E7E6A" w:rsidP="00245379">
            <w:pPr>
              <w:widowControl w:val="0"/>
              <w:contextualSpacing/>
              <w:mirrorIndents/>
              <w:jc w:val="both"/>
              <w:outlineLvl w:val="0"/>
              <w:rPr>
                <w:b/>
                <w:bCs/>
              </w:rPr>
            </w:pPr>
          </w:p>
          <w:p w14:paraId="54A3C152" w14:textId="3AF09912" w:rsidR="00245379" w:rsidRDefault="00245379" w:rsidP="00245379">
            <w:pPr>
              <w:widowControl w:val="0"/>
              <w:contextualSpacing/>
              <w:mirrorIndents/>
              <w:jc w:val="both"/>
              <w:outlineLvl w:val="0"/>
            </w:pPr>
            <w:r>
              <w:rPr>
                <w:b/>
                <w:bCs/>
              </w:rPr>
              <w:t>Знать:</w:t>
            </w:r>
            <w:r>
              <w:rPr>
                <w:rFonts w:eastAsia="Calibri"/>
                <w:b/>
                <w:bCs/>
              </w:rPr>
              <w:t xml:space="preserve"> </w:t>
            </w:r>
            <w:r>
              <w:rPr>
                <w:rFonts w:eastAsia="Calibri"/>
              </w:rPr>
              <w:t xml:space="preserve">Основы </w:t>
            </w:r>
          </w:p>
          <w:p w14:paraId="293C3936" w14:textId="77777777" w:rsidR="00245379" w:rsidRDefault="00245379" w:rsidP="00245379">
            <w:pPr>
              <w:widowControl w:val="0"/>
              <w:tabs>
                <w:tab w:val="left" w:pos="851"/>
              </w:tabs>
              <w:ind w:right="9"/>
              <w:mirrorIndents/>
              <w:jc w:val="both"/>
              <w:outlineLvl w:val="0"/>
            </w:pPr>
            <w:r>
              <w:rPr>
                <w:rFonts w:eastAsia="Calibri"/>
              </w:rPr>
              <w:t>стратегического анализа макро- и микросреды</w:t>
            </w:r>
          </w:p>
          <w:p w14:paraId="066B9EF8" w14:textId="77777777" w:rsidR="00245379" w:rsidRDefault="00245379" w:rsidP="00245379">
            <w:pPr>
              <w:widowControl w:val="0"/>
              <w:contextualSpacing/>
              <w:mirrorIndents/>
              <w:jc w:val="both"/>
              <w:outlineLvl w:val="0"/>
            </w:pPr>
            <w:r>
              <w:rPr>
                <w:b/>
                <w:bCs/>
              </w:rPr>
              <w:t>Уметь:</w:t>
            </w:r>
          </w:p>
          <w:p w14:paraId="0992D4A9" w14:textId="69BE351B" w:rsidR="00245379" w:rsidRPr="001A4F90" w:rsidRDefault="00245379" w:rsidP="00245379">
            <w:pPr>
              <w:widowControl w:val="0"/>
              <w:ind w:left="-57" w:right="-57"/>
              <w:jc w:val="both"/>
              <w:rPr>
                <w:sz w:val="22"/>
                <w:szCs w:val="22"/>
              </w:rPr>
            </w:pPr>
            <w:r>
              <w:rPr>
                <w:rFonts w:eastAsia="Calibri"/>
              </w:rPr>
              <w:t xml:space="preserve">Владеет навыками оценки ее конкурентоспособности и формирования компетенций и </w:t>
            </w:r>
            <w:proofErr w:type="spellStart"/>
            <w:r>
              <w:rPr>
                <w:rFonts w:eastAsia="Calibri"/>
              </w:rPr>
              <w:t>некопируемых</w:t>
            </w:r>
            <w:proofErr w:type="spellEnd"/>
            <w:r>
              <w:rPr>
                <w:rFonts w:eastAsia="Calibri"/>
              </w:rPr>
              <w:t xml:space="preserve"> конкурентных преимуществ</w:t>
            </w:r>
          </w:p>
        </w:tc>
        <w:tc>
          <w:tcPr>
            <w:tcW w:w="1417" w:type="pct"/>
            <w:tcBorders>
              <w:left w:val="single" w:sz="4" w:space="0" w:color="000000"/>
              <w:bottom w:val="single" w:sz="4" w:space="0" w:color="auto"/>
              <w:right w:val="single" w:sz="4" w:space="0" w:color="000000"/>
            </w:tcBorders>
            <w:shd w:val="clear" w:color="auto" w:fill="auto"/>
          </w:tcPr>
          <w:p w14:paraId="6F8FFB91" w14:textId="3490198C" w:rsidR="00D449BA" w:rsidRPr="00F966AD" w:rsidRDefault="00245379" w:rsidP="00F966AD">
            <w:pPr>
              <w:widowControl w:val="0"/>
              <w:ind w:right="45"/>
            </w:pPr>
            <w:r>
              <w:rPr>
                <w:b/>
              </w:rPr>
              <w:t>Задание.</w:t>
            </w:r>
            <w:r w:rsidR="00F966AD">
              <w:rPr>
                <w:b/>
              </w:rPr>
              <w:t xml:space="preserve"> </w:t>
            </w:r>
            <w:r w:rsidR="00D449BA" w:rsidRPr="00E20821">
              <w:rPr>
                <w:color w:val="000000"/>
                <w:sz w:val="22"/>
                <w:szCs w:val="22"/>
              </w:rPr>
              <w:t xml:space="preserve">Вам предлагается управление проектом </w:t>
            </w:r>
            <w:r w:rsidR="00D449BA">
              <w:rPr>
                <w:color w:val="000000"/>
                <w:sz w:val="22"/>
                <w:szCs w:val="22"/>
              </w:rPr>
              <w:t>создания новой услуги</w:t>
            </w:r>
            <w:r w:rsidR="002E7E6A">
              <w:rPr>
                <w:color w:val="000000"/>
                <w:sz w:val="22"/>
                <w:szCs w:val="22"/>
              </w:rPr>
              <w:t>/продукта</w:t>
            </w:r>
            <w:r w:rsidR="00D449BA">
              <w:rPr>
                <w:color w:val="000000"/>
                <w:sz w:val="22"/>
                <w:szCs w:val="22"/>
              </w:rPr>
              <w:t xml:space="preserve"> для компании Х</w:t>
            </w:r>
            <w:r w:rsidR="00C14464">
              <w:rPr>
                <w:color w:val="000000"/>
                <w:sz w:val="22"/>
                <w:szCs w:val="22"/>
              </w:rPr>
              <w:t xml:space="preserve"> </w:t>
            </w:r>
            <w:r w:rsidR="00C14464">
              <w:rPr>
                <w:rFonts w:eastAsia="Calibri"/>
                <w:iCs/>
                <w:sz w:val="22"/>
                <w:szCs w:val="22"/>
                <w:lang w:eastAsia="en-US"/>
              </w:rPr>
              <w:t>(компания и сфера выбирается студентами самостоятельно или по решению преподавателя)</w:t>
            </w:r>
            <w:r w:rsidR="00C14464">
              <w:rPr>
                <w:iCs/>
                <w:sz w:val="22"/>
                <w:szCs w:val="22"/>
              </w:rPr>
              <w:t>.</w:t>
            </w:r>
          </w:p>
          <w:p w14:paraId="60DF604C" w14:textId="4BF4A20F" w:rsidR="00B75CEF" w:rsidRPr="00C14464" w:rsidRDefault="00D449BA" w:rsidP="00B75CEF">
            <w:pPr>
              <w:widowControl w:val="0"/>
              <w:rPr>
                <w:i/>
                <w:iCs/>
                <w:color w:val="000000"/>
                <w:sz w:val="22"/>
                <w:szCs w:val="22"/>
              </w:rPr>
            </w:pPr>
            <w:r w:rsidRPr="00714402">
              <w:rPr>
                <w:i/>
                <w:iCs/>
                <w:color w:val="000000"/>
                <w:sz w:val="22"/>
                <w:szCs w:val="22"/>
              </w:rPr>
              <w:t xml:space="preserve">- </w:t>
            </w:r>
            <w:r>
              <w:rPr>
                <w:i/>
                <w:iCs/>
                <w:color w:val="000000"/>
                <w:sz w:val="22"/>
                <w:szCs w:val="22"/>
              </w:rPr>
              <w:t>Какой аналитический инструментарий Вы будете использовать</w:t>
            </w:r>
            <w:r w:rsidRPr="00714402">
              <w:rPr>
                <w:i/>
                <w:iCs/>
                <w:color w:val="000000"/>
                <w:sz w:val="22"/>
                <w:szCs w:val="22"/>
              </w:rPr>
              <w:t xml:space="preserve"> </w:t>
            </w:r>
            <w:r>
              <w:rPr>
                <w:i/>
                <w:iCs/>
                <w:color w:val="000000"/>
                <w:sz w:val="22"/>
                <w:szCs w:val="22"/>
              </w:rPr>
              <w:t>для определения концепта бизнес-идеи услуги</w:t>
            </w:r>
            <w:r w:rsidR="002E7E6A">
              <w:rPr>
                <w:i/>
                <w:iCs/>
                <w:color w:val="000000"/>
                <w:sz w:val="22"/>
                <w:szCs w:val="22"/>
              </w:rPr>
              <w:t>/ продукта</w:t>
            </w:r>
            <w:r>
              <w:rPr>
                <w:i/>
                <w:iCs/>
                <w:color w:val="000000"/>
                <w:sz w:val="22"/>
                <w:szCs w:val="22"/>
              </w:rPr>
              <w:t xml:space="preserve"> в этом проекте? Обоснуйте содержание проекта.</w:t>
            </w:r>
          </w:p>
          <w:p w14:paraId="46CAD482" w14:textId="77777777" w:rsidR="00F966AD" w:rsidRDefault="00F966AD" w:rsidP="00B75CEF">
            <w:pPr>
              <w:widowControl w:val="0"/>
              <w:rPr>
                <w:b/>
                <w:sz w:val="22"/>
                <w:szCs w:val="22"/>
              </w:rPr>
            </w:pPr>
          </w:p>
          <w:p w14:paraId="5AC50D3B" w14:textId="3F2DF695" w:rsidR="00B75CEF" w:rsidRPr="00F966AD" w:rsidRDefault="00B75CEF" w:rsidP="00B75CEF">
            <w:pPr>
              <w:widowControl w:val="0"/>
              <w:rPr>
                <w:b/>
                <w:sz w:val="22"/>
                <w:szCs w:val="22"/>
              </w:rPr>
            </w:pPr>
            <w:r w:rsidRPr="00E20821">
              <w:rPr>
                <w:b/>
                <w:sz w:val="22"/>
                <w:szCs w:val="22"/>
              </w:rPr>
              <w:t>Задание</w:t>
            </w:r>
            <w:r w:rsidR="00F966AD">
              <w:rPr>
                <w:b/>
                <w:sz w:val="22"/>
                <w:szCs w:val="22"/>
              </w:rPr>
              <w:t xml:space="preserve">. </w:t>
            </w:r>
            <w:r w:rsidRPr="00E20821">
              <w:rPr>
                <w:color w:val="000000"/>
                <w:sz w:val="22"/>
                <w:szCs w:val="22"/>
              </w:rPr>
              <w:t xml:space="preserve">Для проекта </w:t>
            </w:r>
            <w:r w:rsidR="002E7E6A">
              <w:rPr>
                <w:color w:val="000000"/>
                <w:sz w:val="22"/>
                <w:szCs w:val="22"/>
              </w:rPr>
              <w:t>создания новой услуги/продукта для компании Х</w:t>
            </w:r>
            <w:r w:rsidR="002E7E6A" w:rsidRPr="00E20821">
              <w:rPr>
                <w:color w:val="000000"/>
                <w:sz w:val="22"/>
                <w:szCs w:val="22"/>
              </w:rPr>
              <w:t xml:space="preserve"> </w:t>
            </w:r>
            <w:r w:rsidRPr="00E20821">
              <w:rPr>
                <w:color w:val="000000"/>
                <w:sz w:val="22"/>
                <w:szCs w:val="22"/>
              </w:rPr>
              <w:t>(задание 1)</w:t>
            </w:r>
            <w:r>
              <w:rPr>
                <w:color w:val="000000"/>
                <w:sz w:val="22"/>
                <w:szCs w:val="22"/>
              </w:rPr>
              <w:t>:</w:t>
            </w:r>
          </w:p>
          <w:p w14:paraId="54997DE7" w14:textId="77777777" w:rsidR="00B75CEF" w:rsidRDefault="00B75CEF" w:rsidP="00B75CEF">
            <w:pPr>
              <w:widowControl w:val="0"/>
              <w:rPr>
                <w:i/>
                <w:iCs/>
                <w:sz w:val="22"/>
                <w:szCs w:val="22"/>
              </w:rPr>
            </w:pPr>
            <w:r w:rsidRPr="00EB43CA">
              <w:rPr>
                <w:i/>
                <w:iCs/>
                <w:color w:val="000000"/>
                <w:sz w:val="22"/>
                <w:szCs w:val="22"/>
              </w:rPr>
              <w:t xml:space="preserve">- выявите </w:t>
            </w:r>
            <w:r w:rsidRPr="00EB43CA">
              <w:rPr>
                <w:i/>
                <w:iCs/>
                <w:sz w:val="22"/>
                <w:szCs w:val="22"/>
              </w:rPr>
              <w:t xml:space="preserve">требования к продукту проекта. Проведите </w:t>
            </w:r>
            <w:proofErr w:type="spellStart"/>
            <w:r w:rsidRPr="00EB43CA">
              <w:rPr>
                <w:i/>
                <w:iCs/>
                <w:sz w:val="22"/>
                <w:szCs w:val="22"/>
              </w:rPr>
              <w:t>приоритезацию</w:t>
            </w:r>
            <w:proofErr w:type="spellEnd"/>
            <w:r w:rsidRPr="00EB43CA">
              <w:rPr>
                <w:i/>
                <w:iCs/>
                <w:sz w:val="22"/>
                <w:szCs w:val="22"/>
              </w:rPr>
              <w:t xml:space="preserve"> требований</w:t>
            </w:r>
            <w:r>
              <w:rPr>
                <w:i/>
                <w:iCs/>
                <w:sz w:val="22"/>
                <w:szCs w:val="22"/>
              </w:rPr>
              <w:t>;</w:t>
            </w:r>
          </w:p>
          <w:p w14:paraId="1F7FEF38" w14:textId="77777777" w:rsidR="00B75CEF" w:rsidRPr="00EB43CA" w:rsidRDefault="00B75CEF" w:rsidP="00B75CEF">
            <w:pPr>
              <w:widowControl w:val="0"/>
              <w:rPr>
                <w:b/>
                <w:i/>
                <w:iCs/>
                <w:sz w:val="22"/>
                <w:szCs w:val="22"/>
              </w:rPr>
            </w:pPr>
            <w:r>
              <w:rPr>
                <w:i/>
                <w:iCs/>
                <w:sz w:val="22"/>
                <w:szCs w:val="22"/>
              </w:rPr>
              <w:t>- о</w:t>
            </w:r>
            <w:r w:rsidRPr="00EB43CA">
              <w:rPr>
                <w:i/>
                <w:iCs/>
                <w:sz w:val="22"/>
                <w:szCs w:val="22"/>
              </w:rPr>
              <w:t>пишите уникальное ценностное предложение и скрытое преимущество продукта этого проекта.</w:t>
            </w:r>
          </w:p>
          <w:p w14:paraId="69AFAA96" w14:textId="77777777" w:rsidR="0097400C" w:rsidRDefault="0097400C" w:rsidP="002E7E6A">
            <w:pPr>
              <w:widowControl w:val="0"/>
              <w:ind w:right="-57"/>
              <w:jc w:val="both"/>
              <w:rPr>
                <w:rFonts w:eastAsia="SimSun"/>
                <w:bCs/>
                <w:iCs/>
                <w:lang w:eastAsia="zh-CN"/>
              </w:rPr>
            </w:pPr>
          </w:p>
          <w:p w14:paraId="389BB81E" w14:textId="6F224A52" w:rsidR="0097400C" w:rsidRPr="00F966AD" w:rsidRDefault="0097400C" w:rsidP="0097400C">
            <w:pPr>
              <w:widowControl w:val="0"/>
              <w:rPr>
                <w:b/>
                <w:sz w:val="22"/>
                <w:szCs w:val="22"/>
              </w:rPr>
            </w:pPr>
            <w:r w:rsidRPr="00E20821">
              <w:rPr>
                <w:b/>
                <w:sz w:val="22"/>
                <w:szCs w:val="22"/>
              </w:rPr>
              <w:t>Задание</w:t>
            </w:r>
            <w:r w:rsidR="00F966AD">
              <w:rPr>
                <w:b/>
                <w:sz w:val="22"/>
                <w:szCs w:val="22"/>
              </w:rPr>
              <w:t xml:space="preserve">. </w:t>
            </w:r>
            <w:r w:rsidRPr="00E20821">
              <w:rPr>
                <w:color w:val="000000"/>
                <w:sz w:val="22"/>
                <w:szCs w:val="22"/>
              </w:rPr>
              <w:t>Ва</w:t>
            </w:r>
            <w:r>
              <w:rPr>
                <w:color w:val="000000"/>
                <w:sz w:val="22"/>
                <w:szCs w:val="22"/>
              </w:rPr>
              <w:t xml:space="preserve">с назначили руководителем </w:t>
            </w:r>
            <w:r w:rsidRPr="00E20821">
              <w:rPr>
                <w:color w:val="000000"/>
                <w:sz w:val="22"/>
                <w:szCs w:val="22"/>
              </w:rPr>
              <w:t>проект</w:t>
            </w:r>
            <w:r>
              <w:rPr>
                <w:color w:val="000000"/>
                <w:sz w:val="22"/>
                <w:szCs w:val="22"/>
              </w:rPr>
              <w:t xml:space="preserve">а </w:t>
            </w:r>
            <w:r w:rsidRPr="008D2589">
              <w:rPr>
                <w:rFonts w:eastAsia="Calibri"/>
                <w:iCs/>
                <w:sz w:val="22"/>
                <w:szCs w:val="22"/>
                <w:lang w:eastAsia="en-US"/>
              </w:rPr>
              <w:t xml:space="preserve">разработки </w:t>
            </w:r>
            <w:r>
              <w:rPr>
                <w:rFonts w:eastAsia="Calibri"/>
                <w:iCs/>
                <w:sz w:val="22"/>
                <w:szCs w:val="22"/>
                <w:lang w:eastAsia="en-US"/>
              </w:rPr>
              <w:t xml:space="preserve">новой </w:t>
            </w:r>
            <w:r w:rsidRPr="008D2589">
              <w:rPr>
                <w:rFonts w:eastAsia="Calibri"/>
                <w:iCs/>
                <w:sz w:val="22"/>
                <w:szCs w:val="22"/>
                <w:lang w:eastAsia="en-US"/>
              </w:rPr>
              <w:t>стратегии</w:t>
            </w:r>
            <w:r>
              <w:rPr>
                <w:rFonts w:eastAsia="Calibri"/>
                <w:iCs/>
                <w:sz w:val="22"/>
                <w:szCs w:val="22"/>
                <w:lang w:eastAsia="en-US"/>
              </w:rPr>
              <w:t xml:space="preserve"> </w:t>
            </w:r>
            <w:r w:rsidR="007710B5">
              <w:rPr>
                <w:rFonts w:eastAsia="Calibri"/>
                <w:iCs/>
                <w:sz w:val="22"/>
                <w:szCs w:val="22"/>
                <w:lang w:eastAsia="en-US"/>
              </w:rPr>
              <w:t xml:space="preserve">развития </w:t>
            </w:r>
            <w:r>
              <w:rPr>
                <w:rFonts w:eastAsia="Calibri"/>
                <w:iCs/>
                <w:sz w:val="22"/>
                <w:szCs w:val="22"/>
                <w:lang w:eastAsia="en-US"/>
              </w:rPr>
              <w:t xml:space="preserve">компании, работающей в </w:t>
            </w:r>
            <w:r>
              <w:rPr>
                <w:sz w:val="22"/>
                <w:szCs w:val="22"/>
              </w:rPr>
              <w:t xml:space="preserve">сфере Х </w:t>
            </w:r>
            <w:r>
              <w:rPr>
                <w:rFonts w:eastAsia="Calibri"/>
                <w:iCs/>
                <w:sz w:val="22"/>
                <w:szCs w:val="22"/>
                <w:lang w:eastAsia="en-US"/>
              </w:rPr>
              <w:t>(компания и сфера выбирается студентами самостоятельно или по решению преподавателя)</w:t>
            </w:r>
            <w:r>
              <w:rPr>
                <w:iCs/>
                <w:sz w:val="22"/>
                <w:szCs w:val="22"/>
              </w:rPr>
              <w:t>. Необходимо:</w:t>
            </w:r>
          </w:p>
          <w:p w14:paraId="48F33156" w14:textId="77777777" w:rsidR="0097400C" w:rsidRPr="003550AF" w:rsidRDefault="0097400C" w:rsidP="0097400C">
            <w:pPr>
              <w:widowControl w:val="0"/>
              <w:rPr>
                <w:i/>
                <w:sz w:val="22"/>
                <w:szCs w:val="22"/>
              </w:rPr>
            </w:pPr>
            <w:r w:rsidRPr="003550AF">
              <w:rPr>
                <w:i/>
                <w:sz w:val="22"/>
                <w:szCs w:val="22"/>
              </w:rPr>
              <w:t>- Провести стратегический анализ макро- и микросреды компании</w:t>
            </w:r>
            <w:r>
              <w:rPr>
                <w:i/>
                <w:sz w:val="22"/>
                <w:szCs w:val="22"/>
              </w:rPr>
              <w:t>.</w:t>
            </w:r>
          </w:p>
          <w:p w14:paraId="34B8934C" w14:textId="2762170C" w:rsidR="0097400C" w:rsidRDefault="0097400C" w:rsidP="0097400C">
            <w:pPr>
              <w:widowControl w:val="0"/>
              <w:rPr>
                <w:rFonts w:eastAsia="Calibri"/>
                <w:i/>
                <w:sz w:val="22"/>
                <w:szCs w:val="22"/>
                <w:lang w:eastAsia="en-US"/>
              </w:rPr>
            </w:pPr>
            <w:r w:rsidRPr="003550AF">
              <w:rPr>
                <w:i/>
                <w:sz w:val="22"/>
                <w:szCs w:val="22"/>
              </w:rPr>
              <w:t xml:space="preserve">- </w:t>
            </w:r>
            <w:r>
              <w:rPr>
                <w:i/>
                <w:sz w:val="22"/>
                <w:szCs w:val="22"/>
              </w:rPr>
              <w:t xml:space="preserve">Проанализировать </w:t>
            </w:r>
            <w:r>
              <w:rPr>
                <w:i/>
                <w:sz w:val="22"/>
                <w:szCs w:val="22"/>
              </w:rPr>
              <w:lastRenderedPageBreak/>
              <w:t xml:space="preserve">концепт существующей </w:t>
            </w:r>
            <w:r w:rsidRPr="00311A12">
              <w:rPr>
                <w:rFonts w:eastAsia="Calibri"/>
                <w:i/>
                <w:sz w:val="22"/>
                <w:szCs w:val="22"/>
                <w:lang w:eastAsia="en-US"/>
              </w:rPr>
              <w:t>стратегии</w:t>
            </w:r>
            <w:r>
              <w:rPr>
                <w:rFonts w:eastAsia="Calibri"/>
                <w:i/>
                <w:sz w:val="22"/>
                <w:szCs w:val="22"/>
                <w:lang w:eastAsia="en-US"/>
              </w:rPr>
              <w:t>, выявить ее проблематику (на основе информации, находящейся в открытом доступе).</w:t>
            </w:r>
          </w:p>
          <w:p w14:paraId="27F7A965" w14:textId="4814C1A0" w:rsidR="0097400C" w:rsidRDefault="0097400C" w:rsidP="0097400C">
            <w:pPr>
              <w:widowControl w:val="0"/>
              <w:rPr>
                <w:i/>
                <w:iCs/>
                <w:sz w:val="22"/>
                <w:szCs w:val="22"/>
              </w:rPr>
            </w:pPr>
            <w:r>
              <w:rPr>
                <w:rFonts w:eastAsia="Calibri"/>
                <w:i/>
                <w:sz w:val="22"/>
                <w:szCs w:val="22"/>
                <w:lang w:eastAsia="en-US"/>
              </w:rPr>
              <w:t xml:space="preserve">- </w:t>
            </w:r>
            <w:r w:rsidRPr="00311A12">
              <w:rPr>
                <w:rFonts w:eastAsia="Calibri"/>
                <w:i/>
                <w:sz w:val="22"/>
                <w:szCs w:val="22"/>
                <w:lang w:eastAsia="en-US"/>
              </w:rPr>
              <w:t>Разработать содержание проекта новой стратегии</w:t>
            </w:r>
            <w:r>
              <w:rPr>
                <w:rFonts w:eastAsia="Calibri"/>
                <w:i/>
                <w:sz w:val="22"/>
                <w:szCs w:val="22"/>
                <w:lang w:eastAsia="en-US"/>
              </w:rPr>
              <w:t xml:space="preserve"> </w:t>
            </w:r>
            <w:r w:rsidR="007710B5">
              <w:rPr>
                <w:rFonts w:eastAsia="Calibri"/>
                <w:i/>
                <w:sz w:val="22"/>
                <w:szCs w:val="22"/>
                <w:lang w:eastAsia="en-US"/>
              </w:rPr>
              <w:t xml:space="preserve">развития </w:t>
            </w:r>
            <w:r>
              <w:rPr>
                <w:rFonts w:eastAsia="Calibri"/>
                <w:i/>
                <w:sz w:val="22"/>
                <w:szCs w:val="22"/>
                <w:lang w:eastAsia="en-US"/>
              </w:rPr>
              <w:t xml:space="preserve">с учетом проведенного анализа. </w:t>
            </w:r>
          </w:p>
          <w:p w14:paraId="7888050D" w14:textId="2567E8EC" w:rsidR="0097400C" w:rsidRPr="002C3D66" w:rsidRDefault="0097400C" w:rsidP="002C3D66">
            <w:pPr>
              <w:widowControl w:val="0"/>
              <w:rPr>
                <w:rFonts w:eastAsia="Calibri"/>
                <w:i/>
                <w:sz w:val="22"/>
                <w:szCs w:val="22"/>
                <w:lang w:eastAsia="en-US"/>
              </w:rPr>
            </w:pPr>
            <w:r>
              <w:rPr>
                <w:i/>
                <w:iCs/>
                <w:sz w:val="22"/>
                <w:szCs w:val="22"/>
              </w:rPr>
              <w:t>- Выявить риски успешной реализации проекта.</w:t>
            </w:r>
          </w:p>
        </w:tc>
      </w:tr>
      <w:tr w:rsidR="00245379" w:rsidRPr="001A4F90" w14:paraId="6B74B504" w14:textId="1536B398" w:rsidTr="00EC7305">
        <w:tc>
          <w:tcPr>
            <w:tcW w:w="894" w:type="pct"/>
            <w:shd w:val="clear" w:color="auto" w:fill="auto"/>
          </w:tcPr>
          <w:p w14:paraId="6E016C8D" w14:textId="77777777" w:rsidR="00245379" w:rsidRPr="005702DA" w:rsidRDefault="00245379" w:rsidP="00245379">
            <w:pPr>
              <w:widowControl w:val="0"/>
              <w:tabs>
                <w:tab w:val="left" w:pos="851"/>
              </w:tabs>
              <w:rPr>
                <w:b/>
                <w:color w:val="000000"/>
              </w:rPr>
            </w:pPr>
            <w:r w:rsidRPr="005702DA">
              <w:rPr>
                <w:b/>
                <w:color w:val="000000"/>
              </w:rPr>
              <w:lastRenderedPageBreak/>
              <w:t>ПКН-7</w:t>
            </w:r>
          </w:p>
          <w:p w14:paraId="5ACCD869" w14:textId="47AE4573" w:rsidR="00245379" w:rsidRPr="001A4F90" w:rsidRDefault="00245379" w:rsidP="00245379">
            <w:pPr>
              <w:widowControl w:val="0"/>
              <w:ind w:left="-57" w:right="-57"/>
              <w:jc w:val="both"/>
              <w:rPr>
                <w:sz w:val="22"/>
                <w:szCs w:val="22"/>
              </w:rPr>
            </w:pPr>
            <w:r>
              <w:rPr>
                <w:color w:val="000000"/>
              </w:rPr>
              <w:t xml:space="preserve">Способность выявлять и реализовывать рыночные возможности, а также владеть навыками бизнес-планирования </w:t>
            </w:r>
          </w:p>
        </w:tc>
        <w:tc>
          <w:tcPr>
            <w:tcW w:w="1195" w:type="pct"/>
            <w:shd w:val="clear" w:color="auto" w:fill="auto"/>
          </w:tcPr>
          <w:p w14:paraId="03AB19BC" w14:textId="77777777" w:rsidR="00245379" w:rsidRDefault="00245379" w:rsidP="00245379">
            <w:pPr>
              <w:widowControl w:val="0"/>
              <w:tabs>
                <w:tab w:val="left" w:pos="851"/>
              </w:tabs>
              <w:ind w:right="9"/>
            </w:pPr>
            <w:r>
              <w:t>1.Анализирует источники и выявляет предпринимательские возможности в условиях изменения внешней среды.</w:t>
            </w:r>
          </w:p>
          <w:p w14:paraId="5606E350" w14:textId="77777777" w:rsidR="00245379" w:rsidRDefault="00245379" w:rsidP="00245379">
            <w:pPr>
              <w:widowControl w:val="0"/>
              <w:tabs>
                <w:tab w:val="left" w:pos="851"/>
              </w:tabs>
              <w:ind w:right="9"/>
            </w:pPr>
          </w:p>
          <w:p w14:paraId="614B5FBC" w14:textId="77777777" w:rsidR="00245379" w:rsidRDefault="00245379" w:rsidP="00245379">
            <w:pPr>
              <w:widowControl w:val="0"/>
              <w:tabs>
                <w:tab w:val="left" w:pos="851"/>
              </w:tabs>
              <w:ind w:right="9"/>
            </w:pPr>
          </w:p>
          <w:p w14:paraId="23A489D0" w14:textId="77777777" w:rsidR="00245379" w:rsidRDefault="00245379" w:rsidP="00245379">
            <w:pPr>
              <w:widowControl w:val="0"/>
              <w:tabs>
                <w:tab w:val="left" w:pos="851"/>
              </w:tabs>
              <w:ind w:right="9"/>
            </w:pPr>
          </w:p>
          <w:p w14:paraId="7A47B438" w14:textId="77777777" w:rsidR="00245379" w:rsidRDefault="00245379" w:rsidP="00245379">
            <w:pPr>
              <w:widowControl w:val="0"/>
              <w:tabs>
                <w:tab w:val="left" w:pos="851"/>
              </w:tabs>
              <w:ind w:right="9"/>
            </w:pPr>
          </w:p>
          <w:p w14:paraId="2BD9C95F" w14:textId="77777777" w:rsidR="00245379" w:rsidRDefault="00245379" w:rsidP="00245379">
            <w:pPr>
              <w:widowControl w:val="0"/>
              <w:tabs>
                <w:tab w:val="left" w:pos="851"/>
              </w:tabs>
              <w:ind w:right="9"/>
            </w:pPr>
          </w:p>
          <w:p w14:paraId="5D0F1342" w14:textId="77777777" w:rsidR="00245379" w:rsidRDefault="00245379" w:rsidP="00245379">
            <w:pPr>
              <w:widowControl w:val="0"/>
              <w:tabs>
                <w:tab w:val="left" w:pos="851"/>
              </w:tabs>
              <w:ind w:right="9"/>
            </w:pPr>
          </w:p>
          <w:p w14:paraId="2662AB56" w14:textId="77777777" w:rsidR="00245379" w:rsidRDefault="00245379" w:rsidP="00245379">
            <w:pPr>
              <w:widowControl w:val="0"/>
              <w:tabs>
                <w:tab w:val="left" w:pos="851"/>
              </w:tabs>
              <w:ind w:right="9"/>
            </w:pPr>
          </w:p>
          <w:p w14:paraId="4B0DDCDE" w14:textId="77777777" w:rsidR="002C3D66" w:rsidRDefault="002C3D66" w:rsidP="00245379">
            <w:pPr>
              <w:widowControl w:val="0"/>
              <w:tabs>
                <w:tab w:val="left" w:pos="851"/>
              </w:tabs>
              <w:ind w:right="9"/>
            </w:pPr>
          </w:p>
          <w:p w14:paraId="1F859BE3" w14:textId="77777777" w:rsidR="002C3D66" w:rsidRDefault="002C3D66" w:rsidP="00245379">
            <w:pPr>
              <w:widowControl w:val="0"/>
              <w:tabs>
                <w:tab w:val="left" w:pos="851"/>
              </w:tabs>
              <w:ind w:right="9"/>
            </w:pPr>
          </w:p>
          <w:p w14:paraId="7640F3D6" w14:textId="77777777" w:rsidR="002C3D66" w:rsidRDefault="002C3D66" w:rsidP="00245379">
            <w:pPr>
              <w:widowControl w:val="0"/>
              <w:tabs>
                <w:tab w:val="left" w:pos="851"/>
              </w:tabs>
              <w:ind w:right="9"/>
            </w:pPr>
          </w:p>
          <w:p w14:paraId="4242E744" w14:textId="77777777" w:rsidR="002C3D66" w:rsidRDefault="002C3D66" w:rsidP="00245379">
            <w:pPr>
              <w:widowControl w:val="0"/>
              <w:tabs>
                <w:tab w:val="left" w:pos="851"/>
              </w:tabs>
              <w:ind w:right="9"/>
            </w:pPr>
          </w:p>
          <w:p w14:paraId="24956A12" w14:textId="77777777" w:rsidR="002C3D66" w:rsidRDefault="002C3D66" w:rsidP="00245379">
            <w:pPr>
              <w:widowControl w:val="0"/>
              <w:tabs>
                <w:tab w:val="left" w:pos="851"/>
              </w:tabs>
              <w:ind w:right="9"/>
            </w:pPr>
          </w:p>
          <w:p w14:paraId="5C101CF0" w14:textId="77777777" w:rsidR="002C3D66" w:rsidRDefault="002C3D66" w:rsidP="00245379">
            <w:pPr>
              <w:widowControl w:val="0"/>
              <w:tabs>
                <w:tab w:val="left" w:pos="851"/>
              </w:tabs>
              <w:ind w:right="9"/>
            </w:pPr>
          </w:p>
          <w:p w14:paraId="4C0228A3" w14:textId="77777777" w:rsidR="002C3D66" w:rsidRDefault="002C3D66" w:rsidP="00245379">
            <w:pPr>
              <w:widowControl w:val="0"/>
              <w:tabs>
                <w:tab w:val="left" w:pos="851"/>
              </w:tabs>
              <w:ind w:right="9"/>
            </w:pPr>
          </w:p>
          <w:p w14:paraId="1E5A1261" w14:textId="77777777" w:rsidR="002C3D66" w:rsidRDefault="002C3D66" w:rsidP="00245379">
            <w:pPr>
              <w:widowControl w:val="0"/>
              <w:tabs>
                <w:tab w:val="left" w:pos="851"/>
              </w:tabs>
              <w:ind w:right="9"/>
            </w:pPr>
          </w:p>
          <w:p w14:paraId="440AC8B8" w14:textId="77777777" w:rsidR="002C3D66" w:rsidRDefault="002C3D66" w:rsidP="00245379">
            <w:pPr>
              <w:widowControl w:val="0"/>
              <w:tabs>
                <w:tab w:val="left" w:pos="851"/>
              </w:tabs>
              <w:ind w:right="9"/>
            </w:pPr>
          </w:p>
          <w:p w14:paraId="106DF833" w14:textId="77777777" w:rsidR="002C3D66" w:rsidRDefault="002C3D66" w:rsidP="00245379">
            <w:pPr>
              <w:widowControl w:val="0"/>
              <w:tabs>
                <w:tab w:val="left" w:pos="851"/>
              </w:tabs>
              <w:ind w:right="9"/>
            </w:pPr>
          </w:p>
          <w:p w14:paraId="168315EF" w14:textId="77777777" w:rsidR="002C3D66" w:rsidRDefault="002C3D66" w:rsidP="00245379">
            <w:pPr>
              <w:widowControl w:val="0"/>
              <w:tabs>
                <w:tab w:val="left" w:pos="851"/>
              </w:tabs>
              <w:ind w:right="9"/>
            </w:pPr>
          </w:p>
          <w:p w14:paraId="4D721002" w14:textId="77777777" w:rsidR="002C3D66" w:rsidRDefault="002C3D66" w:rsidP="00245379">
            <w:pPr>
              <w:widowControl w:val="0"/>
              <w:tabs>
                <w:tab w:val="left" w:pos="851"/>
              </w:tabs>
              <w:ind w:right="9"/>
            </w:pPr>
          </w:p>
          <w:p w14:paraId="55A9F8D5" w14:textId="77777777" w:rsidR="002C3D66" w:rsidRDefault="002C3D66" w:rsidP="00245379">
            <w:pPr>
              <w:widowControl w:val="0"/>
              <w:tabs>
                <w:tab w:val="left" w:pos="851"/>
              </w:tabs>
              <w:ind w:right="9"/>
            </w:pPr>
          </w:p>
          <w:p w14:paraId="663F3DB8" w14:textId="77777777" w:rsidR="002C3D66" w:rsidRDefault="002C3D66" w:rsidP="00245379">
            <w:pPr>
              <w:widowControl w:val="0"/>
              <w:tabs>
                <w:tab w:val="left" w:pos="851"/>
              </w:tabs>
              <w:ind w:right="9"/>
            </w:pPr>
          </w:p>
          <w:p w14:paraId="78CF6FB8" w14:textId="77777777" w:rsidR="002C3D66" w:rsidRDefault="002C3D66" w:rsidP="00245379">
            <w:pPr>
              <w:widowControl w:val="0"/>
              <w:tabs>
                <w:tab w:val="left" w:pos="851"/>
              </w:tabs>
              <w:ind w:right="9"/>
            </w:pPr>
          </w:p>
          <w:p w14:paraId="4DCB7EFD" w14:textId="77777777" w:rsidR="002C3D66" w:rsidRDefault="002C3D66" w:rsidP="00245379">
            <w:pPr>
              <w:widowControl w:val="0"/>
              <w:tabs>
                <w:tab w:val="left" w:pos="851"/>
              </w:tabs>
              <w:ind w:right="9"/>
            </w:pPr>
          </w:p>
          <w:p w14:paraId="459D2E1D" w14:textId="77777777" w:rsidR="002C3D66" w:rsidRDefault="002C3D66" w:rsidP="00245379">
            <w:pPr>
              <w:widowControl w:val="0"/>
              <w:tabs>
                <w:tab w:val="left" w:pos="851"/>
              </w:tabs>
              <w:ind w:right="9"/>
            </w:pPr>
          </w:p>
          <w:p w14:paraId="053C247F" w14:textId="77777777" w:rsidR="002C3D66" w:rsidRDefault="002C3D66" w:rsidP="00245379">
            <w:pPr>
              <w:widowControl w:val="0"/>
              <w:tabs>
                <w:tab w:val="left" w:pos="851"/>
              </w:tabs>
              <w:ind w:right="9"/>
            </w:pPr>
          </w:p>
          <w:p w14:paraId="0A450B31" w14:textId="77777777" w:rsidR="002C3D66" w:rsidRDefault="002C3D66" w:rsidP="00245379">
            <w:pPr>
              <w:widowControl w:val="0"/>
              <w:tabs>
                <w:tab w:val="left" w:pos="851"/>
              </w:tabs>
              <w:ind w:right="9"/>
            </w:pPr>
          </w:p>
          <w:p w14:paraId="2C91F238" w14:textId="77777777" w:rsidR="002C3D66" w:rsidRDefault="002C3D66" w:rsidP="00245379">
            <w:pPr>
              <w:widowControl w:val="0"/>
              <w:tabs>
                <w:tab w:val="left" w:pos="851"/>
              </w:tabs>
              <w:ind w:right="9"/>
            </w:pPr>
          </w:p>
          <w:p w14:paraId="658B2162" w14:textId="77777777" w:rsidR="002C3D66" w:rsidRDefault="002C3D66" w:rsidP="00245379">
            <w:pPr>
              <w:widowControl w:val="0"/>
              <w:tabs>
                <w:tab w:val="left" w:pos="851"/>
              </w:tabs>
              <w:ind w:right="9"/>
            </w:pPr>
          </w:p>
          <w:p w14:paraId="1C2DE1CB" w14:textId="77777777" w:rsidR="002C3D66" w:rsidRDefault="002C3D66" w:rsidP="00245379">
            <w:pPr>
              <w:widowControl w:val="0"/>
              <w:tabs>
                <w:tab w:val="left" w:pos="851"/>
              </w:tabs>
              <w:ind w:right="9"/>
            </w:pPr>
          </w:p>
          <w:p w14:paraId="3FE67816" w14:textId="77777777" w:rsidR="002C3D66" w:rsidRDefault="002C3D66" w:rsidP="00245379">
            <w:pPr>
              <w:widowControl w:val="0"/>
              <w:tabs>
                <w:tab w:val="left" w:pos="851"/>
              </w:tabs>
              <w:ind w:right="9"/>
            </w:pPr>
          </w:p>
          <w:p w14:paraId="2CEF8A43" w14:textId="77777777" w:rsidR="002C3D66" w:rsidRDefault="002C3D66" w:rsidP="00245379">
            <w:pPr>
              <w:widowControl w:val="0"/>
              <w:tabs>
                <w:tab w:val="left" w:pos="851"/>
              </w:tabs>
              <w:ind w:right="9"/>
            </w:pPr>
          </w:p>
          <w:p w14:paraId="6F939FFC" w14:textId="77777777" w:rsidR="002C3D66" w:rsidRDefault="002C3D66" w:rsidP="00245379">
            <w:pPr>
              <w:widowControl w:val="0"/>
              <w:tabs>
                <w:tab w:val="left" w:pos="851"/>
              </w:tabs>
              <w:ind w:right="9"/>
            </w:pPr>
          </w:p>
          <w:p w14:paraId="3A05F178" w14:textId="77777777" w:rsidR="002C3D66" w:rsidRDefault="002C3D66" w:rsidP="00245379">
            <w:pPr>
              <w:widowControl w:val="0"/>
              <w:tabs>
                <w:tab w:val="left" w:pos="851"/>
              </w:tabs>
              <w:ind w:right="9"/>
            </w:pPr>
          </w:p>
          <w:p w14:paraId="47C2C24D" w14:textId="77777777" w:rsidR="002C3D66" w:rsidRDefault="002C3D66" w:rsidP="00245379">
            <w:pPr>
              <w:widowControl w:val="0"/>
              <w:tabs>
                <w:tab w:val="left" w:pos="851"/>
              </w:tabs>
              <w:ind w:right="9"/>
            </w:pPr>
          </w:p>
          <w:p w14:paraId="7006AFEE" w14:textId="77777777" w:rsidR="002C3D66" w:rsidRDefault="002C3D66" w:rsidP="00245379">
            <w:pPr>
              <w:widowControl w:val="0"/>
              <w:tabs>
                <w:tab w:val="left" w:pos="851"/>
              </w:tabs>
              <w:ind w:right="9"/>
            </w:pPr>
          </w:p>
          <w:p w14:paraId="2AC4919B" w14:textId="77777777" w:rsidR="002C3D66" w:rsidRDefault="002C3D66" w:rsidP="00245379">
            <w:pPr>
              <w:widowControl w:val="0"/>
              <w:tabs>
                <w:tab w:val="left" w:pos="851"/>
              </w:tabs>
              <w:ind w:right="9"/>
            </w:pPr>
          </w:p>
          <w:p w14:paraId="33D9485E" w14:textId="77777777" w:rsidR="002C3D66" w:rsidRDefault="002C3D66" w:rsidP="00245379">
            <w:pPr>
              <w:widowControl w:val="0"/>
              <w:tabs>
                <w:tab w:val="left" w:pos="851"/>
              </w:tabs>
              <w:ind w:right="9"/>
            </w:pPr>
          </w:p>
          <w:p w14:paraId="489394F9" w14:textId="77777777" w:rsidR="002C3D66" w:rsidRDefault="002C3D66" w:rsidP="00245379">
            <w:pPr>
              <w:widowControl w:val="0"/>
              <w:tabs>
                <w:tab w:val="left" w:pos="851"/>
              </w:tabs>
              <w:ind w:right="9"/>
            </w:pPr>
          </w:p>
          <w:p w14:paraId="4C06BBE4" w14:textId="77777777" w:rsidR="002C3D66" w:rsidRDefault="002C3D66" w:rsidP="00245379">
            <w:pPr>
              <w:widowControl w:val="0"/>
              <w:tabs>
                <w:tab w:val="left" w:pos="851"/>
              </w:tabs>
              <w:ind w:right="9"/>
            </w:pPr>
          </w:p>
          <w:p w14:paraId="5780C61F" w14:textId="77777777" w:rsidR="002C3D66" w:rsidRDefault="002C3D66" w:rsidP="00245379">
            <w:pPr>
              <w:widowControl w:val="0"/>
              <w:tabs>
                <w:tab w:val="left" w:pos="851"/>
              </w:tabs>
              <w:ind w:right="9"/>
            </w:pPr>
          </w:p>
          <w:p w14:paraId="6A0FFD52" w14:textId="77777777" w:rsidR="00245379" w:rsidRDefault="00245379" w:rsidP="00245379">
            <w:pPr>
              <w:widowControl w:val="0"/>
              <w:tabs>
                <w:tab w:val="left" w:pos="851"/>
              </w:tabs>
              <w:ind w:right="9"/>
            </w:pPr>
            <w:r>
              <w:t>2.Владеет навыками реализации бизнес-идеи и формирования бизнес-моделей.</w:t>
            </w:r>
          </w:p>
          <w:p w14:paraId="0276256F" w14:textId="77777777" w:rsidR="00245379" w:rsidRDefault="00245379" w:rsidP="00245379">
            <w:pPr>
              <w:widowControl w:val="0"/>
              <w:tabs>
                <w:tab w:val="left" w:pos="851"/>
              </w:tabs>
              <w:ind w:right="9"/>
            </w:pPr>
          </w:p>
          <w:p w14:paraId="0986C35B" w14:textId="77777777" w:rsidR="00245379" w:rsidRDefault="00245379" w:rsidP="00245379">
            <w:pPr>
              <w:widowControl w:val="0"/>
              <w:tabs>
                <w:tab w:val="left" w:pos="851"/>
              </w:tabs>
              <w:ind w:right="9"/>
            </w:pPr>
          </w:p>
          <w:p w14:paraId="12013E19" w14:textId="77777777" w:rsidR="00245379" w:rsidRDefault="00245379" w:rsidP="00245379">
            <w:pPr>
              <w:widowControl w:val="0"/>
              <w:tabs>
                <w:tab w:val="left" w:pos="851"/>
              </w:tabs>
              <w:ind w:right="9"/>
            </w:pPr>
          </w:p>
          <w:p w14:paraId="54B80CDA" w14:textId="77777777" w:rsidR="00245379" w:rsidRDefault="00245379" w:rsidP="00245379">
            <w:pPr>
              <w:widowControl w:val="0"/>
              <w:tabs>
                <w:tab w:val="left" w:pos="851"/>
              </w:tabs>
              <w:ind w:right="9"/>
            </w:pPr>
          </w:p>
          <w:p w14:paraId="33D1F89A" w14:textId="77777777" w:rsidR="00245379" w:rsidRDefault="00245379" w:rsidP="00245379">
            <w:pPr>
              <w:widowControl w:val="0"/>
              <w:tabs>
                <w:tab w:val="left" w:pos="851"/>
              </w:tabs>
              <w:ind w:right="9"/>
            </w:pPr>
          </w:p>
          <w:p w14:paraId="193AEF3C" w14:textId="77777777" w:rsidR="00245379" w:rsidRDefault="00245379" w:rsidP="00245379">
            <w:pPr>
              <w:widowControl w:val="0"/>
              <w:tabs>
                <w:tab w:val="left" w:pos="851"/>
              </w:tabs>
              <w:ind w:right="9"/>
            </w:pPr>
          </w:p>
          <w:p w14:paraId="04F8889F" w14:textId="77777777" w:rsidR="00245379" w:rsidRDefault="00245379" w:rsidP="00245379">
            <w:pPr>
              <w:widowControl w:val="0"/>
              <w:tabs>
                <w:tab w:val="left" w:pos="851"/>
              </w:tabs>
              <w:ind w:right="9"/>
            </w:pPr>
          </w:p>
          <w:p w14:paraId="4D9DFB9A" w14:textId="77777777" w:rsidR="00245379" w:rsidRDefault="00245379" w:rsidP="00245379">
            <w:pPr>
              <w:widowControl w:val="0"/>
              <w:tabs>
                <w:tab w:val="left" w:pos="851"/>
              </w:tabs>
              <w:ind w:right="9"/>
            </w:pPr>
          </w:p>
          <w:p w14:paraId="40CA137E" w14:textId="77777777" w:rsidR="00245379" w:rsidRDefault="00245379" w:rsidP="00245379">
            <w:pPr>
              <w:widowControl w:val="0"/>
              <w:tabs>
                <w:tab w:val="left" w:pos="851"/>
              </w:tabs>
              <w:ind w:right="9"/>
            </w:pPr>
          </w:p>
          <w:p w14:paraId="235AACBB" w14:textId="77777777" w:rsidR="00245379" w:rsidRDefault="00245379" w:rsidP="00245379">
            <w:pPr>
              <w:widowControl w:val="0"/>
              <w:tabs>
                <w:tab w:val="left" w:pos="851"/>
              </w:tabs>
              <w:ind w:right="9"/>
            </w:pPr>
          </w:p>
          <w:p w14:paraId="6FF8F754" w14:textId="77777777" w:rsidR="002C3D66" w:rsidRDefault="002C3D66" w:rsidP="00245379">
            <w:pPr>
              <w:widowControl w:val="0"/>
              <w:tabs>
                <w:tab w:val="left" w:pos="851"/>
              </w:tabs>
              <w:ind w:right="9"/>
            </w:pPr>
          </w:p>
          <w:p w14:paraId="4139756B" w14:textId="77777777" w:rsidR="002C3D66" w:rsidRDefault="002C3D66" w:rsidP="00245379">
            <w:pPr>
              <w:widowControl w:val="0"/>
              <w:tabs>
                <w:tab w:val="left" w:pos="851"/>
              </w:tabs>
              <w:ind w:right="9"/>
            </w:pPr>
          </w:p>
          <w:p w14:paraId="279F5219" w14:textId="77777777" w:rsidR="002C3D66" w:rsidRDefault="002C3D66" w:rsidP="00245379">
            <w:pPr>
              <w:widowControl w:val="0"/>
              <w:tabs>
                <w:tab w:val="left" w:pos="851"/>
              </w:tabs>
              <w:ind w:right="9"/>
            </w:pPr>
          </w:p>
          <w:p w14:paraId="4C77D6CD" w14:textId="77777777" w:rsidR="002C3D66" w:rsidRDefault="002C3D66" w:rsidP="00245379">
            <w:pPr>
              <w:widowControl w:val="0"/>
              <w:tabs>
                <w:tab w:val="left" w:pos="851"/>
              </w:tabs>
              <w:ind w:right="9"/>
            </w:pPr>
          </w:p>
          <w:p w14:paraId="1F650D0D" w14:textId="77777777" w:rsidR="002C3D66" w:rsidRDefault="002C3D66" w:rsidP="00245379">
            <w:pPr>
              <w:widowControl w:val="0"/>
              <w:tabs>
                <w:tab w:val="left" w:pos="851"/>
              </w:tabs>
              <w:ind w:right="9"/>
            </w:pPr>
          </w:p>
          <w:p w14:paraId="4B5068E2" w14:textId="77777777" w:rsidR="002C3D66" w:rsidRDefault="002C3D66" w:rsidP="00245379">
            <w:pPr>
              <w:widowControl w:val="0"/>
              <w:ind w:left="-57" w:right="-57"/>
            </w:pPr>
          </w:p>
          <w:p w14:paraId="0F75ACF7" w14:textId="54DA0721" w:rsidR="00245379" w:rsidRPr="001A4F90" w:rsidRDefault="00245379" w:rsidP="00245379">
            <w:pPr>
              <w:widowControl w:val="0"/>
              <w:ind w:left="-57" w:right="-57"/>
              <w:rPr>
                <w:sz w:val="22"/>
                <w:szCs w:val="22"/>
              </w:rPr>
            </w:pPr>
            <w:r>
              <w:t>3. Владеет методиками анализа и расчета экономических и финансовых показателей и формирования бизнес-плана.</w:t>
            </w:r>
          </w:p>
        </w:tc>
        <w:tc>
          <w:tcPr>
            <w:tcW w:w="1494" w:type="pct"/>
            <w:shd w:val="clear" w:color="auto" w:fill="auto"/>
          </w:tcPr>
          <w:p w14:paraId="395314DF" w14:textId="77777777" w:rsidR="00245379" w:rsidRDefault="00245379" w:rsidP="00245379">
            <w:pPr>
              <w:widowControl w:val="0"/>
              <w:contextualSpacing/>
              <w:mirrorIndents/>
              <w:jc w:val="both"/>
              <w:outlineLvl w:val="0"/>
            </w:pPr>
            <w:r>
              <w:rPr>
                <w:b/>
                <w:bCs/>
              </w:rPr>
              <w:lastRenderedPageBreak/>
              <w:t>Знать:</w:t>
            </w:r>
          </w:p>
          <w:p w14:paraId="43548E2C" w14:textId="77777777" w:rsidR="00245379" w:rsidRDefault="00245379" w:rsidP="00245379">
            <w:pPr>
              <w:widowControl w:val="0"/>
              <w:tabs>
                <w:tab w:val="left" w:pos="851"/>
              </w:tabs>
              <w:contextualSpacing/>
              <w:mirrorIndents/>
              <w:jc w:val="both"/>
            </w:pPr>
            <w:r>
              <w:t>Методы получения информации, ее анализа для построения моделей и интерпретации результатов моделирования.</w:t>
            </w:r>
          </w:p>
          <w:p w14:paraId="1DDEFBB0" w14:textId="77777777" w:rsidR="00245379" w:rsidRDefault="00245379" w:rsidP="00245379">
            <w:pPr>
              <w:widowControl w:val="0"/>
              <w:contextualSpacing/>
              <w:mirrorIndents/>
              <w:jc w:val="both"/>
              <w:outlineLvl w:val="0"/>
            </w:pPr>
            <w:r>
              <w:rPr>
                <w:b/>
                <w:bCs/>
              </w:rPr>
              <w:t>Уметь:</w:t>
            </w:r>
          </w:p>
          <w:p w14:paraId="0E6A5047" w14:textId="77777777" w:rsidR="00245379" w:rsidRDefault="00245379" w:rsidP="00245379">
            <w:pPr>
              <w:widowControl w:val="0"/>
              <w:contextualSpacing/>
              <w:mirrorIndents/>
              <w:jc w:val="both"/>
              <w:outlineLvl w:val="0"/>
            </w:pPr>
            <w:r>
              <w:t>Использовать методы получения информации, ее анализа для построения моделей и интерпретации результатов моделирования.</w:t>
            </w:r>
          </w:p>
          <w:p w14:paraId="09D16D25" w14:textId="77777777" w:rsidR="002C3D66" w:rsidRDefault="002C3D66" w:rsidP="00245379">
            <w:pPr>
              <w:widowControl w:val="0"/>
              <w:contextualSpacing/>
              <w:mirrorIndents/>
              <w:jc w:val="both"/>
              <w:outlineLvl w:val="0"/>
              <w:rPr>
                <w:b/>
                <w:bCs/>
              </w:rPr>
            </w:pPr>
          </w:p>
          <w:p w14:paraId="4EE5F8C4" w14:textId="77777777" w:rsidR="002C3D66" w:rsidRDefault="002C3D66" w:rsidP="00245379">
            <w:pPr>
              <w:widowControl w:val="0"/>
              <w:contextualSpacing/>
              <w:mirrorIndents/>
              <w:jc w:val="both"/>
              <w:outlineLvl w:val="0"/>
              <w:rPr>
                <w:b/>
                <w:bCs/>
              </w:rPr>
            </w:pPr>
          </w:p>
          <w:p w14:paraId="7FDC2C2A" w14:textId="77777777" w:rsidR="002C3D66" w:rsidRDefault="002C3D66" w:rsidP="00245379">
            <w:pPr>
              <w:widowControl w:val="0"/>
              <w:contextualSpacing/>
              <w:mirrorIndents/>
              <w:jc w:val="both"/>
              <w:outlineLvl w:val="0"/>
              <w:rPr>
                <w:b/>
                <w:bCs/>
              </w:rPr>
            </w:pPr>
          </w:p>
          <w:p w14:paraId="13DF3D22" w14:textId="77777777" w:rsidR="002C3D66" w:rsidRDefault="002C3D66" w:rsidP="00245379">
            <w:pPr>
              <w:widowControl w:val="0"/>
              <w:contextualSpacing/>
              <w:mirrorIndents/>
              <w:jc w:val="both"/>
              <w:outlineLvl w:val="0"/>
              <w:rPr>
                <w:b/>
                <w:bCs/>
              </w:rPr>
            </w:pPr>
          </w:p>
          <w:p w14:paraId="02E15182" w14:textId="77777777" w:rsidR="002C3D66" w:rsidRDefault="002C3D66" w:rsidP="00245379">
            <w:pPr>
              <w:widowControl w:val="0"/>
              <w:contextualSpacing/>
              <w:mirrorIndents/>
              <w:jc w:val="both"/>
              <w:outlineLvl w:val="0"/>
              <w:rPr>
                <w:b/>
                <w:bCs/>
              </w:rPr>
            </w:pPr>
          </w:p>
          <w:p w14:paraId="4978C203" w14:textId="77777777" w:rsidR="002C3D66" w:rsidRDefault="002C3D66" w:rsidP="00245379">
            <w:pPr>
              <w:widowControl w:val="0"/>
              <w:contextualSpacing/>
              <w:mirrorIndents/>
              <w:jc w:val="both"/>
              <w:outlineLvl w:val="0"/>
              <w:rPr>
                <w:b/>
                <w:bCs/>
              </w:rPr>
            </w:pPr>
          </w:p>
          <w:p w14:paraId="7B15A420" w14:textId="77777777" w:rsidR="002C3D66" w:rsidRDefault="002C3D66" w:rsidP="00245379">
            <w:pPr>
              <w:widowControl w:val="0"/>
              <w:contextualSpacing/>
              <w:mirrorIndents/>
              <w:jc w:val="both"/>
              <w:outlineLvl w:val="0"/>
              <w:rPr>
                <w:b/>
                <w:bCs/>
              </w:rPr>
            </w:pPr>
          </w:p>
          <w:p w14:paraId="0C6D157F" w14:textId="77777777" w:rsidR="002C3D66" w:rsidRDefault="002C3D66" w:rsidP="00245379">
            <w:pPr>
              <w:widowControl w:val="0"/>
              <w:contextualSpacing/>
              <w:mirrorIndents/>
              <w:jc w:val="both"/>
              <w:outlineLvl w:val="0"/>
              <w:rPr>
                <w:b/>
                <w:bCs/>
              </w:rPr>
            </w:pPr>
          </w:p>
          <w:p w14:paraId="210F5F26" w14:textId="77777777" w:rsidR="002C3D66" w:rsidRDefault="002C3D66" w:rsidP="00245379">
            <w:pPr>
              <w:widowControl w:val="0"/>
              <w:contextualSpacing/>
              <w:mirrorIndents/>
              <w:jc w:val="both"/>
              <w:outlineLvl w:val="0"/>
              <w:rPr>
                <w:b/>
                <w:bCs/>
              </w:rPr>
            </w:pPr>
          </w:p>
          <w:p w14:paraId="5D182B62" w14:textId="77777777" w:rsidR="002C3D66" w:rsidRDefault="002C3D66" w:rsidP="00245379">
            <w:pPr>
              <w:widowControl w:val="0"/>
              <w:contextualSpacing/>
              <w:mirrorIndents/>
              <w:jc w:val="both"/>
              <w:outlineLvl w:val="0"/>
              <w:rPr>
                <w:b/>
                <w:bCs/>
              </w:rPr>
            </w:pPr>
          </w:p>
          <w:p w14:paraId="131E3B55" w14:textId="77777777" w:rsidR="002C3D66" w:rsidRDefault="002C3D66" w:rsidP="00245379">
            <w:pPr>
              <w:widowControl w:val="0"/>
              <w:contextualSpacing/>
              <w:mirrorIndents/>
              <w:jc w:val="both"/>
              <w:outlineLvl w:val="0"/>
              <w:rPr>
                <w:b/>
                <w:bCs/>
              </w:rPr>
            </w:pPr>
          </w:p>
          <w:p w14:paraId="14E45BFC" w14:textId="77777777" w:rsidR="002C3D66" w:rsidRDefault="002C3D66" w:rsidP="00245379">
            <w:pPr>
              <w:widowControl w:val="0"/>
              <w:contextualSpacing/>
              <w:mirrorIndents/>
              <w:jc w:val="both"/>
              <w:outlineLvl w:val="0"/>
              <w:rPr>
                <w:b/>
                <w:bCs/>
              </w:rPr>
            </w:pPr>
          </w:p>
          <w:p w14:paraId="5E8A1A36" w14:textId="77777777" w:rsidR="002C3D66" w:rsidRDefault="002C3D66" w:rsidP="00245379">
            <w:pPr>
              <w:widowControl w:val="0"/>
              <w:contextualSpacing/>
              <w:mirrorIndents/>
              <w:jc w:val="both"/>
              <w:outlineLvl w:val="0"/>
              <w:rPr>
                <w:b/>
                <w:bCs/>
              </w:rPr>
            </w:pPr>
          </w:p>
          <w:p w14:paraId="24F7BBF8" w14:textId="77777777" w:rsidR="002C3D66" w:rsidRDefault="002C3D66" w:rsidP="00245379">
            <w:pPr>
              <w:widowControl w:val="0"/>
              <w:contextualSpacing/>
              <w:mirrorIndents/>
              <w:jc w:val="both"/>
              <w:outlineLvl w:val="0"/>
              <w:rPr>
                <w:b/>
                <w:bCs/>
              </w:rPr>
            </w:pPr>
          </w:p>
          <w:p w14:paraId="55C6B5E1" w14:textId="77777777" w:rsidR="002C3D66" w:rsidRDefault="002C3D66" w:rsidP="00245379">
            <w:pPr>
              <w:widowControl w:val="0"/>
              <w:contextualSpacing/>
              <w:mirrorIndents/>
              <w:jc w:val="both"/>
              <w:outlineLvl w:val="0"/>
              <w:rPr>
                <w:b/>
                <w:bCs/>
              </w:rPr>
            </w:pPr>
          </w:p>
          <w:p w14:paraId="7E4F7161" w14:textId="77777777" w:rsidR="002C3D66" w:rsidRDefault="002C3D66" w:rsidP="00245379">
            <w:pPr>
              <w:widowControl w:val="0"/>
              <w:contextualSpacing/>
              <w:mirrorIndents/>
              <w:jc w:val="both"/>
              <w:outlineLvl w:val="0"/>
              <w:rPr>
                <w:b/>
                <w:bCs/>
              </w:rPr>
            </w:pPr>
          </w:p>
          <w:p w14:paraId="2C4CBE48" w14:textId="77777777" w:rsidR="002C3D66" w:rsidRDefault="002C3D66" w:rsidP="00245379">
            <w:pPr>
              <w:widowControl w:val="0"/>
              <w:contextualSpacing/>
              <w:mirrorIndents/>
              <w:jc w:val="both"/>
              <w:outlineLvl w:val="0"/>
              <w:rPr>
                <w:b/>
                <w:bCs/>
              </w:rPr>
            </w:pPr>
          </w:p>
          <w:p w14:paraId="26041E83" w14:textId="77777777" w:rsidR="002C3D66" w:rsidRDefault="002C3D66" w:rsidP="00245379">
            <w:pPr>
              <w:widowControl w:val="0"/>
              <w:contextualSpacing/>
              <w:mirrorIndents/>
              <w:jc w:val="both"/>
              <w:outlineLvl w:val="0"/>
              <w:rPr>
                <w:b/>
                <w:bCs/>
              </w:rPr>
            </w:pPr>
          </w:p>
          <w:p w14:paraId="09631A9E" w14:textId="77777777" w:rsidR="002C3D66" w:rsidRDefault="002C3D66" w:rsidP="00245379">
            <w:pPr>
              <w:widowControl w:val="0"/>
              <w:contextualSpacing/>
              <w:mirrorIndents/>
              <w:jc w:val="both"/>
              <w:outlineLvl w:val="0"/>
              <w:rPr>
                <w:b/>
                <w:bCs/>
              </w:rPr>
            </w:pPr>
          </w:p>
          <w:p w14:paraId="4BBDD786" w14:textId="77777777" w:rsidR="002C3D66" w:rsidRDefault="002C3D66" w:rsidP="00245379">
            <w:pPr>
              <w:widowControl w:val="0"/>
              <w:contextualSpacing/>
              <w:mirrorIndents/>
              <w:jc w:val="both"/>
              <w:outlineLvl w:val="0"/>
              <w:rPr>
                <w:b/>
                <w:bCs/>
              </w:rPr>
            </w:pPr>
          </w:p>
          <w:p w14:paraId="606AF98D" w14:textId="77777777" w:rsidR="002C3D66" w:rsidRDefault="002C3D66" w:rsidP="00245379">
            <w:pPr>
              <w:widowControl w:val="0"/>
              <w:contextualSpacing/>
              <w:mirrorIndents/>
              <w:jc w:val="both"/>
              <w:outlineLvl w:val="0"/>
              <w:rPr>
                <w:b/>
                <w:bCs/>
              </w:rPr>
            </w:pPr>
          </w:p>
          <w:p w14:paraId="76E082F4" w14:textId="77777777" w:rsidR="002C3D66" w:rsidRDefault="002C3D66" w:rsidP="00245379">
            <w:pPr>
              <w:widowControl w:val="0"/>
              <w:contextualSpacing/>
              <w:mirrorIndents/>
              <w:jc w:val="both"/>
              <w:outlineLvl w:val="0"/>
              <w:rPr>
                <w:b/>
                <w:bCs/>
              </w:rPr>
            </w:pPr>
          </w:p>
          <w:p w14:paraId="6D1EFA16" w14:textId="77777777" w:rsidR="002C3D66" w:rsidRDefault="002C3D66" w:rsidP="00245379">
            <w:pPr>
              <w:widowControl w:val="0"/>
              <w:contextualSpacing/>
              <w:mirrorIndents/>
              <w:jc w:val="both"/>
              <w:outlineLvl w:val="0"/>
              <w:rPr>
                <w:b/>
                <w:bCs/>
              </w:rPr>
            </w:pPr>
          </w:p>
          <w:p w14:paraId="69860004" w14:textId="77777777" w:rsidR="002C3D66" w:rsidRDefault="002C3D66" w:rsidP="00245379">
            <w:pPr>
              <w:widowControl w:val="0"/>
              <w:contextualSpacing/>
              <w:mirrorIndents/>
              <w:jc w:val="both"/>
              <w:outlineLvl w:val="0"/>
              <w:rPr>
                <w:b/>
                <w:bCs/>
              </w:rPr>
            </w:pPr>
          </w:p>
          <w:p w14:paraId="37C6E476" w14:textId="77777777" w:rsidR="002C3D66" w:rsidRDefault="002C3D66" w:rsidP="00245379">
            <w:pPr>
              <w:widowControl w:val="0"/>
              <w:contextualSpacing/>
              <w:mirrorIndents/>
              <w:jc w:val="both"/>
              <w:outlineLvl w:val="0"/>
              <w:rPr>
                <w:b/>
                <w:bCs/>
              </w:rPr>
            </w:pPr>
          </w:p>
          <w:p w14:paraId="37F85F70" w14:textId="77777777" w:rsidR="002C3D66" w:rsidRDefault="002C3D66" w:rsidP="00245379">
            <w:pPr>
              <w:widowControl w:val="0"/>
              <w:contextualSpacing/>
              <w:mirrorIndents/>
              <w:jc w:val="both"/>
              <w:outlineLvl w:val="0"/>
              <w:rPr>
                <w:b/>
                <w:bCs/>
              </w:rPr>
            </w:pPr>
          </w:p>
          <w:p w14:paraId="0D780DD0" w14:textId="77777777" w:rsidR="002C3D66" w:rsidRDefault="002C3D66" w:rsidP="00245379">
            <w:pPr>
              <w:widowControl w:val="0"/>
              <w:contextualSpacing/>
              <w:mirrorIndents/>
              <w:jc w:val="both"/>
              <w:outlineLvl w:val="0"/>
              <w:rPr>
                <w:b/>
                <w:bCs/>
              </w:rPr>
            </w:pPr>
          </w:p>
          <w:p w14:paraId="63A8F82D" w14:textId="77777777" w:rsidR="002C3D66" w:rsidRDefault="002C3D66" w:rsidP="00245379">
            <w:pPr>
              <w:widowControl w:val="0"/>
              <w:contextualSpacing/>
              <w:mirrorIndents/>
              <w:jc w:val="both"/>
              <w:outlineLvl w:val="0"/>
              <w:rPr>
                <w:b/>
                <w:bCs/>
              </w:rPr>
            </w:pPr>
          </w:p>
          <w:p w14:paraId="627BFC7A" w14:textId="77777777" w:rsidR="002C3D66" w:rsidRDefault="002C3D66" w:rsidP="00245379">
            <w:pPr>
              <w:widowControl w:val="0"/>
              <w:contextualSpacing/>
              <w:mirrorIndents/>
              <w:jc w:val="both"/>
              <w:outlineLvl w:val="0"/>
              <w:rPr>
                <w:b/>
                <w:bCs/>
              </w:rPr>
            </w:pPr>
          </w:p>
          <w:p w14:paraId="75EA0005" w14:textId="77777777" w:rsidR="002C3D66" w:rsidRDefault="002C3D66" w:rsidP="00245379">
            <w:pPr>
              <w:widowControl w:val="0"/>
              <w:contextualSpacing/>
              <w:mirrorIndents/>
              <w:jc w:val="both"/>
              <w:outlineLvl w:val="0"/>
              <w:rPr>
                <w:b/>
                <w:bCs/>
              </w:rPr>
            </w:pPr>
          </w:p>
          <w:p w14:paraId="4DCB0E38" w14:textId="77777777" w:rsidR="002C3D66" w:rsidRDefault="002C3D66" w:rsidP="00245379">
            <w:pPr>
              <w:widowControl w:val="0"/>
              <w:contextualSpacing/>
              <w:mirrorIndents/>
              <w:jc w:val="both"/>
              <w:outlineLvl w:val="0"/>
              <w:rPr>
                <w:b/>
                <w:bCs/>
              </w:rPr>
            </w:pPr>
          </w:p>
          <w:p w14:paraId="094A7AAC" w14:textId="77777777" w:rsidR="002C3D66" w:rsidRDefault="002C3D66" w:rsidP="00245379">
            <w:pPr>
              <w:widowControl w:val="0"/>
              <w:contextualSpacing/>
              <w:mirrorIndents/>
              <w:jc w:val="both"/>
              <w:outlineLvl w:val="0"/>
              <w:rPr>
                <w:b/>
                <w:bCs/>
              </w:rPr>
            </w:pPr>
          </w:p>
          <w:p w14:paraId="1245E054" w14:textId="77777777" w:rsidR="002C3D66" w:rsidRDefault="002C3D66" w:rsidP="00245379">
            <w:pPr>
              <w:widowControl w:val="0"/>
              <w:contextualSpacing/>
              <w:mirrorIndents/>
              <w:jc w:val="both"/>
              <w:outlineLvl w:val="0"/>
              <w:rPr>
                <w:b/>
                <w:bCs/>
              </w:rPr>
            </w:pPr>
          </w:p>
          <w:p w14:paraId="1F967642" w14:textId="704E98B9" w:rsidR="00245379" w:rsidRDefault="00245379" w:rsidP="00245379">
            <w:pPr>
              <w:widowControl w:val="0"/>
              <w:contextualSpacing/>
              <w:mirrorIndents/>
              <w:jc w:val="both"/>
              <w:outlineLvl w:val="0"/>
            </w:pPr>
            <w:r>
              <w:rPr>
                <w:b/>
                <w:bCs/>
              </w:rPr>
              <w:t>Знать:</w:t>
            </w:r>
          </w:p>
          <w:p w14:paraId="6A4379DF" w14:textId="77777777" w:rsidR="00245379" w:rsidRDefault="00245379" w:rsidP="00245379">
            <w:pPr>
              <w:widowControl w:val="0"/>
              <w:tabs>
                <w:tab w:val="left" w:pos="851"/>
              </w:tabs>
              <w:contextualSpacing/>
              <w:mirrorIndents/>
              <w:jc w:val="both"/>
            </w:pPr>
            <w:r>
              <w:t xml:space="preserve">Приемы классификации и выбора подходящих измерительных шкал при </w:t>
            </w:r>
            <w:r>
              <w:rPr>
                <w:rFonts w:eastAsia="Calibri"/>
              </w:rPr>
              <w:t>формировании бизнес-моделей</w:t>
            </w:r>
            <w:r>
              <w:t xml:space="preserve">, происходящих в </w:t>
            </w:r>
            <w:r>
              <w:rPr>
                <w:rFonts w:eastAsia="Calibri"/>
              </w:rPr>
              <w:t>них</w:t>
            </w:r>
            <w:r>
              <w:t xml:space="preserve"> процессов и явлений.</w:t>
            </w:r>
          </w:p>
          <w:p w14:paraId="39A74D2F" w14:textId="77777777" w:rsidR="00245379" w:rsidRDefault="00245379" w:rsidP="00245379">
            <w:pPr>
              <w:widowControl w:val="0"/>
              <w:contextualSpacing/>
              <w:mirrorIndents/>
              <w:jc w:val="both"/>
              <w:outlineLvl w:val="0"/>
            </w:pPr>
            <w:r>
              <w:rPr>
                <w:b/>
                <w:bCs/>
              </w:rPr>
              <w:t>Уметь:</w:t>
            </w:r>
          </w:p>
          <w:p w14:paraId="6248D080" w14:textId="77777777" w:rsidR="00245379" w:rsidRDefault="00245379" w:rsidP="00245379">
            <w:pPr>
              <w:widowControl w:val="0"/>
              <w:tabs>
                <w:tab w:val="left" w:pos="851"/>
              </w:tabs>
              <w:contextualSpacing/>
              <w:mirrorIndents/>
              <w:jc w:val="both"/>
            </w:pPr>
            <w:r>
              <w:t>Применять приемы классификации и выбора подходящих измерительных шкал при описании организационных систем, происходящих в них процессов и явлений.</w:t>
            </w:r>
          </w:p>
          <w:p w14:paraId="1CEA930A" w14:textId="77777777" w:rsidR="002C3D66" w:rsidRDefault="002C3D66" w:rsidP="00245379">
            <w:pPr>
              <w:widowControl w:val="0"/>
              <w:contextualSpacing/>
              <w:mirrorIndents/>
              <w:jc w:val="both"/>
              <w:outlineLvl w:val="0"/>
              <w:rPr>
                <w:b/>
                <w:bCs/>
              </w:rPr>
            </w:pPr>
          </w:p>
          <w:p w14:paraId="1F681D55" w14:textId="77777777" w:rsidR="002C3D66" w:rsidRDefault="002C3D66" w:rsidP="00245379">
            <w:pPr>
              <w:widowControl w:val="0"/>
              <w:contextualSpacing/>
              <w:mirrorIndents/>
              <w:jc w:val="both"/>
              <w:outlineLvl w:val="0"/>
              <w:rPr>
                <w:b/>
                <w:bCs/>
              </w:rPr>
            </w:pPr>
          </w:p>
          <w:p w14:paraId="6364E6A0" w14:textId="77777777" w:rsidR="002C3D66" w:rsidRDefault="002C3D66" w:rsidP="00245379">
            <w:pPr>
              <w:widowControl w:val="0"/>
              <w:contextualSpacing/>
              <w:mirrorIndents/>
              <w:jc w:val="both"/>
              <w:outlineLvl w:val="0"/>
              <w:rPr>
                <w:b/>
                <w:bCs/>
              </w:rPr>
            </w:pPr>
          </w:p>
          <w:p w14:paraId="29501BB5" w14:textId="77777777" w:rsidR="002C3D66" w:rsidRDefault="002C3D66" w:rsidP="00245379">
            <w:pPr>
              <w:widowControl w:val="0"/>
              <w:contextualSpacing/>
              <w:mirrorIndents/>
              <w:jc w:val="both"/>
              <w:outlineLvl w:val="0"/>
              <w:rPr>
                <w:b/>
                <w:bCs/>
              </w:rPr>
            </w:pPr>
          </w:p>
          <w:p w14:paraId="258AB1F7" w14:textId="77777777" w:rsidR="002C3D66" w:rsidRDefault="002C3D66" w:rsidP="00245379">
            <w:pPr>
              <w:widowControl w:val="0"/>
              <w:contextualSpacing/>
              <w:mirrorIndents/>
              <w:jc w:val="both"/>
              <w:outlineLvl w:val="0"/>
              <w:rPr>
                <w:b/>
                <w:bCs/>
              </w:rPr>
            </w:pPr>
          </w:p>
          <w:p w14:paraId="1E73A2D5" w14:textId="0280E2D5" w:rsidR="00245379" w:rsidRDefault="00245379" w:rsidP="00245379">
            <w:pPr>
              <w:widowControl w:val="0"/>
              <w:contextualSpacing/>
              <w:mirrorIndents/>
              <w:jc w:val="both"/>
              <w:outlineLvl w:val="0"/>
            </w:pPr>
            <w:r>
              <w:rPr>
                <w:b/>
                <w:bCs/>
              </w:rPr>
              <w:t>Знать:</w:t>
            </w:r>
          </w:p>
          <w:p w14:paraId="553A812C" w14:textId="77777777" w:rsidR="00245379" w:rsidRDefault="00245379" w:rsidP="00245379">
            <w:pPr>
              <w:widowControl w:val="0"/>
              <w:contextualSpacing/>
              <w:mirrorIndents/>
              <w:jc w:val="both"/>
              <w:outlineLvl w:val="0"/>
            </w:pPr>
            <w:r>
              <w:t>Теоретические основы и навыки организации и проведения качественных и количественных исследований анализа информации, финансовых показателей и формирования бизнес-плана</w:t>
            </w:r>
            <w:r>
              <w:rPr>
                <w:rFonts w:eastAsia="Calibri"/>
              </w:rPr>
              <w:t>.</w:t>
            </w:r>
          </w:p>
          <w:p w14:paraId="407A4CE0" w14:textId="77777777" w:rsidR="00245379" w:rsidRDefault="00245379" w:rsidP="00245379">
            <w:pPr>
              <w:widowControl w:val="0"/>
              <w:contextualSpacing/>
              <w:mirrorIndents/>
              <w:jc w:val="both"/>
              <w:outlineLvl w:val="0"/>
            </w:pPr>
            <w:r>
              <w:rPr>
                <w:b/>
                <w:bCs/>
              </w:rPr>
              <w:t>Уметь:</w:t>
            </w:r>
          </w:p>
          <w:p w14:paraId="687F01CB" w14:textId="2EE409B0" w:rsidR="00245379" w:rsidRPr="001A4F90" w:rsidRDefault="00245379" w:rsidP="00245379">
            <w:pPr>
              <w:widowControl w:val="0"/>
              <w:tabs>
                <w:tab w:val="left" w:pos="540"/>
              </w:tabs>
              <w:autoSpaceDE w:val="0"/>
              <w:autoSpaceDN w:val="0"/>
              <w:adjustRightInd w:val="0"/>
              <w:ind w:left="-57" w:right="-57"/>
              <w:contextualSpacing/>
              <w:jc w:val="both"/>
              <w:rPr>
                <w:sz w:val="22"/>
                <w:szCs w:val="22"/>
              </w:rPr>
            </w:pPr>
            <w:r>
              <w:t xml:space="preserve">Использовать навыки организации и проведения качественных и количественных исследований анализа информации, </w:t>
            </w:r>
            <w:r>
              <w:rPr>
                <w:bCs/>
              </w:rPr>
              <w:t xml:space="preserve"> </w:t>
            </w:r>
            <w:r>
              <w:t xml:space="preserve">финансовых </w:t>
            </w:r>
            <w:r>
              <w:lastRenderedPageBreak/>
              <w:t>показателей и формирования бизнес-плана</w:t>
            </w:r>
          </w:p>
        </w:tc>
        <w:tc>
          <w:tcPr>
            <w:tcW w:w="1417" w:type="pct"/>
          </w:tcPr>
          <w:p w14:paraId="2C4E7873" w14:textId="6DCAE535" w:rsidR="00245379" w:rsidRDefault="00245379" w:rsidP="00F966AD">
            <w:pPr>
              <w:widowControl w:val="0"/>
              <w:ind w:right="45"/>
            </w:pPr>
            <w:r>
              <w:rPr>
                <w:b/>
              </w:rPr>
              <w:lastRenderedPageBreak/>
              <w:t>Задание</w:t>
            </w:r>
            <w:r w:rsidR="00F966AD">
              <w:rPr>
                <w:b/>
              </w:rPr>
              <w:t xml:space="preserve">. </w:t>
            </w:r>
            <w:r>
              <w:rPr>
                <w:rFonts w:eastAsia="SimSun"/>
                <w:lang w:eastAsia="zh-CN"/>
              </w:rPr>
              <w:t>Вы менеджер проекта по выводу на рынок новой линейки продуктов для крикета. Новая продукция должна появиться на полках магазинов по всей стране еще до начала массированной рекламной кампании в СМИ. Линейка состоит из трех новых продуктов, два из которых выводятся одновременно, а третий — после предыдущих двух в течение двух лет. Вы готовы начать разрабатывать ИСР. Какое из утверждений, перечисленных ниже, неверно?</w:t>
            </w:r>
          </w:p>
          <w:p w14:paraId="596FAE84" w14:textId="77777777" w:rsidR="00245379" w:rsidRDefault="00245379" w:rsidP="00245379">
            <w:pPr>
              <w:widowControl w:val="0"/>
              <w:jc w:val="both"/>
            </w:pPr>
            <w:r>
              <w:rPr>
                <w:rFonts w:eastAsia="SimSun"/>
                <w:lang w:eastAsia="zh-CN"/>
              </w:rPr>
              <w:t>А. ИСР может быть сформирована таким образом, чтобы название каждого продукта образовывало первый уровень.</w:t>
            </w:r>
          </w:p>
          <w:p w14:paraId="2C86D685" w14:textId="77777777" w:rsidR="00245379" w:rsidRDefault="00245379" w:rsidP="00245379">
            <w:pPr>
              <w:widowControl w:val="0"/>
              <w:jc w:val="both"/>
            </w:pPr>
            <w:r>
              <w:rPr>
                <w:rFonts w:eastAsia="SimSun"/>
                <w:lang w:eastAsia="zh-CN"/>
              </w:rPr>
              <w:t>Б. ИСР необходимо разработать до уровня, на котором можно легко оценить стоимость и время. Такой уровень называется пакетами работ.</w:t>
            </w:r>
          </w:p>
          <w:p w14:paraId="4BE07A9E" w14:textId="77777777" w:rsidR="00245379" w:rsidRDefault="00245379" w:rsidP="00245379">
            <w:pPr>
              <w:widowControl w:val="0"/>
              <w:jc w:val="both"/>
            </w:pPr>
            <w:r>
              <w:rPr>
                <w:rFonts w:eastAsia="SimSun"/>
                <w:lang w:eastAsia="zh-CN"/>
              </w:rPr>
              <w:t xml:space="preserve">В. Термин «бегущая волна о относится к </w:t>
            </w:r>
            <w:r>
              <w:rPr>
                <w:rFonts w:eastAsia="SimSun"/>
                <w:lang w:eastAsia="zh-CN"/>
              </w:rPr>
              <w:lastRenderedPageBreak/>
              <w:t>суммированию всех уровней ИСР для отражения только необходимых работ проекта.</w:t>
            </w:r>
          </w:p>
          <w:p w14:paraId="7DCCD21E" w14:textId="77777777" w:rsidR="00245379" w:rsidRDefault="00245379" w:rsidP="00245379">
            <w:pPr>
              <w:widowControl w:val="0"/>
              <w:mirrorIndents/>
              <w:jc w:val="both"/>
              <w:outlineLvl w:val="0"/>
            </w:pPr>
            <w:r>
              <w:rPr>
                <w:rFonts w:eastAsia="SimSun"/>
                <w:lang w:eastAsia="zh-CN"/>
              </w:rPr>
              <w:t>Г. Каждый уровень ИСР отражает проверяемые продукты или результаты.</w:t>
            </w:r>
          </w:p>
          <w:p w14:paraId="0BA0F9CE" w14:textId="77777777" w:rsidR="002E7E6A" w:rsidRDefault="002E7E6A" w:rsidP="002E7E6A">
            <w:pPr>
              <w:widowControl w:val="0"/>
              <w:ind w:right="45"/>
              <w:rPr>
                <w:b/>
              </w:rPr>
            </w:pPr>
          </w:p>
          <w:p w14:paraId="2B910494" w14:textId="5EA310BA" w:rsidR="002C3D66" w:rsidRPr="00017E30" w:rsidRDefault="002C3D66" w:rsidP="002C3D66">
            <w:pPr>
              <w:widowControl w:val="0"/>
              <w:rPr>
                <w:b/>
                <w:sz w:val="22"/>
                <w:szCs w:val="22"/>
              </w:rPr>
            </w:pPr>
            <w:r w:rsidRPr="003C1CE0">
              <w:rPr>
                <w:b/>
                <w:sz w:val="22"/>
                <w:szCs w:val="22"/>
              </w:rPr>
              <w:t>Задание</w:t>
            </w:r>
            <w:r w:rsidR="00F966AD">
              <w:rPr>
                <w:b/>
                <w:sz w:val="22"/>
                <w:szCs w:val="22"/>
              </w:rPr>
              <w:t xml:space="preserve">. </w:t>
            </w:r>
            <w:r w:rsidRPr="003C1CE0">
              <w:rPr>
                <w:sz w:val="22"/>
                <w:szCs w:val="22"/>
              </w:rPr>
              <w:t>При планировании проекта создания нового бизнеса (открытия новой компании)</w:t>
            </w:r>
            <w:r>
              <w:rPr>
                <w:sz w:val="22"/>
                <w:szCs w:val="22"/>
              </w:rPr>
              <w:t xml:space="preserve"> в сфере Х (</w:t>
            </w:r>
            <w:r>
              <w:rPr>
                <w:rFonts w:eastAsia="Calibri"/>
                <w:iCs/>
                <w:sz w:val="22"/>
                <w:szCs w:val="22"/>
                <w:lang w:eastAsia="en-US"/>
              </w:rPr>
              <w:t>сфера выбирается студентами самостоятельно или по решению преподавателя)</w:t>
            </w:r>
            <w:r w:rsidRPr="003C1CE0">
              <w:rPr>
                <w:sz w:val="22"/>
                <w:szCs w:val="22"/>
              </w:rPr>
              <w:t xml:space="preserve"> необходимо продумать концепт реализации бизнес-идеи. </w:t>
            </w:r>
            <w:r w:rsidRPr="0084069B">
              <w:rPr>
                <w:i/>
                <w:iCs/>
                <w:sz w:val="22"/>
                <w:szCs w:val="22"/>
              </w:rPr>
              <w:t>Разработайте бизнес-модель проекта, отражая целевую аудиторию, основную «боль» клиента, уникальное ценностное предложение, скрытое преимущество, метрики успеха проекта, ключевых партнеров, структуру доходов и расходов.</w:t>
            </w:r>
          </w:p>
          <w:p w14:paraId="70F502FF" w14:textId="77777777" w:rsidR="002C3D66" w:rsidRDefault="002C3D66" w:rsidP="002C3D66">
            <w:pPr>
              <w:widowControl w:val="0"/>
              <w:rPr>
                <w:b/>
                <w:sz w:val="22"/>
                <w:szCs w:val="22"/>
              </w:rPr>
            </w:pPr>
          </w:p>
          <w:p w14:paraId="21D364CE" w14:textId="31414F97" w:rsidR="002C3D66" w:rsidRPr="00017E30" w:rsidRDefault="002C3D66" w:rsidP="002C3D66">
            <w:pPr>
              <w:widowControl w:val="0"/>
              <w:rPr>
                <w:b/>
                <w:sz w:val="22"/>
                <w:szCs w:val="22"/>
              </w:rPr>
            </w:pPr>
            <w:r w:rsidRPr="003C1CE0">
              <w:rPr>
                <w:b/>
                <w:sz w:val="22"/>
                <w:szCs w:val="22"/>
              </w:rPr>
              <w:t>Задани</w:t>
            </w:r>
            <w:r w:rsidR="00F966AD">
              <w:rPr>
                <w:b/>
                <w:sz w:val="22"/>
                <w:szCs w:val="22"/>
              </w:rPr>
              <w:t xml:space="preserve">е. </w:t>
            </w:r>
            <w:r w:rsidRPr="004B3766">
              <w:rPr>
                <w:color w:val="000000"/>
                <w:sz w:val="22"/>
                <w:szCs w:val="22"/>
              </w:rPr>
              <w:t>Рассматриваются три проекта (А, Б и В), начальная стоимость которых и планируемые потоки доходов по годам приведены в таблице:</w:t>
            </w:r>
          </w:p>
          <w:p w14:paraId="3E7DA3CC" w14:textId="1BC55865" w:rsidR="002C3D66" w:rsidRDefault="002C3D66" w:rsidP="002C3D66">
            <w:pPr>
              <w:contextualSpacing/>
              <w:rPr>
                <w:i/>
                <w:color w:val="000000"/>
                <w:sz w:val="22"/>
                <w:szCs w:val="22"/>
              </w:rPr>
            </w:pPr>
            <w:r w:rsidRPr="002C3D66">
              <w:rPr>
                <w:i/>
                <w:noProof/>
                <w:color w:val="000000"/>
                <w:sz w:val="22"/>
                <w:szCs w:val="22"/>
              </w:rPr>
              <w:drawing>
                <wp:inline distT="0" distB="0" distL="0" distR="0" wp14:anchorId="7CDCDFFF" wp14:editId="00716D40">
                  <wp:extent cx="1485900" cy="732765"/>
                  <wp:effectExtent l="0" t="0" r="0" b="0"/>
                  <wp:docPr id="199781906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819060" name=""/>
                          <pic:cNvPicPr/>
                        </pic:nvPicPr>
                        <pic:blipFill>
                          <a:blip r:embed="rId11"/>
                          <a:stretch>
                            <a:fillRect/>
                          </a:stretch>
                        </pic:blipFill>
                        <pic:spPr>
                          <a:xfrm>
                            <a:off x="0" y="0"/>
                            <a:ext cx="1490184" cy="734878"/>
                          </a:xfrm>
                          <a:prstGeom prst="rect">
                            <a:avLst/>
                          </a:prstGeom>
                        </pic:spPr>
                      </pic:pic>
                    </a:graphicData>
                  </a:graphic>
                </wp:inline>
              </w:drawing>
            </w:r>
          </w:p>
          <w:p w14:paraId="11A06F04" w14:textId="28E39952" w:rsidR="002C3D66" w:rsidRPr="004B3766" w:rsidRDefault="002C3D66" w:rsidP="002C3D66">
            <w:pPr>
              <w:contextualSpacing/>
              <w:rPr>
                <w:i/>
                <w:color w:val="000000"/>
                <w:sz w:val="22"/>
                <w:szCs w:val="22"/>
              </w:rPr>
            </w:pPr>
            <w:r w:rsidRPr="004B3766">
              <w:rPr>
                <w:i/>
                <w:color w:val="000000"/>
                <w:sz w:val="22"/>
                <w:szCs w:val="22"/>
              </w:rPr>
              <w:t>Вопросы:</w:t>
            </w:r>
          </w:p>
          <w:p w14:paraId="52CF97B0" w14:textId="77777777" w:rsidR="002C3D66" w:rsidRPr="004B3766" w:rsidRDefault="002C3D66" w:rsidP="002C3D66">
            <w:pPr>
              <w:contextualSpacing/>
              <w:jc w:val="both"/>
              <w:rPr>
                <w:b/>
                <w:bCs/>
                <w:sz w:val="22"/>
                <w:szCs w:val="22"/>
              </w:rPr>
            </w:pPr>
            <w:r>
              <w:rPr>
                <w:i/>
                <w:color w:val="000000"/>
                <w:sz w:val="22"/>
                <w:szCs w:val="22"/>
              </w:rPr>
              <w:t xml:space="preserve">- </w:t>
            </w:r>
            <w:r w:rsidRPr="004B3766">
              <w:rPr>
                <w:i/>
                <w:color w:val="000000"/>
                <w:sz w:val="22"/>
                <w:szCs w:val="22"/>
              </w:rPr>
              <w:t xml:space="preserve">Оцените коммерческую эффективность каждого проекта, если норма дисконта составляет 15% годовых. Оценку сделать на основе расчета показателей чистой </w:t>
            </w:r>
            <w:r w:rsidRPr="004B3766">
              <w:rPr>
                <w:i/>
                <w:color w:val="000000"/>
                <w:sz w:val="22"/>
                <w:szCs w:val="22"/>
              </w:rPr>
              <w:lastRenderedPageBreak/>
              <w:t>дисконтированной стоимости проекта, дисконтированного периода окупаемости и индекса рентабельности проектов.</w:t>
            </w:r>
          </w:p>
          <w:p w14:paraId="6E948909" w14:textId="2D040E61" w:rsidR="00245379" w:rsidRPr="002C3D66" w:rsidRDefault="002C3D66" w:rsidP="002C3D66">
            <w:pPr>
              <w:widowControl w:val="0"/>
              <w:ind w:right="45"/>
              <w:rPr>
                <w:b/>
              </w:rPr>
            </w:pPr>
            <w:r>
              <w:rPr>
                <w:i/>
                <w:color w:val="000000"/>
                <w:sz w:val="22"/>
                <w:szCs w:val="22"/>
              </w:rPr>
              <w:t xml:space="preserve">- </w:t>
            </w:r>
            <w:r w:rsidRPr="004B3766">
              <w:rPr>
                <w:i/>
                <w:color w:val="000000"/>
                <w:sz w:val="22"/>
                <w:szCs w:val="22"/>
              </w:rPr>
              <w:t>Какой из проектов целесообразно реализовывать? Аргументируйте свой выбор</w:t>
            </w:r>
          </w:p>
        </w:tc>
      </w:tr>
      <w:tr w:rsidR="00245379" w:rsidRPr="001A4F90" w14:paraId="35958019" w14:textId="77777777" w:rsidTr="00EC7305">
        <w:tc>
          <w:tcPr>
            <w:tcW w:w="894" w:type="pct"/>
            <w:shd w:val="clear" w:color="auto" w:fill="auto"/>
          </w:tcPr>
          <w:p w14:paraId="1626969E" w14:textId="77777777" w:rsidR="00245379" w:rsidRPr="005702DA" w:rsidRDefault="00245379" w:rsidP="00245379">
            <w:pPr>
              <w:pStyle w:val="ConsPlusNormal"/>
              <w:ind w:firstLine="0"/>
              <w:rPr>
                <w:rFonts w:ascii="Times New Roman" w:hAnsi="Times New Roman" w:cs="Times New Roman"/>
                <w:b/>
                <w:sz w:val="24"/>
                <w:szCs w:val="24"/>
              </w:rPr>
            </w:pPr>
            <w:r w:rsidRPr="005702DA">
              <w:rPr>
                <w:rFonts w:ascii="Times New Roman" w:hAnsi="Times New Roman" w:cs="Times New Roman"/>
                <w:b/>
                <w:sz w:val="24"/>
                <w:szCs w:val="24"/>
              </w:rPr>
              <w:lastRenderedPageBreak/>
              <w:t>УК-11</w:t>
            </w:r>
          </w:p>
          <w:p w14:paraId="616CE11F" w14:textId="77777777" w:rsidR="00245379" w:rsidRDefault="00245379" w:rsidP="00245379">
            <w:pPr>
              <w:pStyle w:val="ConsPlusNormal"/>
              <w:ind w:firstLine="0"/>
              <w:rPr>
                <w:rFonts w:ascii="Times New Roman" w:hAnsi="Times New Roman"/>
              </w:rPr>
            </w:pPr>
            <w:r>
              <w:rPr>
                <w:rFonts w:ascii="Times New Roman" w:hAnsi="Times New Roman" w:cs="Times New Roman"/>
                <w:sz w:val="24"/>
                <w:szCs w:val="24"/>
              </w:rPr>
              <w:t>Способность к постановке целей и задач исследований, выбору оптимальных путей и методов их достижения</w:t>
            </w:r>
          </w:p>
          <w:p w14:paraId="3F99B34F" w14:textId="6A3986A8" w:rsidR="00245379" w:rsidRPr="001A4F90" w:rsidRDefault="00245379" w:rsidP="00245379">
            <w:pPr>
              <w:widowControl w:val="0"/>
              <w:ind w:left="-57" w:right="-57"/>
              <w:jc w:val="both"/>
              <w:rPr>
                <w:sz w:val="22"/>
                <w:szCs w:val="22"/>
              </w:rPr>
            </w:pPr>
          </w:p>
        </w:tc>
        <w:tc>
          <w:tcPr>
            <w:tcW w:w="1195" w:type="pct"/>
            <w:shd w:val="clear" w:color="auto" w:fill="auto"/>
          </w:tcPr>
          <w:p w14:paraId="2905452B" w14:textId="77777777" w:rsidR="00245379" w:rsidRDefault="00245379" w:rsidP="00245379">
            <w:pPr>
              <w:widowControl w:val="0"/>
            </w:pPr>
            <w:r>
              <w:t>1. 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72FA4B99" w14:textId="77777777" w:rsidR="00D24B2A" w:rsidRDefault="00D24B2A" w:rsidP="00245379">
            <w:pPr>
              <w:widowControl w:val="0"/>
            </w:pPr>
          </w:p>
          <w:p w14:paraId="505877A1" w14:textId="77777777" w:rsidR="00D24B2A" w:rsidRDefault="00D24B2A" w:rsidP="00245379">
            <w:pPr>
              <w:widowControl w:val="0"/>
            </w:pPr>
          </w:p>
          <w:p w14:paraId="24113C63" w14:textId="77777777" w:rsidR="00D24B2A" w:rsidRDefault="00D24B2A" w:rsidP="00245379">
            <w:pPr>
              <w:widowControl w:val="0"/>
            </w:pPr>
          </w:p>
          <w:p w14:paraId="5B53CA2F" w14:textId="77777777" w:rsidR="00D24B2A" w:rsidRDefault="00D24B2A" w:rsidP="00245379">
            <w:pPr>
              <w:widowControl w:val="0"/>
            </w:pPr>
          </w:p>
          <w:p w14:paraId="2EB133B6" w14:textId="77777777" w:rsidR="00D24B2A" w:rsidRDefault="00D24B2A" w:rsidP="00245379">
            <w:pPr>
              <w:widowControl w:val="0"/>
            </w:pPr>
          </w:p>
          <w:p w14:paraId="75B99B96" w14:textId="77777777" w:rsidR="00D24B2A" w:rsidRDefault="00D24B2A" w:rsidP="00245379">
            <w:pPr>
              <w:widowControl w:val="0"/>
            </w:pPr>
          </w:p>
          <w:p w14:paraId="56B7FEC1" w14:textId="77777777" w:rsidR="00D24B2A" w:rsidRDefault="00D24B2A" w:rsidP="00245379">
            <w:pPr>
              <w:widowControl w:val="0"/>
            </w:pPr>
          </w:p>
          <w:p w14:paraId="1D58CD24" w14:textId="77777777" w:rsidR="00D24B2A" w:rsidRDefault="00D24B2A" w:rsidP="00245379">
            <w:pPr>
              <w:widowControl w:val="0"/>
            </w:pPr>
          </w:p>
          <w:p w14:paraId="2EAFB6BD" w14:textId="77777777" w:rsidR="00D24B2A" w:rsidRDefault="00D24B2A" w:rsidP="00245379">
            <w:pPr>
              <w:widowControl w:val="0"/>
            </w:pPr>
          </w:p>
          <w:p w14:paraId="4A3B5378" w14:textId="72C29A8B" w:rsidR="00245379" w:rsidRDefault="00245379" w:rsidP="00245379">
            <w:pPr>
              <w:widowControl w:val="0"/>
            </w:pPr>
            <w:r>
              <w:t>2. Обосновывает системную формулировку цели и постановку задачи управления.</w:t>
            </w:r>
          </w:p>
          <w:p w14:paraId="60FDFC0E" w14:textId="77777777" w:rsidR="00245379" w:rsidRDefault="00245379" w:rsidP="00245379">
            <w:pPr>
              <w:widowControl w:val="0"/>
            </w:pPr>
          </w:p>
          <w:p w14:paraId="0ABBA0A5" w14:textId="77777777" w:rsidR="00245379" w:rsidRDefault="00245379" w:rsidP="00245379">
            <w:pPr>
              <w:widowControl w:val="0"/>
            </w:pPr>
          </w:p>
          <w:p w14:paraId="5B0EA192" w14:textId="77777777" w:rsidR="00245379" w:rsidRDefault="00245379" w:rsidP="00245379">
            <w:pPr>
              <w:widowControl w:val="0"/>
            </w:pPr>
          </w:p>
          <w:p w14:paraId="5B5950C1" w14:textId="77777777" w:rsidR="00245379" w:rsidRDefault="00245379" w:rsidP="00245379">
            <w:pPr>
              <w:widowControl w:val="0"/>
            </w:pPr>
          </w:p>
          <w:p w14:paraId="0C7BD97A" w14:textId="77777777" w:rsidR="00245379" w:rsidRDefault="00245379" w:rsidP="00245379">
            <w:pPr>
              <w:widowControl w:val="0"/>
            </w:pPr>
          </w:p>
          <w:p w14:paraId="74EFF18C" w14:textId="77777777" w:rsidR="00D24B2A" w:rsidRDefault="00D24B2A" w:rsidP="00245379">
            <w:pPr>
              <w:widowControl w:val="0"/>
            </w:pPr>
          </w:p>
          <w:p w14:paraId="548524C0" w14:textId="77777777" w:rsidR="00A72380" w:rsidRDefault="00A72380" w:rsidP="00245379">
            <w:pPr>
              <w:widowControl w:val="0"/>
            </w:pPr>
          </w:p>
          <w:p w14:paraId="2B94B28C" w14:textId="77777777" w:rsidR="00A72380" w:rsidRDefault="00A72380" w:rsidP="00245379">
            <w:pPr>
              <w:widowControl w:val="0"/>
            </w:pPr>
          </w:p>
          <w:p w14:paraId="4467A080" w14:textId="77777777" w:rsidR="00A72380" w:rsidRDefault="00A72380" w:rsidP="00245379">
            <w:pPr>
              <w:widowControl w:val="0"/>
            </w:pPr>
          </w:p>
          <w:p w14:paraId="4B8C4FBF" w14:textId="77777777" w:rsidR="00A72380" w:rsidRDefault="00A72380" w:rsidP="00245379">
            <w:pPr>
              <w:widowControl w:val="0"/>
            </w:pPr>
          </w:p>
          <w:p w14:paraId="7CF4F812" w14:textId="77777777" w:rsidR="00A72380" w:rsidRDefault="00A72380" w:rsidP="00245379">
            <w:pPr>
              <w:widowControl w:val="0"/>
            </w:pPr>
          </w:p>
          <w:p w14:paraId="4A603B62" w14:textId="77777777" w:rsidR="00A72380" w:rsidRDefault="00A72380" w:rsidP="00245379">
            <w:pPr>
              <w:widowControl w:val="0"/>
            </w:pPr>
          </w:p>
          <w:p w14:paraId="7F66E62B" w14:textId="77777777" w:rsidR="00A72380" w:rsidRDefault="00A72380" w:rsidP="00245379">
            <w:pPr>
              <w:widowControl w:val="0"/>
            </w:pPr>
          </w:p>
          <w:p w14:paraId="6E86C8CB" w14:textId="77777777" w:rsidR="00A72380" w:rsidRDefault="00A72380" w:rsidP="00245379">
            <w:pPr>
              <w:widowControl w:val="0"/>
            </w:pPr>
          </w:p>
          <w:p w14:paraId="69A82D3D" w14:textId="77777777" w:rsidR="00A72380" w:rsidRDefault="00A72380" w:rsidP="00245379">
            <w:pPr>
              <w:widowControl w:val="0"/>
            </w:pPr>
          </w:p>
          <w:p w14:paraId="28E75440" w14:textId="77777777" w:rsidR="00A72380" w:rsidRDefault="00A72380" w:rsidP="00245379">
            <w:pPr>
              <w:widowControl w:val="0"/>
            </w:pPr>
          </w:p>
          <w:p w14:paraId="36DDC2E6" w14:textId="718DA27E" w:rsidR="00245379" w:rsidRPr="00D8496C" w:rsidRDefault="00245379" w:rsidP="00245379">
            <w:pPr>
              <w:widowControl w:val="0"/>
              <w:suppressAutoHyphens/>
            </w:pPr>
            <w:r>
              <w:t xml:space="preserve">3. </w:t>
            </w:r>
            <w:r w:rsidRPr="00D8496C">
              <w:t>Взвешенно и системно подходит к анализу ситуации, формулировке критериев и условий выбора.</w:t>
            </w:r>
          </w:p>
          <w:p w14:paraId="748AB13E" w14:textId="77777777" w:rsidR="00245379" w:rsidRDefault="00245379" w:rsidP="00245379">
            <w:pPr>
              <w:widowControl w:val="0"/>
            </w:pPr>
          </w:p>
          <w:p w14:paraId="07BE8080" w14:textId="77777777" w:rsidR="00245379" w:rsidRDefault="00245379" w:rsidP="00245379">
            <w:pPr>
              <w:widowControl w:val="0"/>
            </w:pPr>
          </w:p>
          <w:p w14:paraId="32547469" w14:textId="77777777" w:rsidR="00245379" w:rsidRDefault="00245379" w:rsidP="00245379">
            <w:pPr>
              <w:widowControl w:val="0"/>
            </w:pPr>
          </w:p>
          <w:p w14:paraId="6D02A5AD" w14:textId="77777777" w:rsidR="00245379" w:rsidRDefault="00245379" w:rsidP="00245379">
            <w:pPr>
              <w:widowControl w:val="0"/>
            </w:pPr>
          </w:p>
          <w:p w14:paraId="350C4A6F" w14:textId="77777777" w:rsidR="00A72380" w:rsidRDefault="00A72380" w:rsidP="00245379">
            <w:pPr>
              <w:widowControl w:val="0"/>
            </w:pPr>
          </w:p>
          <w:p w14:paraId="451A3BB0" w14:textId="77777777" w:rsidR="00A72380" w:rsidRDefault="00A72380" w:rsidP="00245379">
            <w:pPr>
              <w:widowControl w:val="0"/>
            </w:pPr>
          </w:p>
          <w:p w14:paraId="6EDF6DC6" w14:textId="77777777" w:rsidR="00A72380" w:rsidRDefault="00A72380" w:rsidP="00245379">
            <w:pPr>
              <w:widowControl w:val="0"/>
            </w:pPr>
          </w:p>
          <w:p w14:paraId="4E878793" w14:textId="77777777" w:rsidR="00A72380" w:rsidRDefault="00A72380" w:rsidP="00245379">
            <w:pPr>
              <w:widowControl w:val="0"/>
            </w:pPr>
          </w:p>
          <w:p w14:paraId="14DFB0D4" w14:textId="77777777" w:rsidR="00A72380" w:rsidRDefault="00A72380" w:rsidP="00245379">
            <w:pPr>
              <w:widowControl w:val="0"/>
            </w:pPr>
          </w:p>
          <w:p w14:paraId="6BE2245E" w14:textId="77777777" w:rsidR="00A72380" w:rsidRDefault="00A72380" w:rsidP="00245379">
            <w:pPr>
              <w:widowControl w:val="0"/>
            </w:pPr>
          </w:p>
          <w:p w14:paraId="7AE51811" w14:textId="77777777" w:rsidR="00A72380" w:rsidRDefault="00A72380" w:rsidP="00245379">
            <w:pPr>
              <w:widowControl w:val="0"/>
            </w:pPr>
          </w:p>
          <w:p w14:paraId="46F03142" w14:textId="77777777" w:rsidR="00A72380" w:rsidRDefault="00A72380" w:rsidP="00245379">
            <w:pPr>
              <w:widowControl w:val="0"/>
            </w:pPr>
          </w:p>
          <w:p w14:paraId="6945D9D4" w14:textId="77777777" w:rsidR="00A72380" w:rsidRDefault="00A72380" w:rsidP="00245379">
            <w:pPr>
              <w:widowControl w:val="0"/>
            </w:pPr>
          </w:p>
          <w:p w14:paraId="3B1CBC22" w14:textId="77777777" w:rsidR="00A72380" w:rsidRDefault="00A72380" w:rsidP="00245379">
            <w:pPr>
              <w:widowControl w:val="0"/>
            </w:pPr>
          </w:p>
          <w:p w14:paraId="007BBCFC" w14:textId="77777777" w:rsidR="00A72380" w:rsidRDefault="00A72380" w:rsidP="00245379">
            <w:pPr>
              <w:widowControl w:val="0"/>
            </w:pPr>
          </w:p>
          <w:p w14:paraId="76DA878D" w14:textId="77777777" w:rsidR="00A72380" w:rsidRDefault="00A72380" w:rsidP="00245379">
            <w:pPr>
              <w:widowControl w:val="0"/>
            </w:pPr>
          </w:p>
          <w:p w14:paraId="347F4A80" w14:textId="77777777" w:rsidR="00A72380" w:rsidRDefault="00A72380" w:rsidP="00245379">
            <w:pPr>
              <w:widowControl w:val="0"/>
            </w:pPr>
          </w:p>
          <w:p w14:paraId="4D5D29B3" w14:textId="77777777" w:rsidR="00F966AD" w:rsidRDefault="00F966AD" w:rsidP="00245379">
            <w:pPr>
              <w:widowControl w:val="0"/>
            </w:pPr>
          </w:p>
          <w:p w14:paraId="7AE56829" w14:textId="77777777" w:rsidR="00F966AD" w:rsidRDefault="00F966AD" w:rsidP="00245379">
            <w:pPr>
              <w:widowControl w:val="0"/>
            </w:pPr>
          </w:p>
          <w:p w14:paraId="3575B672" w14:textId="77777777" w:rsidR="00245379" w:rsidRDefault="00245379" w:rsidP="00245379">
            <w:pPr>
              <w:widowControl w:val="0"/>
            </w:pPr>
            <w: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72720F7C" w14:textId="77777777" w:rsidR="00D24B2A" w:rsidRDefault="00D24B2A" w:rsidP="00245379">
            <w:pPr>
              <w:widowControl w:val="0"/>
            </w:pPr>
          </w:p>
          <w:p w14:paraId="65D00245" w14:textId="77777777" w:rsidR="00D24B2A" w:rsidRDefault="00D24B2A" w:rsidP="00245379">
            <w:pPr>
              <w:widowControl w:val="0"/>
            </w:pPr>
          </w:p>
          <w:p w14:paraId="259FEBA3" w14:textId="77777777" w:rsidR="00811D0E" w:rsidRDefault="00811D0E" w:rsidP="00245379">
            <w:pPr>
              <w:widowControl w:val="0"/>
            </w:pPr>
          </w:p>
          <w:p w14:paraId="09891485" w14:textId="77777777" w:rsidR="00811D0E" w:rsidRDefault="00811D0E" w:rsidP="00245379">
            <w:pPr>
              <w:widowControl w:val="0"/>
            </w:pPr>
          </w:p>
          <w:p w14:paraId="6864E488" w14:textId="77777777" w:rsidR="00811D0E" w:rsidRDefault="00811D0E" w:rsidP="00245379">
            <w:pPr>
              <w:widowControl w:val="0"/>
            </w:pPr>
          </w:p>
          <w:p w14:paraId="76869DC2" w14:textId="77777777" w:rsidR="00811D0E" w:rsidRDefault="00811D0E" w:rsidP="00245379">
            <w:pPr>
              <w:widowControl w:val="0"/>
            </w:pPr>
          </w:p>
          <w:p w14:paraId="0DEC8E9F" w14:textId="77777777" w:rsidR="00811D0E" w:rsidRDefault="00811D0E" w:rsidP="00245379">
            <w:pPr>
              <w:widowControl w:val="0"/>
            </w:pPr>
          </w:p>
          <w:p w14:paraId="7FE4F652" w14:textId="1CC8FE49" w:rsidR="00245379" w:rsidRDefault="00245379" w:rsidP="00245379">
            <w:pPr>
              <w:widowControl w:val="0"/>
            </w:pPr>
            <w: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0DCAAFDD" w14:textId="77777777" w:rsidR="00245379" w:rsidRDefault="00245379" w:rsidP="00245379">
            <w:pPr>
              <w:widowControl w:val="0"/>
            </w:pPr>
          </w:p>
          <w:p w14:paraId="33C95F5E" w14:textId="77777777" w:rsidR="00245379" w:rsidRDefault="00245379" w:rsidP="00245379">
            <w:pPr>
              <w:widowControl w:val="0"/>
            </w:pPr>
          </w:p>
          <w:p w14:paraId="4F5C67D3" w14:textId="77777777" w:rsidR="00245379" w:rsidRDefault="00245379" w:rsidP="00245379">
            <w:pPr>
              <w:widowControl w:val="0"/>
            </w:pPr>
          </w:p>
          <w:p w14:paraId="2707D8DA" w14:textId="77777777" w:rsidR="00245379" w:rsidRDefault="00245379" w:rsidP="00245379">
            <w:pPr>
              <w:widowControl w:val="0"/>
            </w:pPr>
          </w:p>
          <w:p w14:paraId="7316FCCF" w14:textId="77777777" w:rsidR="00245379" w:rsidRDefault="00245379" w:rsidP="00245379">
            <w:pPr>
              <w:widowControl w:val="0"/>
            </w:pPr>
          </w:p>
          <w:p w14:paraId="53ED7454" w14:textId="77777777" w:rsidR="00245379" w:rsidRDefault="00245379" w:rsidP="00245379">
            <w:pPr>
              <w:widowControl w:val="0"/>
            </w:pPr>
          </w:p>
          <w:p w14:paraId="1C19C941" w14:textId="77777777" w:rsidR="00FC3466" w:rsidRDefault="00FC3466" w:rsidP="00245379">
            <w:pPr>
              <w:widowControl w:val="0"/>
            </w:pPr>
          </w:p>
          <w:p w14:paraId="5AA65F3D" w14:textId="77777777" w:rsidR="00FC3466" w:rsidRDefault="00FC3466" w:rsidP="00245379">
            <w:pPr>
              <w:widowControl w:val="0"/>
            </w:pPr>
          </w:p>
          <w:p w14:paraId="1808C899" w14:textId="77777777" w:rsidR="00FC3466" w:rsidRDefault="00FC3466" w:rsidP="00245379">
            <w:pPr>
              <w:widowControl w:val="0"/>
            </w:pPr>
          </w:p>
          <w:p w14:paraId="531A7A21" w14:textId="77777777" w:rsidR="00FC3466" w:rsidRDefault="00FC3466" w:rsidP="00245379">
            <w:pPr>
              <w:widowControl w:val="0"/>
            </w:pPr>
          </w:p>
          <w:p w14:paraId="6875AA9B" w14:textId="77777777" w:rsidR="00FC3466" w:rsidRDefault="00FC3466" w:rsidP="00245379">
            <w:pPr>
              <w:widowControl w:val="0"/>
            </w:pPr>
          </w:p>
          <w:p w14:paraId="0680BD03" w14:textId="5794A058" w:rsidR="00245379" w:rsidRPr="001A4F90" w:rsidRDefault="00245379" w:rsidP="00245379">
            <w:pPr>
              <w:widowControl w:val="0"/>
              <w:ind w:left="-57" w:right="-57"/>
              <w:jc w:val="both"/>
              <w:rPr>
                <w:sz w:val="22"/>
                <w:szCs w:val="22"/>
              </w:rPr>
            </w:pPr>
            <w:r>
              <w:t>6.</w:t>
            </w:r>
            <w:r>
              <w:rPr>
                <w:b/>
                <w:bCs/>
              </w:rPr>
              <w:t xml:space="preserve"> </w:t>
            </w:r>
            <w:r>
              <w:t>Логично, последовательно и убедительно излагает в отчете цели, задачи, теорию и методологию исследования, результаты и выводы.</w:t>
            </w:r>
          </w:p>
        </w:tc>
        <w:tc>
          <w:tcPr>
            <w:tcW w:w="1494" w:type="pct"/>
            <w:shd w:val="clear" w:color="auto" w:fill="auto"/>
          </w:tcPr>
          <w:p w14:paraId="7BD82409" w14:textId="77777777" w:rsidR="00245379" w:rsidRDefault="00245379" w:rsidP="00245379">
            <w:pPr>
              <w:widowControl w:val="0"/>
              <w:contextualSpacing/>
              <w:mirrorIndents/>
              <w:jc w:val="both"/>
              <w:outlineLvl w:val="0"/>
            </w:pPr>
            <w:r>
              <w:rPr>
                <w:b/>
                <w:bCs/>
              </w:rPr>
              <w:lastRenderedPageBreak/>
              <w:t>Знать:</w:t>
            </w:r>
          </w:p>
          <w:p w14:paraId="2DEB65D5" w14:textId="77777777" w:rsidR="00245379" w:rsidRDefault="00245379" w:rsidP="00245379">
            <w:pPr>
              <w:widowControl w:val="0"/>
              <w:contextualSpacing/>
              <w:mirrorIndents/>
              <w:jc w:val="both"/>
              <w:outlineLvl w:val="0"/>
            </w:pPr>
            <w:r>
              <w:rPr>
                <w:rFonts w:eastAsia="Calibri"/>
                <w:bCs/>
              </w:rPr>
              <w:t xml:space="preserve">Применение </w:t>
            </w:r>
            <w:r>
              <w:t>навык</w:t>
            </w:r>
            <w:r>
              <w:rPr>
                <w:rFonts w:eastAsia="Calibri"/>
              </w:rPr>
              <w:t>ов</w:t>
            </w:r>
            <w:r>
              <w:t xml:space="preserve"> </w:t>
            </w:r>
            <w:r>
              <w:rPr>
                <w:rFonts w:eastAsia="Calibri"/>
              </w:rPr>
              <w:t>а</w:t>
            </w:r>
            <w:r>
              <w:t>ргументированно</w:t>
            </w:r>
            <w:r>
              <w:rPr>
                <w:rFonts w:eastAsia="Calibri"/>
              </w:rPr>
              <w:t>го</w:t>
            </w:r>
            <w:r>
              <w:t xml:space="preserve">   структурированно</w:t>
            </w:r>
            <w:r>
              <w:rPr>
                <w:rFonts w:eastAsia="Calibri"/>
              </w:rPr>
              <w:t>го</w:t>
            </w:r>
            <w:r>
              <w:t xml:space="preserve"> описани</w:t>
            </w:r>
            <w:r>
              <w:rPr>
                <w:rFonts w:eastAsia="Calibri"/>
              </w:rPr>
              <w:t>я</w:t>
            </w:r>
            <w:r>
              <w:t xml:space="preserve"> проблемной ситуации</w:t>
            </w:r>
            <w:r>
              <w:rPr>
                <w:rFonts w:eastAsia="Calibri"/>
              </w:rPr>
              <w:t>.</w:t>
            </w:r>
          </w:p>
          <w:p w14:paraId="3AAE59E5" w14:textId="77777777" w:rsidR="00245379" w:rsidRDefault="00245379" w:rsidP="00245379">
            <w:pPr>
              <w:widowControl w:val="0"/>
              <w:contextualSpacing/>
              <w:mirrorIndents/>
              <w:jc w:val="both"/>
              <w:outlineLvl w:val="0"/>
            </w:pPr>
            <w:r>
              <w:rPr>
                <w:b/>
                <w:bCs/>
              </w:rPr>
              <w:t>Уметь:</w:t>
            </w:r>
          </w:p>
          <w:p w14:paraId="4DBB84E6" w14:textId="77777777" w:rsidR="00245379" w:rsidRDefault="00245379" w:rsidP="00245379">
            <w:pPr>
              <w:widowControl w:val="0"/>
              <w:tabs>
                <w:tab w:val="left" w:pos="851"/>
              </w:tabs>
              <w:contextualSpacing/>
              <w:mirrorIndents/>
              <w:jc w:val="both"/>
            </w:pPr>
            <w:r>
              <w:t xml:space="preserve">Использовать навыки </w:t>
            </w:r>
            <w:r>
              <w:rPr>
                <w:rFonts w:eastAsia="Calibri"/>
              </w:rPr>
              <w:t>а</w:t>
            </w:r>
            <w:r>
              <w:t>ргументированно</w:t>
            </w:r>
            <w:r>
              <w:rPr>
                <w:rFonts w:eastAsia="Calibri"/>
              </w:rPr>
              <w:t>го</w:t>
            </w:r>
            <w:r>
              <w:t xml:space="preserve">   структурированно</w:t>
            </w:r>
            <w:r>
              <w:rPr>
                <w:rFonts w:eastAsia="Calibri"/>
              </w:rPr>
              <w:t>го</w:t>
            </w:r>
            <w:r>
              <w:t xml:space="preserve"> описани</w:t>
            </w:r>
            <w:r>
              <w:rPr>
                <w:rFonts w:eastAsia="Calibri"/>
              </w:rPr>
              <w:t>я</w:t>
            </w:r>
            <w:r>
              <w:t xml:space="preserve"> проблемной ситуации</w:t>
            </w:r>
            <w:r>
              <w:rPr>
                <w:rFonts w:eastAsia="Calibri"/>
              </w:rPr>
              <w:t>.</w:t>
            </w:r>
          </w:p>
          <w:p w14:paraId="41865B72" w14:textId="77777777" w:rsidR="00D24B2A" w:rsidRDefault="00D24B2A" w:rsidP="00245379">
            <w:pPr>
              <w:widowControl w:val="0"/>
              <w:contextualSpacing/>
              <w:mirrorIndents/>
              <w:jc w:val="both"/>
              <w:outlineLvl w:val="0"/>
              <w:rPr>
                <w:b/>
                <w:bCs/>
              </w:rPr>
            </w:pPr>
          </w:p>
          <w:p w14:paraId="716CFAA4" w14:textId="77777777" w:rsidR="00D24B2A" w:rsidRDefault="00D24B2A" w:rsidP="00245379">
            <w:pPr>
              <w:widowControl w:val="0"/>
              <w:contextualSpacing/>
              <w:mirrorIndents/>
              <w:jc w:val="both"/>
              <w:outlineLvl w:val="0"/>
              <w:rPr>
                <w:b/>
                <w:bCs/>
              </w:rPr>
            </w:pPr>
          </w:p>
          <w:p w14:paraId="13F684B8" w14:textId="77777777" w:rsidR="00D24B2A" w:rsidRDefault="00D24B2A" w:rsidP="00245379">
            <w:pPr>
              <w:widowControl w:val="0"/>
              <w:contextualSpacing/>
              <w:mirrorIndents/>
              <w:jc w:val="both"/>
              <w:outlineLvl w:val="0"/>
              <w:rPr>
                <w:b/>
                <w:bCs/>
              </w:rPr>
            </w:pPr>
          </w:p>
          <w:p w14:paraId="1A9633AC" w14:textId="77777777" w:rsidR="00D24B2A" w:rsidRDefault="00D24B2A" w:rsidP="00245379">
            <w:pPr>
              <w:widowControl w:val="0"/>
              <w:contextualSpacing/>
              <w:mirrorIndents/>
              <w:jc w:val="both"/>
              <w:outlineLvl w:val="0"/>
              <w:rPr>
                <w:b/>
                <w:bCs/>
              </w:rPr>
            </w:pPr>
          </w:p>
          <w:p w14:paraId="7F912535" w14:textId="77777777" w:rsidR="00D24B2A" w:rsidRDefault="00D24B2A" w:rsidP="00245379">
            <w:pPr>
              <w:widowControl w:val="0"/>
              <w:contextualSpacing/>
              <w:mirrorIndents/>
              <w:jc w:val="both"/>
              <w:outlineLvl w:val="0"/>
              <w:rPr>
                <w:b/>
                <w:bCs/>
              </w:rPr>
            </w:pPr>
          </w:p>
          <w:p w14:paraId="78C43FE3" w14:textId="77777777" w:rsidR="00D24B2A" w:rsidRDefault="00D24B2A" w:rsidP="00245379">
            <w:pPr>
              <w:widowControl w:val="0"/>
              <w:contextualSpacing/>
              <w:mirrorIndents/>
              <w:jc w:val="both"/>
              <w:outlineLvl w:val="0"/>
              <w:rPr>
                <w:b/>
                <w:bCs/>
              </w:rPr>
            </w:pPr>
          </w:p>
          <w:p w14:paraId="2A7FA779" w14:textId="77777777" w:rsidR="00D24B2A" w:rsidRDefault="00D24B2A" w:rsidP="00245379">
            <w:pPr>
              <w:widowControl w:val="0"/>
              <w:contextualSpacing/>
              <w:mirrorIndents/>
              <w:jc w:val="both"/>
              <w:outlineLvl w:val="0"/>
              <w:rPr>
                <w:b/>
                <w:bCs/>
              </w:rPr>
            </w:pPr>
          </w:p>
          <w:p w14:paraId="44141334" w14:textId="77777777" w:rsidR="00D24B2A" w:rsidRDefault="00D24B2A" w:rsidP="00245379">
            <w:pPr>
              <w:widowControl w:val="0"/>
              <w:contextualSpacing/>
              <w:mirrorIndents/>
              <w:jc w:val="both"/>
              <w:outlineLvl w:val="0"/>
              <w:rPr>
                <w:b/>
                <w:bCs/>
              </w:rPr>
            </w:pPr>
          </w:p>
          <w:p w14:paraId="75C74B39" w14:textId="77777777" w:rsidR="00D24B2A" w:rsidRDefault="00D24B2A" w:rsidP="00245379">
            <w:pPr>
              <w:widowControl w:val="0"/>
              <w:contextualSpacing/>
              <w:mirrorIndents/>
              <w:jc w:val="both"/>
              <w:outlineLvl w:val="0"/>
              <w:rPr>
                <w:b/>
                <w:bCs/>
              </w:rPr>
            </w:pPr>
          </w:p>
          <w:p w14:paraId="796ADE0C" w14:textId="3061EEA8" w:rsidR="00245379" w:rsidRDefault="00245379" w:rsidP="00245379">
            <w:pPr>
              <w:widowControl w:val="0"/>
              <w:contextualSpacing/>
              <w:mirrorIndents/>
              <w:jc w:val="both"/>
              <w:outlineLvl w:val="0"/>
            </w:pPr>
            <w:r>
              <w:rPr>
                <w:b/>
                <w:bCs/>
              </w:rPr>
              <w:t>Знать:</w:t>
            </w:r>
            <w:r>
              <w:rPr>
                <w:rFonts w:eastAsia="Calibri"/>
                <w:b/>
                <w:bCs/>
              </w:rPr>
              <w:t xml:space="preserve"> </w:t>
            </w:r>
            <w:r>
              <w:rPr>
                <w:rFonts w:eastAsia="Calibri"/>
              </w:rPr>
              <w:t>Теоретические основы</w:t>
            </w:r>
            <w:r w:rsidR="00D24B2A">
              <w:t xml:space="preserve"> </w:t>
            </w:r>
            <w:r>
              <w:t>системн</w:t>
            </w:r>
            <w:r>
              <w:rPr>
                <w:rFonts w:eastAsia="Calibri"/>
              </w:rPr>
              <w:t>ой</w:t>
            </w:r>
            <w:r>
              <w:t xml:space="preserve"> формулировк</w:t>
            </w:r>
            <w:r>
              <w:rPr>
                <w:rFonts w:eastAsia="Calibri"/>
              </w:rPr>
              <w:t>и</w:t>
            </w:r>
            <w:r>
              <w:t xml:space="preserve"> цел</w:t>
            </w:r>
            <w:r>
              <w:rPr>
                <w:rFonts w:eastAsia="Calibri"/>
              </w:rPr>
              <w:t>ей</w:t>
            </w:r>
            <w:r>
              <w:t xml:space="preserve"> и постановк</w:t>
            </w:r>
            <w:r>
              <w:rPr>
                <w:rFonts w:eastAsia="Calibri"/>
              </w:rPr>
              <w:t>и</w:t>
            </w:r>
            <w:r>
              <w:t xml:space="preserve"> задач управления</w:t>
            </w:r>
          </w:p>
          <w:p w14:paraId="13D558F0" w14:textId="77777777" w:rsidR="00245379" w:rsidRDefault="00245379" w:rsidP="00245379">
            <w:pPr>
              <w:widowControl w:val="0"/>
              <w:contextualSpacing/>
              <w:mirrorIndents/>
              <w:jc w:val="both"/>
              <w:outlineLvl w:val="0"/>
            </w:pPr>
            <w:r>
              <w:rPr>
                <w:b/>
                <w:bCs/>
              </w:rPr>
              <w:t>Уметь:</w:t>
            </w:r>
          </w:p>
          <w:p w14:paraId="7AC1BC49" w14:textId="77777777" w:rsidR="00245379" w:rsidRDefault="00245379" w:rsidP="00245379">
            <w:pPr>
              <w:widowControl w:val="0"/>
              <w:contextualSpacing/>
              <w:mirrorIndents/>
              <w:jc w:val="both"/>
              <w:outlineLvl w:val="0"/>
            </w:pPr>
            <w:r>
              <w:t>Использовать проектные методы управления формулировк</w:t>
            </w:r>
            <w:r>
              <w:rPr>
                <w:rFonts w:eastAsia="Calibri"/>
              </w:rPr>
              <w:t>и</w:t>
            </w:r>
            <w:r>
              <w:t xml:space="preserve"> цел</w:t>
            </w:r>
            <w:r>
              <w:rPr>
                <w:rFonts w:eastAsia="Calibri"/>
              </w:rPr>
              <w:t>ей</w:t>
            </w:r>
            <w:r>
              <w:t xml:space="preserve"> и постановк</w:t>
            </w:r>
            <w:r>
              <w:rPr>
                <w:rFonts w:eastAsia="Calibri"/>
              </w:rPr>
              <w:t>и</w:t>
            </w:r>
            <w:r>
              <w:t xml:space="preserve"> задач </w:t>
            </w:r>
          </w:p>
          <w:p w14:paraId="382A26E9" w14:textId="77777777" w:rsidR="00D24B2A" w:rsidRDefault="00D24B2A" w:rsidP="00245379">
            <w:pPr>
              <w:widowControl w:val="0"/>
              <w:contextualSpacing/>
              <w:mirrorIndents/>
              <w:jc w:val="both"/>
              <w:outlineLvl w:val="0"/>
              <w:rPr>
                <w:b/>
                <w:bCs/>
              </w:rPr>
            </w:pPr>
          </w:p>
          <w:p w14:paraId="225BA05F" w14:textId="77777777" w:rsidR="00D24B2A" w:rsidRDefault="00D24B2A" w:rsidP="00245379">
            <w:pPr>
              <w:widowControl w:val="0"/>
              <w:contextualSpacing/>
              <w:mirrorIndents/>
              <w:jc w:val="both"/>
              <w:outlineLvl w:val="0"/>
              <w:rPr>
                <w:b/>
                <w:bCs/>
              </w:rPr>
            </w:pPr>
          </w:p>
          <w:p w14:paraId="42F7155C" w14:textId="77777777" w:rsidR="00A72380" w:rsidRDefault="00A72380" w:rsidP="00245379">
            <w:pPr>
              <w:widowControl w:val="0"/>
              <w:contextualSpacing/>
              <w:mirrorIndents/>
              <w:jc w:val="both"/>
              <w:outlineLvl w:val="0"/>
              <w:rPr>
                <w:b/>
                <w:bCs/>
              </w:rPr>
            </w:pPr>
          </w:p>
          <w:p w14:paraId="1287A3BB" w14:textId="77777777" w:rsidR="00A72380" w:rsidRDefault="00A72380" w:rsidP="00245379">
            <w:pPr>
              <w:widowControl w:val="0"/>
              <w:contextualSpacing/>
              <w:mirrorIndents/>
              <w:jc w:val="both"/>
              <w:outlineLvl w:val="0"/>
              <w:rPr>
                <w:b/>
                <w:bCs/>
              </w:rPr>
            </w:pPr>
          </w:p>
          <w:p w14:paraId="4FF4AC2C" w14:textId="77777777" w:rsidR="00A72380" w:rsidRDefault="00A72380" w:rsidP="00245379">
            <w:pPr>
              <w:widowControl w:val="0"/>
              <w:contextualSpacing/>
              <w:mirrorIndents/>
              <w:jc w:val="both"/>
              <w:outlineLvl w:val="0"/>
              <w:rPr>
                <w:b/>
                <w:bCs/>
              </w:rPr>
            </w:pPr>
          </w:p>
          <w:p w14:paraId="119B0F05" w14:textId="77777777" w:rsidR="00A72380" w:rsidRDefault="00A72380" w:rsidP="00245379">
            <w:pPr>
              <w:widowControl w:val="0"/>
              <w:contextualSpacing/>
              <w:mirrorIndents/>
              <w:jc w:val="both"/>
              <w:outlineLvl w:val="0"/>
              <w:rPr>
                <w:b/>
                <w:bCs/>
              </w:rPr>
            </w:pPr>
          </w:p>
          <w:p w14:paraId="6A40AF8A" w14:textId="77777777" w:rsidR="00A72380" w:rsidRDefault="00A72380" w:rsidP="00245379">
            <w:pPr>
              <w:widowControl w:val="0"/>
              <w:contextualSpacing/>
              <w:mirrorIndents/>
              <w:jc w:val="both"/>
              <w:outlineLvl w:val="0"/>
              <w:rPr>
                <w:b/>
                <w:bCs/>
              </w:rPr>
            </w:pPr>
          </w:p>
          <w:p w14:paraId="320735DE" w14:textId="77777777" w:rsidR="00A72380" w:rsidRDefault="00A72380" w:rsidP="00245379">
            <w:pPr>
              <w:widowControl w:val="0"/>
              <w:contextualSpacing/>
              <w:mirrorIndents/>
              <w:jc w:val="both"/>
              <w:outlineLvl w:val="0"/>
              <w:rPr>
                <w:b/>
                <w:bCs/>
              </w:rPr>
            </w:pPr>
          </w:p>
          <w:p w14:paraId="774399E8" w14:textId="77777777" w:rsidR="00A72380" w:rsidRDefault="00A72380" w:rsidP="00245379">
            <w:pPr>
              <w:widowControl w:val="0"/>
              <w:contextualSpacing/>
              <w:mirrorIndents/>
              <w:jc w:val="both"/>
              <w:outlineLvl w:val="0"/>
              <w:rPr>
                <w:b/>
                <w:bCs/>
              </w:rPr>
            </w:pPr>
          </w:p>
          <w:p w14:paraId="4679F1B5" w14:textId="77777777" w:rsidR="00A72380" w:rsidRDefault="00A72380" w:rsidP="00245379">
            <w:pPr>
              <w:widowControl w:val="0"/>
              <w:contextualSpacing/>
              <w:mirrorIndents/>
              <w:jc w:val="both"/>
              <w:outlineLvl w:val="0"/>
              <w:rPr>
                <w:b/>
                <w:bCs/>
              </w:rPr>
            </w:pPr>
          </w:p>
          <w:p w14:paraId="5954A885" w14:textId="77777777" w:rsidR="00A72380" w:rsidRDefault="00A72380" w:rsidP="00245379">
            <w:pPr>
              <w:widowControl w:val="0"/>
              <w:contextualSpacing/>
              <w:mirrorIndents/>
              <w:jc w:val="both"/>
              <w:outlineLvl w:val="0"/>
              <w:rPr>
                <w:b/>
                <w:bCs/>
              </w:rPr>
            </w:pPr>
          </w:p>
          <w:p w14:paraId="75613933" w14:textId="4423896B" w:rsidR="00245379" w:rsidRDefault="00245379" w:rsidP="00245379">
            <w:pPr>
              <w:widowControl w:val="0"/>
              <w:contextualSpacing/>
              <w:mirrorIndents/>
              <w:jc w:val="both"/>
              <w:outlineLvl w:val="0"/>
            </w:pPr>
            <w:r>
              <w:rPr>
                <w:b/>
                <w:bCs/>
              </w:rPr>
              <w:t>Знать:</w:t>
            </w:r>
          </w:p>
          <w:p w14:paraId="2DDC3CF5" w14:textId="77777777" w:rsidR="00245379" w:rsidRDefault="00245379" w:rsidP="00245379">
            <w:pPr>
              <w:widowControl w:val="0"/>
              <w:contextualSpacing/>
              <w:mirrorIndents/>
              <w:jc w:val="both"/>
              <w:outlineLvl w:val="0"/>
            </w:pPr>
            <w:r>
              <w:rPr>
                <w:bCs/>
              </w:rPr>
              <w:t>Основы проведения</w:t>
            </w:r>
            <w:r>
              <w:t xml:space="preserve"> анализа ситуации с целью формулировке критериев и условий выбора</w:t>
            </w:r>
            <w:r>
              <w:rPr>
                <w:rFonts w:eastAsia="Calibri"/>
              </w:rPr>
              <w:t>.</w:t>
            </w:r>
          </w:p>
          <w:p w14:paraId="751B5E57" w14:textId="77777777" w:rsidR="00245379" w:rsidRDefault="00245379" w:rsidP="00245379">
            <w:pPr>
              <w:widowControl w:val="0"/>
              <w:contextualSpacing/>
              <w:mirrorIndents/>
              <w:jc w:val="both"/>
              <w:outlineLvl w:val="0"/>
            </w:pPr>
            <w:r>
              <w:rPr>
                <w:rFonts w:eastAsia="Calibri"/>
                <w:b/>
                <w:bCs/>
              </w:rPr>
              <w:t>Уметь:</w:t>
            </w:r>
          </w:p>
          <w:p w14:paraId="35FF198E" w14:textId="77777777" w:rsidR="00245379" w:rsidRDefault="00245379" w:rsidP="00245379">
            <w:pPr>
              <w:widowControl w:val="0"/>
              <w:contextualSpacing/>
              <w:mirrorIndents/>
              <w:jc w:val="both"/>
              <w:outlineLvl w:val="0"/>
            </w:pPr>
            <w:r>
              <w:t>Проводит</w:t>
            </w:r>
            <w:r>
              <w:rPr>
                <w:rFonts w:eastAsia="Calibri"/>
              </w:rPr>
              <w:t>ь</w:t>
            </w:r>
            <w:r>
              <w:t xml:space="preserve"> анализ ситуации с целью формулировк</w:t>
            </w:r>
            <w:r>
              <w:rPr>
                <w:rFonts w:eastAsia="Calibri"/>
              </w:rPr>
              <w:t>и</w:t>
            </w:r>
            <w:r>
              <w:t xml:space="preserve"> критериев и условий выбора</w:t>
            </w:r>
            <w:r>
              <w:rPr>
                <w:rFonts w:eastAsia="Calibri"/>
              </w:rPr>
              <w:t>.</w:t>
            </w:r>
          </w:p>
          <w:p w14:paraId="20149CBA" w14:textId="77777777" w:rsidR="00A72380" w:rsidRDefault="00A72380" w:rsidP="00245379">
            <w:pPr>
              <w:widowControl w:val="0"/>
              <w:contextualSpacing/>
              <w:mirrorIndents/>
              <w:jc w:val="both"/>
              <w:outlineLvl w:val="0"/>
              <w:rPr>
                <w:b/>
                <w:bCs/>
              </w:rPr>
            </w:pPr>
          </w:p>
          <w:p w14:paraId="4A8B1A6F" w14:textId="77777777" w:rsidR="00A72380" w:rsidRDefault="00A72380" w:rsidP="00245379">
            <w:pPr>
              <w:widowControl w:val="0"/>
              <w:contextualSpacing/>
              <w:mirrorIndents/>
              <w:jc w:val="both"/>
              <w:outlineLvl w:val="0"/>
              <w:rPr>
                <w:b/>
                <w:bCs/>
              </w:rPr>
            </w:pPr>
          </w:p>
          <w:p w14:paraId="7788D12C" w14:textId="77777777" w:rsidR="00A72380" w:rsidRDefault="00A72380" w:rsidP="00245379">
            <w:pPr>
              <w:widowControl w:val="0"/>
              <w:contextualSpacing/>
              <w:mirrorIndents/>
              <w:jc w:val="both"/>
              <w:outlineLvl w:val="0"/>
              <w:rPr>
                <w:b/>
                <w:bCs/>
              </w:rPr>
            </w:pPr>
          </w:p>
          <w:p w14:paraId="1D2F8C69" w14:textId="77777777" w:rsidR="00A72380" w:rsidRDefault="00A72380" w:rsidP="00245379">
            <w:pPr>
              <w:widowControl w:val="0"/>
              <w:contextualSpacing/>
              <w:mirrorIndents/>
              <w:jc w:val="both"/>
              <w:outlineLvl w:val="0"/>
              <w:rPr>
                <w:b/>
                <w:bCs/>
              </w:rPr>
            </w:pPr>
          </w:p>
          <w:p w14:paraId="28D71F94" w14:textId="77777777" w:rsidR="00A72380" w:rsidRDefault="00A72380" w:rsidP="00245379">
            <w:pPr>
              <w:widowControl w:val="0"/>
              <w:contextualSpacing/>
              <w:mirrorIndents/>
              <w:jc w:val="both"/>
              <w:outlineLvl w:val="0"/>
              <w:rPr>
                <w:b/>
                <w:bCs/>
              </w:rPr>
            </w:pPr>
          </w:p>
          <w:p w14:paraId="2A17377F" w14:textId="77777777" w:rsidR="00A72380" w:rsidRDefault="00A72380" w:rsidP="00245379">
            <w:pPr>
              <w:widowControl w:val="0"/>
              <w:contextualSpacing/>
              <w:mirrorIndents/>
              <w:jc w:val="both"/>
              <w:outlineLvl w:val="0"/>
              <w:rPr>
                <w:b/>
                <w:bCs/>
              </w:rPr>
            </w:pPr>
          </w:p>
          <w:p w14:paraId="66F7378A" w14:textId="77777777" w:rsidR="00A72380" w:rsidRDefault="00A72380" w:rsidP="00245379">
            <w:pPr>
              <w:widowControl w:val="0"/>
              <w:contextualSpacing/>
              <w:mirrorIndents/>
              <w:jc w:val="both"/>
              <w:outlineLvl w:val="0"/>
              <w:rPr>
                <w:b/>
                <w:bCs/>
              </w:rPr>
            </w:pPr>
          </w:p>
          <w:p w14:paraId="55B1F588" w14:textId="77777777" w:rsidR="00A72380" w:rsidRDefault="00A72380" w:rsidP="00245379">
            <w:pPr>
              <w:widowControl w:val="0"/>
              <w:contextualSpacing/>
              <w:mirrorIndents/>
              <w:jc w:val="both"/>
              <w:outlineLvl w:val="0"/>
              <w:rPr>
                <w:b/>
                <w:bCs/>
              </w:rPr>
            </w:pPr>
          </w:p>
          <w:p w14:paraId="5D734CCE" w14:textId="77777777" w:rsidR="00A72380" w:rsidRDefault="00A72380" w:rsidP="00245379">
            <w:pPr>
              <w:widowControl w:val="0"/>
              <w:contextualSpacing/>
              <w:mirrorIndents/>
              <w:jc w:val="both"/>
              <w:outlineLvl w:val="0"/>
              <w:rPr>
                <w:b/>
                <w:bCs/>
              </w:rPr>
            </w:pPr>
          </w:p>
          <w:p w14:paraId="29B365C1" w14:textId="77777777" w:rsidR="00A72380" w:rsidRDefault="00A72380" w:rsidP="00245379">
            <w:pPr>
              <w:widowControl w:val="0"/>
              <w:contextualSpacing/>
              <w:mirrorIndents/>
              <w:jc w:val="both"/>
              <w:outlineLvl w:val="0"/>
              <w:rPr>
                <w:b/>
                <w:bCs/>
              </w:rPr>
            </w:pPr>
          </w:p>
          <w:p w14:paraId="352735E9" w14:textId="77777777" w:rsidR="00A72380" w:rsidRDefault="00A72380" w:rsidP="00245379">
            <w:pPr>
              <w:widowControl w:val="0"/>
              <w:contextualSpacing/>
              <w:mirrorIndents/>
              <w:jc w:val="both"/>
              <w:outlineLvl w:val="0"/>
              <w:rPr>
                <w:b/>
                <w:bCs/>
              </w:rPr>
            </w:pPr>
          </w:p>
          <w:p w14:paraId="4B10DC81" w14:textId="77777777" w:rsidR="00A72380" w:rsidRDefault="00A72380" w:rsidP="00245379">
            <w:pPr>
              <w:widowControl w:val="0"/>
              <w:contextualSpacing/>
              <w:mirrorIndents/>
              <w:jc w:val="both"/>
              <w:outlineLvl w:val="0"/>
              <w:rPr>
                <w:b/>
                <w:bCs/>
              </w:rPr>
            </w:pPr>
          </w:p>
          <w:p w14:paraId="43446D43" w14:textId="77777777" w:rsidR="00A72380" w:rsidRDefault="00A72380" w:rsidP="00245379">
            <w:pPr>
              <w:widowControl w:val="0"/>
              <w:contextualSpacing/>
              <w:mirrorIndents/>
              <w:jc w:val="both"/>
              <w:outlineLvl w:val="0"/>
              <w:rPr>
                <w:b/>
                <w:bCs/>
              </w:rPr>
            </w:pPr>
          </w:p>
          <w:p w14:paraId="6744FA23" w14:textId="77777777" w:rsidR="00F966AD" w:rsidRDefault="00F966AD" w:rsidP="00245379">
            <w:pPr>
              <w:widowControl w:val="0"/>
              <w:contextualSpacing/>
              <w:mirrorIndents/>
              <w:jc w:val="both"/>
              <w:outlineLvl w:val="0"/>
              <w:rPr>
                <w:b/>
                <w:bCs/>
              </w:rPr>
            </w:pPr>
          </w:p>
          <w:p w14:paraId="2883554F" w14:textId="77777777" w:rsidR="00F966AD" w:rsidRDefault="00F966AD" w:rsidP="00245379">
            <w:pPr>
              <w:widowControl w:val="0"/>
              <w:contextualSpacing/>
              <w:mirrorIndents/>
              <w:jc w:val="both"/>
              <w:outlineLvl w:val="0"/>
              <w:rPr>
                <w:b/>
                <w:bCs/>
              </w:rPr>
            </w:pPr>
          </w:p>
          <w:p w14:paraId="1684306F" w14:textId="558201B8" w:rsidR="00245379" w:rsidRDefault="00245379" w:rsidP="00245379">
            <w:pPr>
              <w:widowControl w:val="0"/>
              <w:contextualSpacing/>
              <w:mirrorIndents/>
              <w:jc w:val="both"/>
              <w:outlineLvl w:val="0"/>
            </w:pPr>
            <w:r>
              <w:rPr>
                <w:b/>
                <w:bCs/>
              </w:rPr>
              <w:t>Знать:</w:t>
            </w:r>
          </w:p>
          <w:p w14:paraId="6842CF9D" w14:textId="77777777" w:rsidR="00245379" w:rsidRDefault="00245379" w:rsidP="00245379">
            <w:pPr>
              <w:widowControl w:val="0"/>
              <w:contextualSpacing/>
              <w:mirrorIndents/>
              <w:jc w:val="both"/>
              <w:outlineLvl w:val="0"/>
            </w:pPr>
            <w:r>
              <w:rPr>
                <w:bCs/>
              </w:rPr>
              <w:t xml:space="preserve">Основы </w:t>
            </w:r>
            <w:r>
              <w:t>анализа</w:t>
            </w:r>
            <w:r>
              <w:rPr>
                <w:rFonts w:eastAsia="Calibri"/>
              </w:rPr>
              <w:t>,</w:t>
            </w:r>
            <w:r>
              <w:t xml:space="preserve"> </w:t>
            </w:r>
            <w:r>
              <w:rPr>
                <w:rFonts w:eastAsia="Calibri"/>
              </w:rPr>
              <w:t>критического переосмысления своего выбора, сопоставляя с альтернативными подходами.</w:t>
            </w:r>
          </w:p>
          <w:p w14:paraId="6623AA33" w14:textId="77777777" w:rsidR="00245379" w:rsidRDefault="00245379" w:rsidP="00245379">
            <w:pPr>
              <w:widowControl w:val="0"/>
              <w:contextualSpacing/>
              <w:mirrorIndents/>
              <w:jc w:val="both"/>
              <w:outlineLvl w:val="0"/>
            </w:pPr>
            <w:r>
              <w:rPr>
                <w:rFonts w:eastAsia="Calibri"/>
                <w:b/>
                <w:bCs/>
              </w:rPr>
              <w:t>Уметь:</w:t>
            </w:r>
          </w:p>
          <w:p w14:paraId="01456383" w14:textId="77777777" w:rsidR="00245379" w:rsidRDefault="00245379" w:rsidP="00245379">
            <w:pPr>
              <w:widowControl w:val="0"/>
              <w:mirrorIndents/>
              <w:jc w:val="both"/>
              <w:outlineLvl w:val="0"/>
            </w:pPr>
            <w:r>
              <w:rPr>
                <w:rFonts w:eastAsia="Calibri"/>
              </w:rPr>
              <w:t>Оценивать последствия принимаемых решений.</w:t>
            </w:r>
          </w:p>
          <w:p w14:paraId="5E074B2A" w14:textId="77777777" w:rsidR="00245379" w:rsidRDefault="00245379" w:rsidP="00245379">
            <w:pPr>
              <w:widowControl w:val="0"/>
              <w:contextualSpacing/>
              <w:mirrorIndents/>
              <w:jc w:val="both"/>
              <w:outlineLvl w:val="0"/>
              <w:rPr>
                <w:rFonts w:eastAsia="Calibri"/>
                <w:b/>
                <w:bCs/>
              </w:rPr>
            </w:pPr>
          </w:p>
          <w:p w14:paraId="58DB7B66" w14:textId="77777777" w:rsidR="00245379" w:rsidRDefault="00245379" w:rsidP="00245379">
            <w:pPr>
              <w:widowControl w:val="0"/>
              <w:contextualSpacing/>
              <w:mirrorIndents/>
              <w:jc w:val="both"/>
              <w:outlineLvl w:val="0"/>
              <w:rPr>
                <w:rFonts w:eastAsia="Calibri"/>
                <w:b/>
                <w:bCs/>
              </w:rPr>
            </w:pPr>
          </w:p>
          <w:p w14:paraId="7719E7FF" w14:textId="77777777" w:rsidR="00245379" w:rsidRDefault="00245379" w:rsidP="00245379">
            <w:pPr>
              <w:widowControl w:val="0"/>
              <w:contextualSpacing/>
              <w:mirrorIndents/>
              <w:jc w:val="both"/>
              <w:outlineLvl w:val="0"/>
              <w:rPr>
                <w:rFonts w:eastAsia="Calibri"/>
                <w:b/>
                <w:bCs/>
              </w:rPr>
            </w:pPr>
          </w:p>
          <w:p w14:paraId="37E609B7" w14:textId="77777777" w:rsidR="00245379" w:rsidRDefault="00245379" w:rsidP="00245379">
            <w:pPr>
              <w:widowControl w:val="0"/>
              <w:contextualSpacing/>
              <w:mirrorIndents/>
              <w:jc w:val="both"/>
              <w:outlineLvl w:val="0"/>
              <w:rPr>
                <w:rFonts w:eastAsia="Calibri"/>
                <w:b/>
                <w:bCs/>
              </w:rPr>
            </w:pPr>
          </w:p>
          <w:p w14:paraId="395576F8" w14:textId="77777777" w:rsidR="00245379" w:rsidRDefault="00245379" w:rsidP="00245379">
            <w:pPr>
              <w:widowControl w:val="0"/>
              <w:contextualSpacing/>
              <w:mirrorIndents/>
              <w:jc w:val="both"/>
              <w:outlineLvl w:val="0"/>
              <w:rPr>
                <w:rFonts w:eastAsia="Calibri"/>
                <w:b/>
                <w:bCs/>
              </w:rPr>
            </w:pPr>
          </w:p>
          <w:p w14:paraId="195E6375" w14:textId="77777777" w:rsidR="00245379" w:rsidRDefault="00245379" w:rsidP="00245379">
            <w:pPr>
              <w:widowControl w:val="0"/>
              <w:contextualSpacing/>
              <w:mirrorIndents/>
              <w:jc w:val="both"/>
              <w:outlineLvl w:val="0"/>
              <w:rPr>
                <w:rFonts w:eastAsia="Calibri"/>
                <w:b/>
                <w:bCs/>
              </w:rPr>
            </w:pPr>
          </w:p>
          <w:p w14:paraId="36C4D1AE" w14:textId="77777777" w:rsidR="00245379" w:rsidRDefault="00245379" w:rsidP="00245379">
            <w:pPr>
              <w:widowControl w:val="0"/>
              <w:contextualSpacing/>
              <w:mirrorIndents/>
              <w:jc w:val="both"/>
              <w:outlineLvl w:val="0"/>
              <w:rPr>
                <w:rFonts w:eastAsia="Calibri"/>
                <w:b/>
                <w:bCs/>
              </w:rPr>
            </w:pPr>
          </w:p>
          <w:p w14:paraId="7E6E78DD" w14:textId="77777777" w:rsidR="00A72380" w:rsidRDefault="00A72380" w:rsidP="00245379">
            <w:pPr>
              <w:widowControl w:val="0"/>
              <w:contextualSpacing/>
              <w:mirrorIndents/>
              <w:jc w:val="both"/>
              <w:outlineLvl w:val="0"/>
              <w:rPr>
                <w:rFonts w:eastAsia="Calibri"/>
                <w:b/>
                <w:bCs/>
              </w:rPr>
            </w:pPr>
          </w:p>
          <w:p w14:paraId="2D21BCBF" w14:textId="77777777" w:rsidR="00A72380" w:rsidRDefault="00A72380" w:rsidP="00245379">
            <w:pPr>
              <w:widowControl w:val="0"/>
              <w:contextualSpacing/>
              <w:mirrorIndents/>
              <w:jc w:val="both"/>
              <w:outlineLvl w:val="0"/>
              <w:rPr>
                <w:rFonts w:eastAsia="Calibri"/>
                <w:b/>
                <w:bCs/>
              </w:rPr>
            </w:pPr>
          </w:p>
          <w:p w14:paraId="6DBCB514" w14:textId="77777777" w:rsidR="00811D0E" w:rsidRDefault="00811D0E" w:rsidP="00245379">
            <w:pPr>
              <w:widowControl w:val="0"/>
              <w:contextualSpacing/>
              <w:mirrorIndents/>
              <w:jc w:val="both"/>
              <w:outlineLvl w:val="0"/>
              <w:rPr>
                <w:rFonts w:eastAsia="Calibri"/>
                <w:b/>
                <w:bCs/>
              </w:rPr>
            </w:pPr>
          </w:p>
          <w:p w14:paraId="0ED8E2F5" w14:textId="77777777" w:rsidR="00811D0E" w:rsidRDefault="00811D0E" w:rsidP="00245379">
            <w:pPr>
              <w:widowControl w:val="0"/>
              <w:contextualSpacing/>
              <w:mirrorIndents/>
              <w:jc w:val="both"/>
              <w:outlineLvl w:val="0"/>
              <w:rPr>
                <w:rFonts w:eastAsia="Calibri"/>
                <w:b/>
                <w:bCs/>
              </w:rPr>
            </w:pPr>
          </w:p>
          <w:p w14:paraId="38736307" w14:textId="77777777" w:rsidR="00811D0E" w:rsidRDefault="00811D0E" w:rsidP="00245379">
            <w:pPr>
              <w:widowControl w:val="0"/>
              <w:contextualSpacing/>
              <w:mirrorIndents/>
              <w:jc w:val="both"/>
              <w:outlineLvl w:val="0"/>
              <w:rPr>
                <w:rFonts w:eastAsia="Calibri"/>
                <w:b/>
                <w:bCs/>
              </w:rPr>
            </w:pPr>
          </w:p>
          <w:p w14:paraId="5CA5E52C" w14:textId="77777777" w:rsidR="00811D0E" w:rsidRDefault="00811D0E" w:rsidP="00245379">
            <w:pPr>
              <w:widowControl w:val="0"/>
              <w:contextualSpacing/>
              <w:mirrorIndents/>
              <w:jc w:val="both"/>
              <w:outlineLvl w:val="0"/>
              <w:rPr>
                <w:rFonts w:eastAsia="Calibri"/>
                <w:b/>
                <w:bCs/>
              </w:rPr>
            </w:pPr>
          </w:p>
          <w:p w14:paraId="76A48430" w14:textId="77777777" w:rsidR="00811D0E" w:rsidRDefault="00811D0E" w:rsidP="00245379">
            <w:pPr>
              <w:widowControl w:val="0"/>
              <w:contextualSpacing/>
              <w:mirrorIndents/>
              <w:jc w:val="both"/>
              <w:outlineLvl w:val="0"/>
              <w:rPr>
                <w:rFonts w:eastAsia="Calibri"/>
                <w:b/>
                <w:bCs/>
              </w:rPr>
            </w:pPr>
          </w:p>
          <w:p w14:paraId="0F0F7080" w14:textId="6F1FAC4B" w:rsidR="00245379" w:rsidRDefault="00245379" w:rsidP="00245379">
            <w:pPr>
              <w:widowControl w:val="0"/>
              <w:contextualSpacing/>
              <w:mirrorIndents/>
              <w:jc w:val="both"/>
              <w:outlineLvl w:val="0"/>
            </w:pPr>
            <w:r>
              <w:rPr>
                <w:rFonts w:eastAsia="Calibri"/>
                <w:b/>
                <w:bCs/>
              </w:rPr>
              <w:t>З</w:t>
            </w:r>
            <w:r>
              <w:rPr>
                <w:b/>
                <w:bCs/>
              </w:rPr>
              <w:t>нать:</w:t>
            </w:r>
          </w:p>
          <w:p w14:paraId="5E5B88C2" w14:textId="77777777" w:rsidR="00245379" w:rsidRDefault="00245379" w:rsidP="00245379">
            <w:pPr>
              <w:widowControl w:val="0"/>
              <w:contextualSpacing/>
              <w:mirrorIndents/>
              <w:jc w:val="both"/>
              <w:outlineLvl w:val="0"/>
            </w:pPr>
            <w:r>
              <w:rPr>
                <w:rFonts w:eastAsia="Calibri"/>
              </w:rPr>
              <w:t>Теоретические основы целеполагания, декомпозиции и агрегирования, анализа и синтеза при решении практических задач</w:t>
            </w:r>
          </w:p>
          <w:p w14:paraId="789A6565" w14:textId="77777777" w:rsidR="00245379" w:rsidRDefault="00245379" w:rsidP="00245379">
            <w:pPr>
              <w:widowControl w:val="0"/>
              <w:contextualSpacing/>
              <w:mirrorIndents/>
              <w:jc w:val="both"/>
              <w:outlineLvl w:val="0"/>
            </w:pPr>
            <w:r>
              <w:rPr>
                <w:rFonts w:eastAsia="Calibri"/>
                <w:b/>
                <w:bCs/>
              </w:rPr>
              <w:t>Уметь:</w:t>
            </w:r>
          </w:p>
          <w:p w14:paraId="5630DB9C" w14:textId="77777777" w:rsidR="00245379" w:rsidRDefault="00245379" w:rsidP="00245379">
            <w:pPr>
              <w:widowControl w:val="0"/>
              <w:mirrorIndents/>
              <w:jc w:val="both"/>
              <w:outlineLvl w:val="0"/>
            </w:pPr>
            <w:r>
              <w:rPr>
                <w:rFonts w:eastAsia="Calibri"/>
              </w:rPr>
              <w:t>При решении практических задач управления и подготовки аналитических отчетов использует методики целеполагания, декомпозиции и агрегирования, анализа и синтеза</w:t>
            </w:r>
          </w:p>
          <w:p w14:paraId="0DD30519" w14:textId="77777777" w:rsidR="00FC3466" w:rsidRDefault="00FC3466" w:rsidP="00245379">
            <w:pPr>
              <w:widowControl w:val="0"/>
              <w:contextualSpacing/>
              <w:mirrorIndents/>
              <w:jc w:val="both"/>
              <w:outlineLvl w:val="0"/>
              <w:rPr>
                <w:rFonts w:eastAsia="Calibri"/>
                <w:b/>
                <w:bCs/>
              </w:rPr>
            </w:pPr>
          </w:p>
          <w:p w14:paraId="41115A80" w14:textId="77777777" w:rsidR="00FC3466" w:rsidRDefault="00FC3466" w:rsidP="00245379">
            <w:pPr>
              <w:widowControl w:val="0"/>
              <w:contextualSpacing/>
              <w:mirrorIndents/>
              <w:jc w:val="both"/>
              <w:outlineLvl w:val="0"/>
              <w:rPr>
                <w:rFonts w:eastAsia="Calibri"/>
                <w:b/>
                <w:bCs/>
              </w:rPr>
            </w:pPr>
          </w:p>
          <w:p w14:paraId="4434DF4F" w14:textId="77777777" w:rsidR="00FC3466" w:rsidRDefault="00FC3466" w:rsidP="00245379">
            <w:pPr>
              <w:widowControl w:val="0"/>
              <w:contextualSpacing/>
              <w:mirrorIndents/>
              <w:jc w:val="both"/>
              <w:outlineLvl w:val="0"/>
              <w:rPr>
                <w:rFonts w:eastAsia="Calibri"/>
                <w:b/>
                <w:bCs/>
              </w:rPr>
            </w:pPr>
          </w:p>
          <w:p w14:paraId="1698AD33" w14:textId="77777777" w:rsidR="00FC3466" w:rsidRDefault="00FC3466" w:rsidP="00245379">
            <w:pPr>
              <w:widowControl w:val="0"/>
              <w:contextualSpacing/>
              <w:mirrorIndents/>
              <w:jc w:val="both"/>
              <w:outlineLvl w:val="0"/>
              <w:rPr>
                <w:rFonts w:eastAsia="Calibri"/>
                <w:b/>
                <w:bCs/>
              </w:rPr>
            </w:pPr>
          </w:p>
          <w:p w14:paraId="033B9572" w14:textId="77777777" w:rsidR="00FC3466" w:rsidRDefault="00FC3466" w:rsidP="00245379">
            <w:pPr>
              <w:widowControl w:val="0"/>
              <w:contextualSpacing/>
              <w:mirrorIndents/>
              <w:jc w:val="both"/>
              <w:outlineLvl w:val="0"/>
              <w:rPr>
                <w:rFonts w:eastAsia="Calibri"/>
                <w:b/>
                <w:bCs/>
              </w:rPr>
            </w:pPr>
          </w:p>
          <w:p w14:paraId="152002FC" w14:textId="77777777" w:rsidR="00FC3466" w:rsidRDefault="00FC3466" w:rsidP="00245379">
            <w:pPr>
              <w:widowControl w:val="0"/>
              <w:contextualSpacing/>
              <w:mirrorIndents/>
              <w:jc w:val="both"/>
              <w:outlineLvl w:val="0"/>
              <w:rPr>
                <w:rFonts w:eastAsia="Calibri"/>
                <w:b/>
                <w:bCs/>
              </w:rPr>
            </w:pPr>
          </w:p>
          <w:p w14:paraId="31045534" w14:textId="77777777" w:rsidR="00FC3466" w:rsidRDefault="00FC3466" w:rsidP="00245379">
            <w:pPr>
              <w:widowControl w:val="0"/>
              <w:contextualSpacing/>
              <w:mirrorIndents/>
              <w:jc w:val="both"/>
              <w:outlineLvl w:val="0"/>
              <w:rPr>
                <w:rFonts w:eastAsia="Calibri"/>
                <w:b/>
                <w:bCs/>
              </w:rPr>
            </w:pPr>
          </w:p>
          <w:p w14:paraId="2B65DCB2" w14:textId="081F3A18" w:rsidR="00245379" w:rsidRDefault="00245379" w:rsidP="00245379">
            <w:pPr>
              <w:widowControl w:val="0"/>
              <w:contextualSpacing/>
              <w:mirrorIndents/>
              <w:jc w:val="both"/>
              <w:outlineLvl w:val="0"/>
            </w:pPr>
            <w:r>
              <w:rPr>
                <w:rFonts w:eastAsia="Calibri"/>
                <w:b/>
                <w:bCs/>
              </w:rPr>
              <w:t>З</w:t>
            </w:r>
            <w:r>
              <w:rPr>
                <w:b/>
                <w:bCs/>
              </w:rPr>
              <w:t>нать:</w:t>
            </w:r>
          </w:p>
          <w:p w14:paraId="7DD05727" w14:textId="77777777" w:rsidR="00245379" w:rsidRDefault="00245379" w:rsidP="00245379">
            <w:pPr>
              <w:pStyle w:val="ConsPlusNormal"/>
              <w:tabs>
                <w:tab w:val="left" w:pos="851"/>
              </w:tabs>
              <w:ind w:firstLine="0"/>
              <w:contextualSpacing/>
              <w:mirrorIndents/>
              <w:jc w:val="both"/>
              <w:outlineLvl w:val="0"/>
              <w:rPr>
                <w:rFonts w:ascii="Times New Roman" w:hAnsi="Times New Roman"/>
              </w:rPr>
            </w:pPr>
            <w:r>
              <w:rPr>
                <w:rFonts w:ascii="Times New Roman" w:eastAsia="Calibri" w:hAnsi="Times New Roman" w:cs="Times New Roman"/>
                <w:sz w:val="24"/>
                <w:szCs w:val="24"/>
              </w:rPr>
              <w:t>Логику, последовательность изложения цели в отчете, теорию и методологию исследования, оформление результатов и выводов</w:t>
            </w:r>
          </w:p>
          <w:p w14:paraId="3CAC5FBD" w14:textId="77777777" w:rsidR="00245379" w:rsidRDefault="00245379" w:rsidP="00245379">
            <w:pPr>
              <w:widowControl w:val="0"/>
              <w:contextualSpacing/>
              <w:mirrorIndents/>
              <w:jc w:val="both"/>
              <w:outlineLvl w:val="0"/>
            </w:pPr>
            <w:r>
              <w:rPr>
                <w:rFonts w:eastAsia="Calibri"/>
                <w:b/>
                <w:bCs/>
              </w:rPr>
              <w:t>Уметь:</w:t>
            </w:r>
          </w:p>
          <w:p w14:paraId="13DFD15E" w14:textId="3BE1B724" w:rsidR="00245379" w:rsidRPr="001A4F90" w:rsidRDefault="00245379" w:rsidP="00245379">
            <w:pPr>
              <w:widowControl w:val="0"/>
              <w:tabs>
                <w:tab w:val="left" w:pos="540"/>
              </w:tabs>
              <w:autoSpaceDE w:val="0"/>
              <w:autoSpaceDN w:val="0"/>
              <w:adjustRightInd w:val="0"/>
              <w:ind w:left="-57" w:right="-57"/>
              <w:contextualSpacing/>
              <w:jc w:val="both"/>
              <w:rPr>
                <w:b/>
                <w:sz w:val="22"/>
                <w:szCs w:val="22"/>
              </w:rPr>
            </w:pPr>
            <w:r>
              <w:rPr>
                <w:rFonts w:eastAsia="Calibri"/>
              </w:rPr>
              <w:t>Логично, последовательно и убедительно излагать в отчете цели, задачи, теорию и методологию исследования, результаты и выводы</w:t>
            </w:r>
          </w:p>
        </w:tc>
        <w:tc>
          <w:tcPr>
            <w:tcW w:w="1417" w:type="pct"/>
          </w:tcPr>
          <w:p w14:paraId="59270938" w14:textId="23DE8BDE" w:rsidR="00245379" w:rsidRDefault="00245379" w:rsidP="00F966AD">
            <w:pPr>
              <w:widowControl w:val="0"/>
              <w:ind w:right="45"/>
            </w:pPr>
            <w:r>
              <w:rPr>
                <w:b/>
              </w:rPr>
              <w:lastRenderedPageBreak/>
              <w:t>Задани</w:t>
            </w:r>
            <w:r w:rsidR="00F966AD">
              <w:rPr>
                <w:b/>
              </w:rPr>
              <w:t xml:space="preserve">е. </w:t>
            </w:r>
            <w:r>
              <w:rPr>
                <w:rFonts w:eastAsia="SimSun"/>
                <w:lang w:eastAsia="zh-CN"/>
              </w:rPr>
              <w:t>Вам необходимо обсудить информацию с разных точек зрения с несколькими участниками проекта. Какое из утверждений является верным?</w:t>
            </w:r>
            <w:r>
              <w:t xml:space="preserve"> </w:t>
            </w:r>
            <w:r>
              <w:rPr>
                <w:rFonts w:eastAsia="SimSun"/>
                <w:lang w:eastAsia="zh-CN"/>
              </w:rPr>
              <w:t>Это -…</w:t>
            </w:r>
          </w:p>
          <w:p w14:paraId="49999DC8" w14:textId="77777777" w:rsidR="00245379" w:rsidRDefault="00245379" w:rsidP="00245379">
            <w:pPr>
              <w:widowControl w:val="0"/>
              <w:jc w:val="both"/>
            </w:pPr>
            <w:r>
              <w:rPr>
                <w:rFonts w:eastAsia="SimSun"/>
                <w:lang w:eastAsia="zh-CN"/>
              </w:rPr>
              <w:t xml:space="preserve">А. Пример модели </w:t>
            </w:r>
            <w:proofErr w:type="spellStart"/>
            <w:r>
              <w:rPr>
                <w:rFonts w:eastAsia="SimSun"/>
                <w:lang w:eastAsia="zh-CN"/>
              </w:rPr>
              <w:t>push</w:t>
            </w:r>
            <w:proofErr w:type="spellEnd"/>
            <w:r>
              <w:rPr>
                <w:rFonts w:eastAsia="SimSun"/>
                <w:lang w:eastAsia="zh-CN"/>
              </w:rPr>
              <w:t>-коммуникаций.</w:t>
            </w:r>
          </w:p>
          <w:p w14:paraId="2546E5D6" w14:textId="77777777" w:rsidR="00245379" w:rsidRDefault="00245379" w:rsidP="00245379">
            <w:pPr>
              <w:widowControl w:val="0"/>
              <w:jc w:val="both"/>
            </w:pPr>
            <w:r>
              <w:rPr>
                <w:rFonts w:eastAsia="SimSun"/>
                <w:iCs/>
                <w:lang w:eastAsia="zh-CN"/>
              </w:rPr>
              <w:t>Б. П</w:t>
            </w:r>
            <w:r>
              <w:rPr>
                <w:rFonts w:eastAsia="SimSun"/>
                <w:lang w:eastAsia="zh-CN"/>
              </w:rPr>
              <w:t>ример метода интерактивных коммуникаций.</w:t>
            </w:r>
          </w:p>
          <w:p w14:paraId="2BEC16F7" w14:textId="77777777" w:rsidR="00245379" w:rsidRDefault="00245379" w:rsidP="00245379">
            <w:pPr>
              <w:widowControl w:val="0"/>
              <w:jc w:val="both"/>
            </w:pPr>
            <w:r>
              <w:rPr>
                <w:rFonts w:eastAsia="SimSun"/>
                <w:lang w:eastAsia="zh-CN"/>
              </w:rPr>
              <w:t>В. Пример модели под названием «анализ требований к коммуникациям».</w:t>
            </w:r>
          </w:p>
          <w:p w14:paraId="1B39BB81" w14:textId="77777777" w:rsidR="00245379" w:rsidRDefault="00245379" w:rsidP="00245379">
            <w:pPr>
              <w:widowControl w:val="0"/>
              <w:mirrorIndents/>
              <w:jc w:val="both"/>
              <w:outlineLvl w:val="0"/>
            </w:pPr>
            <w:r>
              <w:rPr>
                <w:rFonts w:eastAsia="SimSun"/>
                <w:lang w:eastAsia="zh-CN"/>
              </w:rPr>
              <w:t xml:space="preserve">Г. Описание метода </w:t>
            </w:r>
            <w:proofErr w:type="spellStart"/>
            <w:r>
              <w:rPr>
                <w:rFonts w:eastAsia="SimSun"/>
                <w:lang w:eastAsia="zh-CN"/>
              </w:rPr>
              <w:t>pull</w:t>
            </w:r>
            <w:proofErr w:type="spellEnd"/>
            <w:r>
              <w:rPr>
                <w:rFonts w:eastAsia="SimSun"/>
                <w:lang w:eastAsia="zh-CN"/>
              </w:rPr>
              <w:t>-коммуникаций.</w:t>
            </w:r>
          </w:p>
          <w:p w14:paraId="32ABA02C" w14:textId="77777777" w:rsidR="00D24B2A" w:rsidRDefault="00D24B2A" w:rsidP="00245379">
            <w:pPr>
              <w:widowControl w:val="0"/>
              <w:ind w:right="45"/>
              <w:jc w:val="center"/>
              <w:rPr>
                <w:b/>
              </w:rPr>
            </w:pPr>
          </w:p>
          <w:p w14:paraId="37671693" w14:textId="32515A5D" w:rsidR="00D24B2A" w:rsidRPr="00F966AD" w:rsidRDefault="00D24B2A" w:rsidP="00F966AD">
            <w:pPr>
              <w:widowControl w:val="0"/>
              <w:ind w:right="45"/>
            </w:pPr>
            <w:r>
              <w:rPr>
                <w:b/>
              </w:rPr>
              <w:t>Задание</w:t>
            </w:r>
            <w:r w:rsidR="00F966AD">
              <w:rPr>
                <w:b/>
              </w:rPr>
              <w:t xml:space="preserve">. </w:t>
            </w:r>
            <w:r w:rsidRPr="008F2BEB">
              <w:rPr>
                <w:bCs/>
                <w:sz w:val="22"/>
                <w:szCs w:val="22"/>
              </w:rPr>
              <w:t xml:space="preserve">Рассмотрите проект </w:t>
            </w:r>
            <w:r>
              <w:rPr>
                <w:bCs/>
                <w:sz w:val="22"/>
                <w:szCs w:val="22"/>
              </w:rPr>
              <w:t xml:space="preserve">проведения мастер-класса по проектному менеджменту для учеников старших классов предпринимательского профиля </w:t>
            </w:r>
            <w:r w:rsidR="005538C3">
              <w:rPr>
                <w:bCs/>
                <w:sz w:val="22"/>
                <w:szCs w:val="22"/>
              </w:rPr>
              <w:t xml:space="preserve">школ </w:t>
            </w:r>
            <w:r>
              <w:rPr>
                <w:bCs/>
                <w:sz w:val="22"/>
                <w:szCs w:val="22"/>
              </w:rPr>
              <w:t>района Аэропорт г. Москва, инициированный ВШУ Финансового университета</w:t>
            </w:r>
            <w:r w:rsidRPr="008F2BEB">
              <w:rPr>
                <w:bCs/>
                <w:sz w:val="22"/>
                <w:szCs w:val="22"/>
              </w:rPr>
              <w:t>.</w:t>
            </w:r>
          </w:p>
          <w:p w14:paraId="08D9C8FE" w14:textId="77777777" w:rsidR="00D24B2A" w:rsidRDefault="00D24B2A" w:rsidP="00D24B2A">
            <w:pPr>
              <w:pStyle w:val="affb"/>
              <w:spacing w:line="240" w:lineRule="auto"/>
              <w:ind w:left="0"/>
              <w:jc w:val="both"/>
              <w:rPr>
                <w:rFonts w:ascii="Times New Roman" w:eastAsia="Times New Roman" w:hAnsi="Times New Roman" w:cs="Times New Roman"/>
                <w:i/>
                <w:sz w:val="22"/>
                <w:szCs w:val="22"/>
              </w:rPr>
            </w:pPr>
            <w:r w:rsidRPr="008F2BEB">
              <w:rPr>
                <w:rFonts w:ascii="Times New Roman" w:eastAsia="Times New Roman" w:hAnsi="Times New Roman" w:cs="Times New Roman"/>
                <w:i/>
                <w:sz w:val="22"/>
                <w:szCs w:val="22"/>
              </w:rPr>
              <w:t>- Проанализируйте сильные и слабые стороны проекта. Определите критерии успеха проекта.</w:t>
            </w:r>
          </w:p>
          <w:p w14:paraId="2600659B" w14:textId="77777777" w:rsidR="00D24B2A" w:rsidRPr="008F2BEB" w:rsidRDefault="00D24B2A" w:rsidP="00D24B2A">
            <w:pPr>
              <w:jc w:val="both"/>
              <w:rPr>
                <w:i/>
                <w:sz w:val="22"/>
                <w:szCs w:val="22"/>
              </w:rPr>
            </w:pPr>
            <w:r w:rsidRPr="008F2BEB">
              <w:rPr>
                <w:i/>
                <w:sz w:val="22"/>
                <w:szCs w:val="22"/>
              </w:rPr>
              <w:t xml:space="preserve">- Сформулируйте цель этого проекта по </w:t>
            </w:r>
            <w:r>
              <w:rPr>
                <w:i/>
                <w:sz w:val="22"/>
                <w:szCs w:val="22"/>
              </w:rPr>
              <w:lastRenderedPageBreak/>
              <w:t xml:space="preserve">методике </w:t>
            </w:r>
            <w:r w:rsidRPr="008F2BEB">
              <w:rPr>
                <w:i/>
                <w:sz w:val="22"/>
                <w:szCs w:val="22"/>
                <w:lang w:val="en-US"/>
              </w:rPr>
              <w:t>SMART</w:t>
            </w:r>
            <w:r w:rsidRPr="008F2BEB">
              <w:rPr>
                <w:i/>
                <w:sz w:val="22"/>
                <w:szCs w:val="22"/>
              </w:rPr>
              <w:t xml:space="preserve">. </w:t>
            </w:r>
            <w:r w:rsidRPr="008F2BEB">
              <w:rPr>
                <w:i/>
                <w:iCs/>
                <w:color w:val="000000"/>
                <w:sz w:val="22"/>
                <w:szCs w:val="22"/>
              </w:rPr>
              <w:t>Докажите, что Вы сформулировали SMART- цель.</w:t>
            </w:r>
          </w:p>
          <w:p w14:paraId="2533777F" w14:textId="77777777" w:rsidR="00A72380" w:rsidRDefault="00A72380" w:rsidP="00D24B2A">
            <w:pPr>
              <w:widowControl w:val="0"/>
              <w:ind w:right="45"/>
              <w:rPr>
                <w:b/>
              </w:rPr>
            </w:pPr>
          </w:p>
          <w:p w14:paraId="3B91B34E" w14:textId="36D57A81" w:rsidR="00245379" w:rsidRDefault="00245379" w:rsidP="00F966AD">
            <w:pPr>
              <w:widowControl w:val="0"/>
              <w:ind w:right="45"/>
            </w:pPr>
            <w:r>
              <w:rPr>
                <w:b/>
              </w:rPr>
              <w:t>Задание</w:t>
            </w:r>
            <w:r w:rsidR="00F966AD">
              <w:rPr>
                <w:b/>
              </w:rPr>
              <w:t xml:space="preserve">. </w:t>
            </w:r>
            <w:r>
              <w:rPr>
                <w:rFonts w:eastAsia="SimSun"/>
                <w:lang w:eastAsia="zh-CN"/>
              </w:rPr>
              <w:t xml:space="preserve">Ваша команда разделена на две группы, работающие в зданиях на противоположных концах города. Из-за того, что члены команды не очень хорошо знают друг друга, команда проекта не очень сплоченная. Развитие команды находится на стадии возмущения из-за </w:t>
            </w:r>
            <w:proofErr w:type="spellStart"/>
            <w:r>
              <w:rPr>
                <w:rFonts w:eastAsia="SimSun"/>
                <w:lang w:eastAsia="zh-CN"/>
              </w:rPr>
              <w:t>разделенности</w:t>
            </w:r>
            <w:proofErr w:type="spellEnd"/>
            <w:r>
              <w:rPr>
                <w:rFonts w:eastAsia="SimSun"/>
                <w:lang w:eastAsia="zh-CN"/>
              </w:rPr>
              <w:t>. Какое действие вы должны предпринять?</w:t>
            </w:r>
          </w:p>
          <w:p w14:paraId="5F987EAB" w14:textId="77777777" w:rsidR="00245379" w:rsidRDefault="00245379" w:rsidP="00245379">
            <w:pPr>
              <w:widowControl w:val="0"/>
              <w:jc w:val="both"/>
            </w:pPr>
            <w:r>
              <w:rPr>
                <w:rFonts w:eastAsia="SimSun"/>
                <w:lang w:eastAsia="zh-CN"/>
              </w:rPr>
              <w:t>А. Корректирующее действие.</w:t>
            </w:r>
          </w:p>
          <w:p w14:paraId="78403CF6" w14:textId="77777777" w:rsidR="00245379" w:rsidRDefault="00245379" w:rsidP="00245379">
            <w:pPr>
              <w:widowControl w:val="0"/>
              <w:jc w:val="both"/>
            </w:pPr>
            <w:r>
              <w:rPr>
                <w:rFonts w:eastAsia="SimSun"/>
                <w:lang w:eastAsia="zh-CN"/>
              </w:rPr>
              <w:t xml:space="preserve">Б. Обеспечить </w:t>
            </w:r>
            <w:proofErr w:type="spellStart"/>
            <w:r>
              <w:rPr>
                <w:rFonts w:eastAsia="SimSun"/>
                <w:lang w:eastAsia="zh-CN"/>
              </w:rPr>
              <w:t>сорасположение</w:t>
            </w:r>
            <w:proofErr w:type="spellEnd"/>
            <w:r>
              <w:rPr>
                <w:rFonts w:eastAsia="SimSun"/>
                <w:lang w:eastAsia="zh-CN"/>
              </w:rPr>
              <w:t>.</w:t>
            </w:r>
          </w:p>
          <w:p w14:paraId="536F9736" w14:textId="77777777" w:rsidR="00245379" w:rsidRDefault="00245379" w:rsidP="00245379">
            <w:pPr>
              <w:widowControl w:val="0"/>
              <w:jc w:val="both"/>
            </w:pPr>
            <w:r>
              <w:rPr>
                <w:rFonts w:eastAsia="SimSun"/>
                <w:lang w:eastAsia="zh-CN"/>
              </w:rPr>
              <w:t>В. Обучение.</w:t>
            </w:r>
          </w:p>
          <w:p w14:paraId="7B08D78B" w14:textId="77777777" w:rsidR="00245379" w:rsidRDefault="00245379" w:rsidP="00245379">
            <w:pPr>
              <w:widowControl w:val="0"/>
              <w:jc w:val="both"/>
            </w:pPr>
            <w:r>
              <w:rPr>
                <w:rFonts w:eastAsia="SimSun"/>
                <w:lang w:eastAsia="zh-CN"/>
              </w:rPr>
              <w:t>Г. Разрешение конфликта.</w:t>
            </w:r>
          </w:p>
          <w:p w14:paraId="0299E66D" w14:textId="77777777" w:rsidR="00A72380" w:rsidRDefault="00A72380" w:rsidP="00A72380">
            <w:pPr>
              <w:widowControl w:val="0"/>
              <w:ind w:right="45"/>
              <w:rPr>
                <w:b/>
              </w:rPr>
            </w:pPr>
          </w:p>
          <w:p w14:paraId="2495E805" w14:textId="6C3837B5" w:rsidR="00A72380" w:rsidRPr="00F966AD" w:rsidRDefault="00245379" w:rsidP="00F966AD">
            <w:pPr>
              <w:widowControl w:val="0"/>
              <w:ind w:right="45"/>
            </w:pPr>
            <w:r>
              <w:rPr>
                <w:b/>
              </w:rPr>
              <w:t>Задание</w:t>
            </w:r>
            <w:r w:rsidR="00F966AD">
              <w:rPr>
                <w:b/>
              </w:rPr>
              <w:t xml:space="preserve">. </w:t>
            </w:r>
            <w:r w:rsidR="00A72380" w:rsidRPr="008F2BEB">
              <w:rPr>
                <w:color w:val="000000"/>
                <w:sz w:val="22"/>
                <w:szCs w:val="22"/>
              </w:rPr>
              <w:t xml:space="preserve">Вам предлагается управление проектом разработки сайта для удобства коммуникации между студентами в процессе обучения, обмена полезной информацией и взаимодействия с преподавателями. </w:t>
            </w:r>
          </w:p>
          <w:p w14:paraId="25F2DA9D" w14:textId="77777777" w:rsidR="00A72380" w:rsidRDefault="00A72380" w:rsidP="00A72380">
            <w:pPr>
              <w:pStyle w:val="affb"/>
              <w:spacing w:line="240" w:lineRule="auto"/>
              <w:ind w:left="0"/>
              <w:jc w:val="both"/>
              <w:rPr>
                <w:rFonts w:ascii="Times New Roman" w:hAnsi="Times New Roman"/>
                <w:i/>
                <w:sz w:val="22"/>
                <w:szCs w:val="22"/>
              </w:rPr>
            </w:pPr>
            <w:r w:rsidRPr="008F2BEB">
              <w:rPr>
                <w:rFonts w:ascii="Times New Roman" w:hAnsi="Times New Roman"/>
                <w:i/>
                <w:sz w:val="22"/>
                <w:szCs w:val="22"/>
              </w:rPr>
              <w:t xml:space="preserve">- Охарактеризуйте возможное влияние основных </w:t>
            </w:r>
            <w:proofErr w:type="spellStart"/>
            <w:r w:rsidRPr="008F2BEB">
              <w:rPr>
                <w:rFonts w:ascii="Times New Roman" w:hAnsi="Times New Roman"/>
                <w:i/>
                <w:sz w:val="22"/>
                <w:szCs w:val="22"/>
              </w:rPr>
              <w:t>стейкхолдеров</w:t>
            </w:r>
            <w:proofErr w:type="spellEnd"/>
            <w:r w:rsidRPr="008F2BEB">
              <w:rPr>
                <w:rFonts w:ascii="Times New Roman" w:hAnsi="Times New Roman"/>
                <w:i/>
                <w:sz w:val="22"/>
                <w:szCs w:val="22"/>
              </w:rPr>
              <w:t xml:space="preserve"> на проектный треугольник/ отдельный параметр треугольника.</w:t>
            </w:r>
          </w:p>
          <w:p w14:paraId="210FDD92" w14:textId="008B2B59" w:rsidR="00811D0E" w:rsidRPr="00811D0E" w:rsidRDefault="00811D0E" w:rsidP="00A72380">
            <w:pPr>
              <w:pStyle w:val="affb"/>
              <w:spacing w:line="240" w:lineRule="auto"/>
              <w:ind w:left="0"/>
              <w:jc w:val="both"/>
              <w:rPr>
                <w:rFonts w:asciiTheme="minorHAnsi" w:hAnsiTheme="minorHAnsi"/>
                <w:i/>
                <w:sz w:val="22"/>
                <w:szCs w:val="22"/>
              </w:rPr>
            </w:pPr>
            <w:r>
              <w:rPr>
                <w:rFonts w:ascii="Times New Roman" w:hAnsi="Times New Roman"/>
                <w:i/>
                <w:sz w:val="22"/>
                <w:szCs w:val="22"/>
              </w:rPr>
              <w:t xml:space="preserve">- Каковы возможные альтернативы выполнения отдельных задач проекта (учитывая необходимость </w:t>
            </w:r>
            <w:r>
              <w:rPr>
                <w:rFonts w:ascii="Times New Roman" w:hAnsi="Times New Roman"/>
                <w:i/>
                <w:sz w:val="22"/>
                <w:szCs w:val="22"/>
              </w:rPr>
              <w:lastRenderedPageBreak/>
              <w:t xml:space="preserve">работы дизайнера, разработчиков, </w:t>
            </w:r>
            <w:proofErr w:type="spellStart"/>
            <w:r>
              <w:rPr>
                <w:rFonts w:ascii="Times New Roman" w:hAnsi="Times New Roman"/>
                <w:i/>
                <w:sz w:val="22"/>
                <w:szCs w:val="22"/>
              </w:rPr>
              <w:t>тестировщиков</w:t>
            </w:r>
            <w:proofErr w:type="spellEnd"/>
            <w:r>
              <w:rPr>
                <w:rFonts w:ascii="Times New Roman" w:hAnsi="Times New Roman"/>
                <w:i/>
                <w:sz w:val="22"/>
                <w:szCs w:val="22"/>
              </w:rPr>
              <w:t xml:space="preserve"> в этом проекте)</w:t>
            </w:r>
            <w:r>
              <w:rPr>
                <w:rFonts w:asciiTheme="minorHAnsi" w:hAnsiTheme="minorHAnsi"/>
                <w:i/>
                <w:sz w:val="22"/>
                <w:szCs w:val="22"/>
              </w:rPr>
              <w:t>?</w:t>
            </w:r>
          </w:p>
          <w:p w14:paraId="1296F055" w14:textId="77777777" w:rsidR="00A72380" w:rsidRDefault="00A72380" w:rsidP="00245379">
            <w:pPr>
              <w:widowControl w:val="0"/>
              <w:tabs>
                <w:tab w:val="left" w:pos="426"/>
              </w:tabs>
              <w:jc w:val="both"/>
            </w:pPr>
          </w:p>
          <w:p w14:paraId="38B067FF" w14:textId="07DA5368" w:rsidR="003F2C94" w:rsidRPr="00F966AD" w:rsidRDefault="003F2C94" w:rsidP="00F966AD">
            <w:pPr>
              <w:widowControl w:val="0"/>
              <w:ind w:right="45"/>
            </w:pPr>
            <w:r>
              <w:rPr>
                <w:b/>
              </w:rPr>
              <w:t>Задание</w:t>
            </w:r>
            <w:r w:rsidR="00F966AD">
              <w:rPr>
                <w:b/>
              </w:rPr>
              <w:t xml:space="preserve">. </w:t>
            </w:r>
            <w:r w:rsidRPr="008F2BEB">
              <w:rPr>
                <w:bCs/>
                <w:sz w:val="22"/>
                <w:szCs w:val="22"/>
              </w:rPr>
              <w:t xml:space="preserve">Рассмотрите проект </w:t>
            </w:r>
            <w:r>
              <w:rPr>
                <w:bCs/>
                <w:sz w:val="22"/>
                <w:szCs w:val="22"/>
              </w:rPr>
              <w:t>проведения мастер-класса по проектному менеджменту для учеников старших классов предпринимательского профиля школ района Аэропорт г. Москва, инициированный ВШУ Финансового университета</w:t>
            </w:r>
            <w:r w:rsidRPr="008F2BEB">
              <w:rPr>
                <w:bCs/>
                <w:sz w:val="22"/>
                <w:szCs w:val="22"/>
              </w:rPr>
              <w:t>.</w:t>
            </w:r>
            <w:r>
              <w:rPr>
                <w:bCs/>
                <w:sz w:val="22"/>
                <w:szCs w:val="22"/>
              </w:rPr>
              <w:t xml:space="preserve"> Целевые и ценностные метрики проекта принимаются решением студента самостоятельно.</w:t>
            </w:r>
          </w:p>
          <w:p w14:paraId="29887BA3" w14:textId="77777777" w:rsidR="003F2C94" w:rsidRDefault="003F2C94" w:rsidP="003F2C94">
            <w:pPr>
              <w:widowControl w:val="0"/>
              <w:rPr>
                <w:bCs/>
                <w:i/>
                <w:iCs/>
                <w:sz w:val="22"/>
                <w:szCs w:val="22"/>
              </w:rPr>
            </w:pPr>
            <w:r w:rsidRPr="00155900">
              <w:rPr>
                <w:bCs/>
                <w:i/>
                <w:iCs/>
                <w:sz w:val="22"/>
                <w:szCs w:val="22"/>
              </w:rPr>
              <w:t>- на основе принципов декомпозиции разработать иерархическую структуру работ</w:t>
            </w:r>
            <w:r>
              <w:rPr>
                <w:bCs/>
                <w:i/>
                <w:iCs/>
                <w:sz w:val="22"/>
                <w:szCs w:val="22"/>
              </w:rPr>
              <w:t xml:space="preserve"> (ИСР)</w:t>
            </w:r>
            <w:r w:rsidRPr="00155900">
              <w:rPr>
                <w:bCs/>
                <w:i/>
                <w:iCs/>
                <w:sz w:val="22"/>
                <w:szCs w:val="22"/>
              </w:rPr>
              <w:t xml:space="preserve"> проекта</w:t>
            </w:r>
            <w:r>
              <w:rPr>
                <w:bCs/>
                <w:i/>
                <w:iCs/>
                <w:sz w:val="22"/>
                <w:szCs w:val="22"/>
              </w:rPr>
              <w:t>;</w:t>
            </w:r>
          </w:p>
          <w:p w14:paraId="73FBE245" w14:textId="77777777" w:rsidR="003F2C94" w:rsidRPr="00155900" w:rsidRDefault="003F2C94" w:rsidP="003F2C94">
            <w:pPr>
              <w:widowControl w:val="0"/>
              <w:rPr>
                <w:bCs/>
                <w:i/>
                <w:iCs/>
                <w:sz w:val="22"/>
                <w:szCs w:val="22"/>
              </w:rPr>
            </w:pPr>
            <w:r>
              <w:rPr>
                <w:bCs/>
                <w:i/>
                <w:iCs/>
                <w:sz w:val="22"/>
                <w:szCs w:val="22"/>
              </w:rPr>
              <w:t xml:space="preserve">- </w:t>
            </w:r>
            <w:r w:rsidRPr="00155900">
              <w:rPr>
                <w:bCs/>
                <w:i/>
                <w:iCs/>
                <w:sz w:val="22"/>
                <w:szCs w:val="22"/>
              </w:rPr>
              <w:t>разработать структур</w:t>
            </w:r>
            <w:r>
              <w:rPr>
                <w:bCs/>
                <w:i/>
                <w:iCs/>
                <w:sz w:val="22"/>
                <w:szCs w:val="22"/>
              </w:rPr>
              <w:t>ную декомпозицию</w:t>
            </w:r>
            <w:r w:rsidRPr="00155900">
              <w:rPr>
                <w:bCs/>
                <w:i/>
                <w:iCs/>
                <w:sz w:val="22"/>
                <w:szCs w:val="22"/>
              </w:rPr>
              <w:t xml:space="preserve"> </w:t>
            </w:r>
            <w:r>
              <w:rPr>
                <w:bCs/>
                <w:i/>
                <w:iCs/>
                <w:sz w:val="22"/>
                <w:szCs w:val="22"/>
              </w:rPr>
              <w:t>продукта (СДП)</w:t>
            </w:r>
            <w:r w:rsidRPr="00155900">
              <w:rPr>
                <w:bCs/>
                <w:i/>
                <w:iCs/>
                <w:sz w:val="22"/>
                <w:szCs w:val="22"/>
              </w:rPr>
              <w:t xml:space="preserve"> проект</w:t>
            </w:r>
            <w:r>
              <w:rPr>
                <w:bCs/>
                <w:i/>
                <w:iCs/>
                <w:sz w:val="22"/>
                <w:szCs w:val="22"/>
              </w:rPr>
              <w:t>а.</w:t>
            </w:r>
          </w:p>
          <w:p w14:paraId="405C86E9" w14:textId="77777777" w:rsidR="003F2C94" w:rsidRDefault="003F2C94" w:rsidP="00245379">
            <w:pPr>
              <w:widowControl w:val="0"/>
              <w:tabs>
                <w:tab w:val="left" w:pos="426"/>
              </w:tabs>
              <w:jc w:val="both"/>
            </w:pPr>
          </w:p>
          <w:p w14:paraId="0C6FBC3F" w14:textId="7B38B287" w:rsidR="00245379" w:rsidRPr="004B427B" w:rsidRDefault="00FC3466" w:rsidP="004B427B">
            <w:pPr>
              <w:widowControl w:val="0"/>
              <w:rPr>
                <w:b/>
                <w:sz w:val="22"/>
                <w:szCs w:val="22"/>
              </w:rPr>
            </w:pPr>
            <w:r w:rsidRPr="008F2BEB">
              <w:rPr>
                <w:b/>
                <w:sz w:val="22"/>
                <w:szCs w:val="22"/>
              </w:rPr>
              <w:t>Задание</w:t>
            </w:r>
            <w:r w:rsidR="00F966AD">
              <w:rPr>
                <w:b/>
                <w:sz w:val="22"/>
                <w:szCs w:val="22"/>
              </w:rPr>
              <w:t>.</w:t>
            </w:r>
            <w:r>
              <w:rPr>
                <w:b/>
                <w:sz w:val="22"/>
                <w:szCs w:val="22"/>
              </w:rPr>
              <w:t xml:space="preserve"> </w:t>
            </w:r>
            <w:r w:rsidRPr="004B427B">
              <w:rPr>
                <w:sz w:val="22"/>
                <w:szCs w:val="22"/>
              </w:rPr>
              <w:t xml:space="preserve">Для проекта </w:t>
            </w:r>
            <w:r w:rsidR="004B427B">
              <w:rPr>
                <w:color w:val="000000"/>
                <w:sz w:val="22"/>
                <w:szCs w:val="22"/>
              </w:rPr>
              <w:t xml:space="preserve">создания новой услуги/продукта для компании Х </w:t>
            </w:r>
            <w:r w:rsidR="004B427B">
              <w:rPr>
                <w:rFonts w:eastAsia="Calibri"/>
                <w:iCs/>
                <w:sz w:val="22"/>
                <w:szCs w:val="22"/>
                <w:lang w:eastAsia="en-US"/>
              </w:rPr>
              <w:t>(компания и сфера выбирается студентами самостоятельно или по решению преподавателя)</w:t>
            </w:r>
            <w:r w:rsidR="004B427B">
              <w:rPr>
                <w:iCs/>
                <w:sz w:val="22"/>
                <w:szCs w:val="22"/>
              </w:rPr>
              <w:t>.</w:t>
            </w:r>
            <w:r w:rsidR="00DD65EB">
              <w:rPr>
                <w:iCs/>
                <w:sz w:val="22"/>
                <w:szCs w:val="22"/>
              </w:rPr>
              <w:t xml:space="preserve"> </w:t>
            </w:r>
            <w:r w:rsidRPr="004B427B">
              <w:rPr>
                <w:sz w:val="22"/>
                <w:szCs w:val="22"/>
              </w:rPr>
              <w:t>с заданными метриками эффективности и результативности разработать устав,</w:t>
            </w:r>
            <w:r w:rsidRPr="008F2BEB">
              <w:rPr>
                <w:sz w:val="22"/>
                <w:szCs w:val="22"/>
              </w:rPr>
              <w:t xml:space="preserve"> как основополагающий документ проекта. Указать всю высокоуровневую информацию по проекту</w:t>
            </w:r>
            <w:r>
              <w:rPr>
                <w:sz w:val="22"/>
                <w:szCs w:val="22"/>
              </w:rPr>
              <w:t xml:space="preserve"> (цель проекта, предпосылки, ключевых </w:t>
            </w:r>
            <w:proofErr w:type="spellStart"/>
            <w:r>
              <w:rPr>
                <w:sz w:val="22"/>
                <w:szCs w:val="22"/>
              </w:rPr>
              <w:t>стейкхолдеров</w:t>
            </w:r>
            <w:proofErr w:type="spellEnd"/>
            <w:r>
              <w:rPr>
                <w:sz w:val="22"/>
                <w:szCs w:val="22"/>
              </w:rPr>
              <w:t xml:space="preserve">, риски, продукт проекта, метрики эффективности, основные </w:t>
            </w:r>
            <w:r>
              <w:rPr>
                <w:sz w:val="22"/>
                <w:szCs w:val="22"/>
              </w:rPr>
              <w:lastRenderedPageBreak/>
              <w:t>ограничения проекта, ключевые вехи проекта и др.). Разработать чек-лист аудита проекта.</w:t>
            </w:r>
          </w:p>
        </w:tc>
      </w:tr>
    </w:tbl>
    <w:p w14:paraId="70C3BF45" w14:textId="77777777" w:rsidR="00FC6208" w:rsidRPr="00A866AD" w:rsidRDefault="00FC6208" w:rsidP="00A866AD">
      <w:pPr>
        <w:spacing w:line="360" w:lineRule="auto"/>
        <w:ind w:firstLine="708"/>
        <w:jc w:val="both"/>
      </w:pPr>
    </w:p>
    <w:p w14:paraId="2CA6869B" w14:textId="3D32C1C3" w:rsidR="00056B72" w:rsidRPr="00002D55" w:rsidRDefault="00375568" w:rsidP="00A866AD">
      <w:pPr>
        <w:pStyle w:val="a5"/>
        <w:tabs>
          <w:tab w:val="left" w:pos="1222"/>
        </w:tabs>
        <w:spacing w:line="360" w:lineRule="auto"/>
        <w:ind w:left="0"/>
        <w:jc w:val="center"/>
        <w:rPr>
          <w:rFonts w:eastAsia="Calibri"/>
          <w:b/>
          <w:bCs/>
          <w:sz w:val="28"/>
          <w:szCs w:val="28"/>
        </w:rPr>
      </w:pPr>
      <w:r w:rsidRPr="00002D55">
        <w:rPr>
          <w:rFonts w:eastAsia="Calibri"/>
          <w:b/>
          <w:bCs/>
          <w:sz w:val="28"/>
          <w:szCs w:val="28"/>
        </w:rPr>
        <w:t>Примерный п</w:t>
      </w:r>
      <w:r w:rsidR="00056B72" w:rsidRPr="00002D55">
        <w:rPr>
          <w:rFonts w:eastAsia="Calibri"/>
          <w:b/>
          <w:bCs/>
          <w:sz w:val="28"/>
          <w:szCs w:val="28"/>
        </w:rPr>
        <w:t>еречень вопросов</w:t>
      </w:r>
      <w:r w:rsidR="00002D55">
        <w:rPr>
          <w:rFonts w:eastAsia="Calibri"/>
          <w:b/>
          <w:bCs/>
          <w:sz w:val="28"/>
          <w:szCs w:val="28"/>
        </w:rPr>
        <w:t xml:space="preserve"> для подготовки</w:t>
      </w:r>
      <w:r w:rsidR="00056B72" w:rsidRPr="00002D55">
        <w:rPr>
          <w:rFonts w:eastAsia="Calibri"/>
          <w:b/>
          <w:bCs/>
          <w:sz w:val="28"/>
          <w:szCs w:val="28"/>
        </w:rPr>
        <w:t xml:space="preserve"> к </w:t>
      </w:r>
      <w:r w:rsidR="009D68CD" w:rsidRPr="00002D55">
        <w:rPr>
          <w:rFonts w:eastAsia="Calibri"/>
          <w:b/>
          <w:bCs/>
          <w:sz w:val="28"/>
          <w:szCs w:val="28"/>
        </w:rPr>
        <w:t>экзамену</w:t>
      </w:r>
    </w:p>
    <w:p w14:paraId="4C434EAA" w14:textId="3717E079" w:rsidR="00B24C46" w:rsidRPr="00002D55" w:rsidRDefault="00B24C46" w:rsidP="00216D51">
      <w:pPr>
        <w:pStyle w:val="a5"/>
        <w:widowControl w:val="0"/>
        <w:numPr>
          <w:ilvl w:val="0"/>
          <w:numId w:val="15"/>
        </w:numPr>
        <w:tabs>
          <w:tab w:val="left" w:pos="0"/>
          <w:tab w:val="left" w:pos="709"/>
          <w:tab w:val="left" w:pos="1276"/>
        </w:tabs>
        <w:spacing w:line="360" w:lineRule="auto"/>
        <w:ind w:left="0" w:firstLine="709"/>
        <w:jc w:val="both"/>
        <w:rPr>
          <w:sz w:val="28"/>
          <w:szCs w:val="28"/>
        </w:rPr>
      </w:pPr>
      <w:r w:rsidRPr="00002D55">
        <w:rPr>
          <w:sz w:val="28"/>
          <w:szCs w:val="28"/>
        </w:rPr>
        <w:t>Приведите и охарактеризуйте структуру стандартов в области управления проектами</w:t>
      </w:r>
    </w:p>
    <w:p w14:paraId="4D2DB117" w14:textId="2A0B6174" w:rsidR="00B24C46" w:rsidRPr="00002D55" w:rsidRDefault="00E970DB" w:rsidP="00216D51">
      <w:pPr>
        <w:pStyle w:val="a5"/>
        <w:widowControl w:val="0"/>
        <w:numPr>
          <w:ilvl w:val="0"/>
          <w:numId w:val="15"/>
        </w:numPr>
        <w:tabs>
          <w:tab w:val="left" w:pos="0"/>
          <w:tab w:val="left" w:pos="709"/>
          <w:tab w:val="left" w:pos="1276"/>
        </w:tabs>
        <w:spacing w:line="360" w:lineRule="auto"/>
        <w:ind w:left="0" w:firstLine="709"/>
        <w:jc w:val="both"/>
        <w:rPr>
          <w:sz w:val="28"/>
          <w:szCs w:val="28"/>
        </w:rPr>
      </w:pPr>
      <w:r w:rsidRPr="00002D55">
        <w:rPr>
          <w:sz w:val="28"/>
          <w:szCs w:val="28"/>
        </w:rPr>
        <w:t>Укажите</w:t>
      </w:r>
      <w:r w:rsidR="00B24C46" w:rsidRPr="00002D55">
        <w:rPr>
          <w:sz w:val="28"/>
          <w:szCs w:val="28"/>
        </w:rPr>
        <w:t xml:space="preserve"> современные подходы к управлению проектами</w:t>
      </w:r>
    </w:p>
    <w:p w14:paraId="6CEF9752" w14:textId="11A6790F" w:rsidR="00B24C46" w:rsidRPr="00002D55" w:rsidRDefault="00B24C46" w:rsidP="00216D51">
      <w:pPr>
        <w:pStyle w:val="a5"/>
        <w:widowControl w:val="0"/>
        <w:numPr>
          <w:ilvl w:val="0"/>
          <w:numId w:val="15"/>
        </w:numPr>
        <w:tabs>
          <w:tab w:val="left" w:pos="0"/>
          <w:tab w:val="left" w:pos="709"/>
          <w:tab w:val="left" w:pos="1276"/>
        </w:tabs>
        <w:spacing w:line="360" w:lineRule="auto"/>
        <w:ind w:left="0" w:firstLine="709"/>
        <w:jc w:val="both"/>
        <w:rPr>
          <w:sz w:val="28"/>
          <w:szCs w:val="28"/>
        </w:rPr>
      </w:pPr>
      <w:r w:rsidRPr="00002D55">
        <w:rPr>
          <w:sz w:val="28"/>
          <w:szCs w:val="28"/>
        </w:rPr>
        <w:t>Раскройте понятия «Проект» и «Управление проектами»</w:t>
      </w:r>
    </w:p>
    <w:p w14:paraId="3E8D0812" w14:textId="3A7EE6BA" w:rsidR="00B24C46" w:rsidRPr="00002D55" w:rsidRDefault="00B24C46" w:rsidP="00216D51">
      <w:pPr>
        <w:pStyle w:val="a5"/>
        <w:widowControl w:val="0"/>
        <w:numPr>
          <w:ilvl w:val="0"/>
          <w:numId w:val="15"/>
        </w:numPr>
        <w:tabs>
          <w:tab w:val="left" w:pos="0"/>
          <w:tab w:val="left" w:pos="709"/>
          <w:tab w:val="left" w:pos="1276"/>
        </w:tabs>
        <w:spacing w:line="360" w:lineRule="auto"/>
        <w:ind w:left="0" w:firstLine="709"/>
        <w:jc w:val="both"/>
        <w:rPr>
          <w:sz w:val="28"/>
          <w:szCs w:val="28"/>
        </w:rPr>
      </w:pPr>
      <w:r w:rsidRPr="00002D55">
        <w:rPr>
          <w:sz w:val="28"/>
          <w:szCs w:val="28"/>
        </w:rPr>
        <w:t>Приведите и охарактеризуйте классификацию проектов</w:t>
      </w:r>
    </w:p>
    <w:p w14:paraId="723635CC" w14:textId="77777777" w:rsidR="00F04FFB" w:rsidRPr="00002D55" w:rsidRDefault="00F04FFB"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Исторические аспекты развития проектного менеджмента. Основные этапы в развитии методологии управления проектами</w:t>
      </w:r>
    </w:p>
    <w:p w14:paraId="18AEC953" w14:textId="3B1F00B5" w:rsidR="00F04FFB" w:rsidRPr="00002D55" w:rsidRDefault="00F04FFB"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 xml:space="preserve">Жизненный цикл проекта </w:t>
      </w:r>
      <w:r w:rsidRPr="00002D55">
        <w:rPr>
          <w:color w:val="000000" w:themeColor="text1"/>
          <w:sz w:val="28"/>
          <w:szCs w:val="28"/>
          <w:lang w:eastAsia="en-US"/>
        </w:rPr>
        <w:t>и управления проектом</w:t>
      </w:r>
    </w:p>
    <w:p w14:paraId="68D5CBFE" w14:textId="2F6AE7FC" w:rsidR="00F04FFB" w:rsidRPr="00002D55" w:rsidRDefault="00F04FFB"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Устав проекта, как важнейший проектный документ. Содержание и предназначение устава в менеджменте проектов</w:t>
      </w:r>
    </w:p>
    <w:p w14:paraId="6CFFAC55" w14:textId="77777777" w:rsidR="00F04FFB" w:rsidRPr="00002D55" w:rsidRDefault="00F04FFB"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 xml:space="preserve">Целеполагание проекта. Методология </w:t>
      </w:r>
      <w:r w:rsidRPr="00002D55">
        <w:rPr>
          <w:sz w:val="28"/>
          <w:szCs w:val="28"/>
        </w:rPr>
        <w:t>SMART</w:t>
      </w:r>
    </w:p>
    <w:p w14:paraId="6CA50808" w14:textId="0D635746" w:rsidR="00F04FFB" w:rsidRPr="00002D55" w:rsidRDefault="00F04FFB"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Организационные структуры управления проектами, их особенности</w:t>
      </w:r>
    </w:p>
    <w:p w14:paraId="6D9D2411" w14:textId="0BB4A451" w:rsidR="00F04FFB" w:rsidRPr="00002D55" w:rsidRDefault="00F04FFB"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Сущность понятия ИСР проекта. Варианты визуализации ИСР проекта и основные правила построения</w:t>
      </w:r>
    </w:p>
    <w:p w14:paraId="2CA9EFFE" w14:textId="00F32A91" w:rsidR="00F04FFB" w:rsidRPr="00002D55" w:rsidRDefault="00F04FFB"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 xml:space="preserve">Продукт проекта: понятие, требования, методы </w:t>
      </w:r>
      <w:proofErr w:type="spellStart"/>
      <w:r w:rsidRPr="00002D55">
        <w:rPr>
          <w:color w:val="000000" w:themeColor="text1"/>
          <w:sz w:val="28"/>
          <w:szCs w:val="28"/>
        </w:rPr>
        <w:t>приоритезации</w:t>
      </w:r>
      <w:proofErr w:type="spellEnd"/>
      <w:r w:rsidRPr="00002D55">
        <w:rPr>
          <w:color w:val="000000" w:themeColor="text1"/>
          <w:sz w:val="28"/>
          <w:szCs w:val="28"/>
        </w:rPr>
        <w:t xml:space="preserve"> требований</w:t>
      </w:r>
    </w:p>
    <w:p w14:paraId="437B67F1" w14:textId="0BACD850" w:rsidR="00B24C46" w:rsidRPr="00002D55" w:rsidRDefault="00B24C46" w:rsidP="00216D51">
      <w:pPr>
        <w:pStyle w:val="a5"/>
        <w:widowControl w:val="0"/>
        <w:numPr>
          <w:ilvl w:val="0"/>
          <w:numId w:val="15"/>
        </w:numPr>
        <w:tabs>
          <w:tab w:val="left" w:pos="0"/>
          <w:tab w:val="left" w:pos="709"/>
          <w:tab w:val="left" w:pos="1276"/>
        </w:tabs>
        <w:spacing w:line="360" w:lineRule="auto"/>
        <w:ind w:left="0" w:firstLine="709"/>
        <w:jc w:val="both"/>
        <w:rPr>
          <w:sz w:val="28"/>
          <w:szCs w:val="28"/>
        </w:rPr>
      </w:pPr>
      <w:r w:rsidRPr="00002D55">
        <w:rPr>
          <w:sz w:val="28"/>
          <w:szCs w:val="28"/>
        </w:rPr>
        <w:t>Охарактеризуйте среду проектного менеджмента</w:t>
      </w:r>
    </w:p>
    <w:p w14:paraId="5DF8DFFE" w14:textId="3A23D04E" w:rsidR="00473475" w:rsidRPr="00002D55" w:rsidRDefault="00473475"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Охарактеризуйте окружение проекта и влияние на проект деловой активности организации</w:t>
      </w:r>
    </w:p>
    <w:p w14:paraId="704F5460" w14:textId="258C1FCE" w:rsidR="00B24C46" w:rsidRPr="00002D55" w:rsidRDefault="00B24C46" w:rsidP="00216D51">
      <w:pPr>
        <w:pStyle w:val="a5"/>
        <w:widowControl w:val="0"/>
        <w:numPr>
          <w:ilvl w:val="0"/>
          <w:numId w:val="15"/>
        </w:numPr>
        <w:tabs>
          <w:tab w:val="left" w:pos="0"/>
          <w:tab w:val="left" w:pos="709"/>
          <w:tab w:val="left" w:pos="1276"/>
        </w:tabs>
        <w:spacing w:line="360" w:lineRule="auto"/>
        <w:ind w:left="0" w:firstLine="709"/>
        <w:jc w:val="both"/>
        <w:rPr>
          <w:sz w:val="28"/>
          <w:szCs w:val="28"/>
        </w:rPr>
      </w:pPr>
      <w:r w:rsidRPr="00002D55">
        <w:rPr>
          <w:sz w:val="28"/>
          <w:szCs w:val="28"/>
        </w:rPr>
        <w:t>Раскройте основные группы процессов в проекте</w:t>
      </w:r>
    </w:p>
    <w:p w14:paraId="2E64E02F" w14:textId="21D28D86" w:rsidR="00B24C46" w:rsidRPr="00002D55" w:rsidRDefault="00B24C46" w:rsidP="00216D51">
      <w:pPr>
        <w:pStyle w:val="a5"/>
        <w:widowControl w:val="0"/>
        <w:numPr>
          <w:ilvl w:val="0"/>
          <w:numId w:val="15"/>
        </w:numPr>
        <w:tabs>
          <w:tab w:val="left" w:pos="0"/>
          <w:tab w:val="left" w:pos="709"/>
          <w:tab w:val="left" w:pos="1276"/>
        </w:tabs>
        <w:spacing w:line="360" w:lineRule="auto"/>
        <w:ind w:left="0" w:firstLine="709"/>
        <w:jc w:val="both"/>
        <w:rPr>
          <w:sz w:val="28"/>
          <w:szCs w:val="28"/>
        </w:rPr>
      </w:pPr>
      <w:r w:rsidRPr="00002D55">
        <w:rPr>
          <w:sz w:val="28"/>
          <w:szCs w:val="28"/>
        </w:rPr>
        <w:t xml:space="preserve">Приведите этапы анализа и оценка </w:t>
      </w:r>
      <w:proofErr w:type="spellStart"/>
      <w:r w:rsidRPr="00002D55">
        <w:rPr>
          <w:sz w:val="28"/>
          <w:szCs w:val="28"/>
        </w:rPr>
        <w:t>стейкхолдеров</w:t>
      </w:r>
      <w:proofErr w:type="spellEnd"/>
      <w:r w:rsidRPr="00002D55">
        <w:rPr>
          <w:sz w:val="28"/>
          <w:szCs w:val="28"/>
        </w:rPr>
        <w:t xml:space="preserve"> проекта</w:t>
      </w:r>
    </w:p>
    <w:p w14:paraId="6EF947E8" w14:textId="3087BFF1" w:rsidR="00B24C46" w:rsidRDefault="00B24C46" w:rsidP="00216D51">
      <w:pPr>
        <w:pStyle w:val="a5"/>
        <w:widowControl w:val="0"/>
        <w:numPr>
          <w:ilvl w:val="0"/>
          <w:numId w:val="15"/>
        </w:numPr>
        <w:tabs>
          <w:tab w:val="left" w:pos="0"/>
          <w:tab w:val="left" w:pos="709"/>
          <w:tab w:val="left" w:pos="1276"/>
        </w:tabs>
        <w:spacing w:line="360" w:lineRule="auto"/>
        <w:ind w:left="0" w:firstLine="709"/>
        <w:jc w:val="both"/>
        <w:rPr>
          <w:sz w:val="28"/>
          <w:szCs w:val="28"/>
        </w:rPr>
      </w:pPr>
      <w:r w:rsidRPr="00002D55">
        <w:rPr>
          <w:sz w:val="28"/>
          <w:szCs w:val="28"/>
        </w:rPr>
        <w:t xml:space="preserve">Раскройте тактику управления </w:t>
      </w:r>
      <w:proofErr w:type="spellStart"/>
      <w:r w:rsidRPr="00002D55">
        <w:rPr>
          <w:sz w:val="28"/>
          <w:szCs w:val="28"/>
        </w:rPr>
        <w:t>стейкхолдерами</w:t>
      </w:r>
      <w:proofErr w:type="spellEnd"/>
      <w:r w:rsidRPr="00002D55">
        <w:rPr>
          <w:sz w:val="28"/>
          <w:szCs w:val="28"/>
        </w:rPr>
        <w:t xml:space="preserve"> проекта</w:t>
      </w:r>
    </w:p>
    <w:p w14:paraId="62DB476E" w14:textId="77777777" w:rsidR="00DD65EB" w:rsidRPr="00002D55" w:rsidRDefault="00DD65EB" w:rsidP="00DD65EB">
      <w:pPr>
        <w:pStyle w:val="a5"/>
        <w:widowControl w:val="0"/>
        <w:tabs>
          <w:tab w:val="left" w:pos="0"/>
          <w:tab w:val="left" w:pos="709"/>
          <w:tab w:val="left" w:pos="1276"/>
        </w:tabs>
        <w:spacing w:line="360" w:lineRule="auto"/>
        <w:ind w:left="709"/>
        <w:jc w:val="both"/>
        <w:rPr>
          <w:sz w:val="28"/>
          <w:szCs w:val="28"/>
        </w:rPr>
      </w:pPr>
    </w:p>
    <w:p w14:paraId="45D6446C" w14:textId="0AFB1442" w:rsidR="00F04FFB" w:rsidRPr="00002D55" w:rsidRDefault="00F04FFB"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lastRenderedPageBreak/>
        <w:t xml:space="preserve">Обоснуйте алгоритм анализа </w:t>
      </w:r>
      <w:proofErr w:type="spellStart"/>
      <w:r w:rsidRPr="00002D55">
        <w:rPr>
          <w:sz w:val="28"/>
          <w:szCs w:val="28"/>
        </w:rPr>
        <w:t>стейкхолдеров</w:t>
      </w:r>
      <w:proofErr w:type="spellEnd"/>
      <w:r w:rsidRPr="00002D55">
        <w:rPr>
          <w:sz w:val="28"/>
          <w:szCs w:val="28"/>
        </w:rPr>
        <w:t xml:space="preserve"> (на примерах матрицы </w:t>
      </w:r>
      <w:proofErr w:type="spellStart"/>
      <w:r w:rsidRPr="00002D55">
        <w:rPr>
          <w:sz w:val="28"/>
          <w:szCs w:val="28"/>
        </w:rPr>
        <w:t>Менделоу</w:t>
      </w:r>
      <w:proofErr w:type="spellEnd"/>
      <w:r w:rsidRPr="00002D55">
        <w:rPr>
          <w:sz w:val="28"/>
          <w:szCs w:val="28"/>
        </w:rPr>
        <w:t xml:space="preserve">, карты </w:t>
      </w:r>
      <w:proofErr w:type="spellStart"/>
      <w:r w:rsidRPr="00002D55">
        <w:rPr>
          <w:sz w:val="28"/>
          <w:szCs w:val="28"/>
        </w:rPr>
        <w:t>стейкхо</w:t>
      </w:r>
      <w:r w:rsidR="00216D51" w:rsidRPr="00002D55">
        <w:rPr>
          <w:sz w:val="28"/>
          <w:szCs w:val="28"/>
        </w:rPr>
        <w:t>л</w:t>
      </w:r>
      <w:r w:rsidRPr="00002D55">
        <w:rPr>
          <w:sz w:val="28"/>
          <w:szCs w:val="28"/>
        </w:rPr>
        <w:t>деров</w:t>
      </w:r>
      <w:proofErr w:type="spellEnd"/>
      <w:r w:rsidRPr="00002D55">
        <w:rPr>
          <w:sz w:val="28"/>
          <w:szCs w:val="28"/>
        </w:rPr>
        <w:t>)</w:t>
      </w:r>
    </w:p>
    <w:p w14:paraId="3702F661" w14:textId="13183529" w:rsidR="00B24C46" w:rsidRPr="00002D55" w:rsidRDefault="00F04FFB"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Опишите алгоритм управления рисками в проекте</w:t>
      </w:r>
    </w:p>
    <w:p w14:paraId="15D3186B" w14:textId="53950301" w:rsidR="00473475" w:rsidRPr="00002D55" w:rsidRDefault="00473475"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Обоснуйте выбор стратегии управления рисками в проекте и внедрение планов реагирования на риски и возможности</w:t>
      </w:r>
    </w:p>
    <w:p w14:paraId="07B2AC1A" w14:textId="63ECBA20" w:rsidR="00B24C46" w:rsidRPr="00002D55" w:rsidRDefault="00B24C4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Охарактеризуйте понятие «Ресурсы» проекта и приведите процессы планирования и управления ресурсами проект</w:t>
      </w:r>
      <w:r w:rsidR="00216D51" w:rsidRPr="00002D55">
        <w:rPr>
          <w:sz w:val="28"/>
          <w:szCs w:val="28"/>
        </w:rPr>
        <w:t>а</w:t>
      </w:r>
    </w:p>
    <w:p w14:paraId="6C811225" w14:textId="4F9A701B" w:rsidR="00B24C46" w:rsidRPr="00002D55" w:rsidRDefault="00B24C4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 xml:space="preserve">Человеческие ресурсы в проекте: </w:t>
      </w:r>
      <w:r w:rsidR="00E970DB" w:rsidRPr="00002D55">
        <w:rPr>
          <w:sz w:val="28"/>
          <w:szCs w:val="28"/>
        </w:rPr>
        <w:t>укажите</w:t>
      </w:r>
      <w:r w:rsidRPr="00002D55">
        <w:rPr>
          <w:sz w:val="28"/>
          <w:szCs w:val="28"/>
        </w:rPr>
        <w:t xml:space="preserve"> основные этапы при формировании и развитии команды проекта</w:t>
      </w:r>
    </w:p>
    <w:p w14:paraId="2EA21831" w14:textId="68DF0A49" w:rsidR="00B24C46" w:rsidRPr="00002D55" w:rsidRDefault="00B24C4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Охарактеризуйте подходы в области мотивации и стимулирования команды проект</w:t>
      </w:r>
      <w:r w:rsidR="00216D51" w:rsidRPr="00002D55">
        <w:rPr>
          <w:sz w:val="28"/>
          <w:szCs w:val="28"/>
        </w:rPr>
        <w:t>а</w:t>
      </w:r>
    </w:p>
    <w:p w14:paraId="1B86E84B" w14:textId="0C72109F" w:rsidR="00B24C46" w:rsidRPr="00002D55" w:rsidRDefault="00B24C4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Раскройте суть управления конфликтами в проекте</w:t>
      </w:r>
    </w:p>
    <w:p w14:paraId="218A4C94" w14:textId="2AA1637A" w:rsidR="00B24C46" w:rsidRPr="00002D55" w:rsidRDefault="00B24C4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Охарактеризуйте понятие «Качество» и систему контроля в проекте</w:t>
      </w:r>
    </w:p>
    <w:p w14:paraId="51A8A09B" w14:textId="456ABB54" w:rsidR="00B24C46" w:rsidRPr="00002D55" w:rsidRDefault="00B24C4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Раскройте основные процессы управления качеством в проекте</w:t>
      </w:r>
    </w:p>
    <w:p w14:paraId="4D264827" w14:textId="7316FEE2" w:rsidR="00B24C46" w:rsidRPr="00002D55" w:rsidRDefault="00B24C4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 xml:space="preserve">Охарактеризуйте философию </w:t>
      </w:r>
      <w:proofErr w:type="spellStart"/>
      <w:r w:rsidRPr="00002D55">
        <w:rPr>
          <w:sz w:val="28"/>
          <w:szCs w:val="28"/>
        </w:rPr>
        <w:t>Кайдзен</w:t>
      </w:r>
      <w:proofErr w:type="spellEnd"/>
      <w:r w:rsidRPr="00002D55">
        <w:rPr>
          <w:sz w:val="28"/>
          <w:szCs w:val="28"/>
        </w:rPr>
        <w:t xml:space="preserve"> и приведите виды потерь (с примерами в офисе и на производстве)</w:t>
      </w:r>
    </w:p>
    <w:p w14:paraId="6493967B" w14:textId="1FE9F7A5" w:rsidR="00B24C46" w:rsidRPr="00002D55" w:rsidRDefault="00B24C4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Раскройте содержание системы управления проектами в организации</w:t>
      </w:r>
    </w:p>
    <w:p w14:paraId="7D4F6931" w14:textId="77777777" w:rsidR="00B24C46" w:rsidRPr="00002D55" w:rsidRDefault="00B24C4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Охарактеризуйте метод планирования – метод набегающей волны</w:t>
      </w:r>
    </w:p>
    <w:p w14:paraId="6E4836B1" w14:textId="41396D05" w:rsidR="00D03E20" w:rsidRPr="00002D55" w:rsidRDefault="00D03E20"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Сетевая модель проекта: понятие, сущность и основные элементы</w:t>
      </w:r>
    </w:p>
    <w:p w14:paraId="63672301" w14:textId="77777777" w:rsidR="00D03E20" w:rsidRPr="00002D55" w:rsidRDefault="00D03E20"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Процесс и преимущества сетевого планирования. Правила и алгоритм построения сетевого графика проекта</w:t>
      </w:r>
    </w:p>
    <w:p w14:paraId="06B6BD33" w14:textId="60E95962" w:rsidR="00D03E20" w:rsidRPr="00002D55" w:rsidRDefault="00D03E20"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Временные параметры работ проекта. Метод критического пути проекта</w:t>
      </w:r>
    </w:p>
    <w:p w14:paraId="2A58DFF5" w14:textId="531828FD" w:rsidR="00D03E20" w:rsidRPr="00002D55" w:rsidRDefault="00D03E20"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 xml:space="preserve">Календарный план-график проекта, диаграмма </w:t>
      </w:r>
      <w:proofErr w:type="spellStart"/>
      <w:r w:rsidRPr="00002D55">
        <w:rPr>
          <w:color w:val="000000" w:themeColor="text1"/>
          <w:sz w:val="28"/>
          <w:szCs w:val="28"/>
        </w:rPr>
        <w:t>Гантта</w:t>
      </w:r>
      <w:proofErr w:type="spellEnd"/>
      <w:r w:rsidRPr="00002D55">
        <w:rPr>
          <w:color w:val="000000" w:themeColor="text1"/>
          <w:sz w:val="28"/>
          <w:szCs w:val="28"/>
        </w:rPr>
        <w:t>: понятие, сущность, предназначение, преимущества</w:t>
      </w:r>
      <w:r w:rsidR="00216D51" w:rsidRPr="00002D55">
        <w:rPr>
          <w:color w:val="000000" w:themeColor="text1"/>
          <w:sz w:val="28"/>
          <w:szCs w:val="28"/>
        </w:rPr>
        <w:t xml:space="preserve"> и </w:t>
      </w:r>
      <w:r w:rsidRPr="00002D55">
        <w:rPr>
          <w:color w:val="000000" w:themeColor="text1"/>
          <w:sz w:val="28"/>
          <w:szCs w:val="28"/>
        </w:rPr>
        <w:t>недостатки</w:t>
      </w:r>
    </w:p>
    <w:p w14:paraId="23587C1D" w14:textId="3E08AFAC" w:rsidR="00D03E20" w:rsidRPr="00002D55" w:rsidRDefault="00D03E20"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Охарактеризуйте методы оптимизации сетевых графиков, календарных планов и расписаний</w:t>
      </w:r>
    </w:p>
    <w:p w14:paraId="532B4C6B" w14:textId="54F900EB" w:rsidR="00B24C46" w:rsidRDefault="00B24C4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Раскройте содержание алгоритма внедрения системы управления проектами в организации</w:t>
      </w:r>
    </w:p>
    <w:p w14:paraId="6FA51ED8" w14:textId="77777777" w:rsidR="00DD65EB" w:rsidRPr="00DD65EB" w:rsidRDefault="00DD65EB" w:rsidP="00DD65EB">
      <w:pPr>
        <w:widowControl w:val="0"/>
        <w:tabs>
          <w:tab w:val="left" w:pos="0"/>
          <w:tab w:val="left" w:pos="709"/>
          <w:tab w:val="left" w:pos="851"/>
        </w:tabs>
        <w:spacing w:line="360" w:lineRule="auto"/>
        <w:jc w:val="both"/>
        <w:rPr>
          <w:sz w:val="28"/>
          <w:szCs w:val="28"/>
        </w:rPr>
      </w:pPr>
    </w:p>
    <w:p w14:paraId="3F1F7E09" w14:textId="77777777" w:rsidR="00B24C46" w:rsidRPr="00002D55" w:rsidRDefault="00B24C4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lastRenderedPageBreak/>
        <w:t xml:space="preserve">Обоснуйте планирование и создание системы управления стоимостью и финансами проекта </w:t>
      </w:r>
    </w:p>
    <w:p w14:paraId="2EBF8A08" w14:textId="422E6B7F" w:rsidR="00D03E20" w:rsidRPr="00002D55" w:rsidRDefault="00D03E20"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 xml:space="preserve">Методы оценки стоимости проекта. </w:t>
      </w:r>
      <w:r w:rsidR="00216D51" w:rsidRPr="00002D55">
        <w:rPr>
          <w:color w:val="000000" w:themeColor="text1"/>
          <w:sz w:val="28"/>
          <w:szCs w:val="28"/>
        </w:rPr>
        <w:t>Опишите с</w:t>
      </w:r>
      <w:r w:rsidRPr="00002D55">
        <w:rPr>
          <w:color w:val="000000" w:themeColor="text1"/>
          <w:sz w:val="28"/>
          <w:szCs w:val="28"/>
        </w:rPr>
        <w:t>хем</w:t>
      </w:r>
      <w:r w:rsidR="00216D51" w:rsidRPr="00002D55">
        <w:rPr>
          <w:color w:val="000000" w:themeColor="text1"/>
          <w:sz w:val="28"/>
          <w:szCs w:val="28"/>
        </w:rPr>
        <w:t>у</w:t>
      </w:r>
      <w:r w:rsidRPr="00002D55">
        <w:rPr>
          <w:color w:val="000000" w:themeColor="text1"/>
          <w:sz w:val="28"/>
          <w:szCs w:val="28"/>
        </w:rPr>
        <w:t xml:space="preserve"> управления стоимостью и финансированием проекта</w:t>
      </w:r>
    </w:p>
    <w:p w14:paraId="051F21C9" w14:textId="25200C48" w:rsidR="00D03E20" w:rsidRPr="00002D55" w:rsidRDefault="00D03E20"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Понятия «смета» и «бюджет» проекта. Функции бюджета. Процесс бюджетирования проекта</w:t>
      </w:r>
    </w:p>
    <w:p w14:paraId="76BEB4C0" w14:textId="77777777" w:rsidR="00D03E20" w:rsidRPr="00002D55" w:rsidRDefault="00D03E20"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Основные источники финансирования в проектном менеджменте</w:t>
      </w:r>
    </w:p>
    <w:p w14:paraId="7F46C6DE" w14:textId="4833EC4C" w:rsidR="00D03E20" w:rsidRPr="00002D55" w:rsidRDefault="00D03E20"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Основные показатели оценки экономической эффективности проекта</w:t>
      </w:r>
    </w:p>
    <w:p w14:paraId="3C32C530" w14:textId="2190B9C8" w:rsidR="00D03E20" w:rsidRPr="00002D55" w:rsidRDefault="00D03E20" w:rsidP="00216D51">
      <w:pPr>
        <w:numPr>
          <w:ilvl w:val="0"/>
          <w:numId w:val="15"/>
        </w:numPr>
        <w:spacing w:line="360" w:lineRule="auto"/>
        <w:ind w:left="0" w:firstLine="709"/>
        <w:rPr>
          <w:color w:val="000000" w:themeColor="text1"/>
          <w:sz w:val="28"/>
          <w:szCs w:val="28"/>
        </w:rPr>
      </w:pPr>
      <w:r w:rsidRPr="00002D55">
        <w:rPr>
          <w:color w:val="000000" w:themeColor="text1"/>
          <w:sz w:val="28"/>
          <w:szCs w:val="28"/>
        </w:rPr>
        <w:t>Юнит-экономика проекта: понятие и основные метрики</w:t>
      </w:r>
    </w:p>
    <w:p w14:paraId="5D6BAEC1" w14:textId="62A95DCF" w:rsidR="00B24C46" w:rsidRPr="00002D55" w:rsidRDefault="00AE01F6" w:rsidP="00216D51">
      <w:pPr>
        <w:pStyle w:val="a5"/>
        <w:widowControl w:val="0"/>
        <w:numPr>
          <w:ilvl w:val="0"/>
          <w:numId w:val="15"/>
        </w:numPr>
        <w:tabs>
          <w:tab w:val="left" w:pos="0"/>
          <w:tab w:val="left" w:pos="709"/>
          <w:tab w:val="left" w:pos="851"/>
        </w:tabs>
        <w:spacing w:line="360" w:lineRule="auto"/>
        <w:ind w:left="0" w:firstLine="709"/>
        <w:jc w:val="both"/>
        <w:rPr>
          <w:sz w:val="28"/>
          <w:szCs w:val="28"/>
        </w:rPr>
      </w:pPr>
      <w:r w:rsidRPr="00002D55">
        <w:rPr>
          <w:sz w:val="28"/>
          <w:szCs w:val="28"/>
        </w:rPr>
        <w:t>Охарактеризуйте гибридные методы управления проектами</w:t>
      </w:r>
    </w:p>
    <w:p w14:paraId="02C8919A" w14:textId="77777777" w:rsidR="004B04DD" w:rsidRPr="00002D55" w:rsidRDefault="004B04DD" w:rsidP="00F04FFB">
      <w:pPr>
        <w:pStyle w:val="a5"/>
        <w:widowControl w:val="0"/>
        <w:tabs>
          <w:tab w:val="left" w:pos="0"/>
          <w:tab w:val="left" w:pos="709"/>
          <w:tab w:val="left" w:pos="851"/>
        </w:tabs>
        <w:spacing w:line="360" w:lineRule="auto"/>
        <w:ind w:left="425"/>
        <w:jc w:val="both"/>
        <w:rPr>
          <w:rFonts w:asciiTheme="minorHAnsi" w:eastAsiaTheme="minorHAnsi" w:hAnsiTheme="minorHAnsi"/>
          <w:sz w:val="28"/>
          <w:szCs w:val="28"/>
          <w:lang w:eastAsia="en-US"/>
        </w:rPr>
      </w:pPr>
    </w:p>
    <w:p w14:paraId="75B81875" w14:textId="39FD4EAB" w:rsidR="00DF0723" w:rsidRPr="00002D55" w:rsidRDefault="00DF0723" w:rsidP="00F04FFB">
      <w:pPr>
        <w:pStyle w:val="a5"/>
        <w:widowControl w:val="0"/>
        <w:tabs>
          <w:tab w:val="left" w:pos="0"/>
          <w:tab w:val="left" w:pos="709"/>
          <w:tab w:val="left" w:pos="851"/>
        </w:tabs>
        <w:spacing w:line="360" w:lineRule="auto"/>
        <w:ind w:left="425"/>
        <w:jc w:val="center"/>
        <w:rPr>
          <w:rFonts w:asciiTheme="minorHAnsi" w:eastAsiaTheme="minorHAnsi" w:hAnsiTheme="minorHAnsi"/>
          <w:sz w:val="28"/>
          <w:szCs w:val="28"/>
          <w:lang w:eastAsia="en-US"/>
        </w:rPr>
      </w:pPr>
      <w:r w:rsidRPr="00002D55">
        <w:rPr>
          <w:rFonts w:eastAsiaTheme="minorHAnsi"/>
          <w:b/>
          <w:sz w:val="28"/>
          <w:szCs w:val="28"/>
          <w:lang w:eastAsia="en-US"/>
        </w:rPr>
        <w:t>Пример экзаменационного билета</w:t>
      </w:r>
    </w:p>
    <w:p w14:paraId="3953D84D" w14:textId="77777777" w:rsidR="00DF0723" w:rsidRPr="00DF0723" w:rsidRDefault="00DF0723" w:rsidP="00DF0723">
      <w:pPr>
        <w:spacing w:line="259" w:lineRule="auto"/>
        <w:jc w:val="center"/>
        <w:rPr>
          <w:rFonts w:eastAsia="SimSun"/>
          <w:bCs/>
          <w:szCs w:val="22"/>
          <w:lang w:eastAsia="en-US"/>
        </w:rPr>
      </w:pPr>
      <w:r w:rsidRPr="00DF0723">
        <w:rPr>
          <w:rFonts w:eastAsia="SimSun"/>
          <w:bCs/>
          <w:szCs w:val="22"/>
          <w:lang w:eastAsia="en-US"/>
        </w:rPr>
        <w:t>Федеральное государственное образовательное бюджетное учреждение</w:t>
      </w:r>
    </w:p>
    <w:p w14:paraId="609DC4A8" w14:textId="77777777" w:rsidR="00DF0723" w:rsidRPr="00DF0723" w:rsidRDefault="00DF0723" w:rsidP="00DF0723">
      <w:pPr>
        <w:spacing w:line="259" w:lineRule="auto"/>
        <w:jc w:val="center"/>
        <w:rPr>
          <w:rFonts w:eastAsia="SimSun"/>
          <w:bCs/>
          <w:szCs w:val="22"/>
          <w:lang w:eastAsia="en-US"/>
        </w:rPr>
      </w:pPr>
      <w:r w:rsidRPr="00DF0723">
        <w:rPr>
          <w:rFonts w:eastAsia="SimSun"/>
          <w:szCs w:val="22"/>
          <w:lang w:eastAsia="en-US"/>
        </w:rPr>
        <w:t>высшего образования</w:t>
      </w:r>
    </w:p>
    <w:p w14:paraId="1F8E5433" w14:textId="77777777" w:rsidR="00DF0723" w:rsidRPr="00DF0723" w:rsidRDefault="00DF0723" w:rsidP="00DF0723">
      <w:pPr>
        <w:spacing w:line="259" w:lineRule="auto"/>
        <w:jc w:val="center"/>
        <w:rPr>
          <w:rFonts w:eastAsia="SimSun"/>
          <w:b/>
          <w:bCs/>
          <w:szCs w:val="22"/>
          <w:lang w:eastAsia="zh-CN"/>
        </w:rPr>
      </w:pPr>
      <w:r w:rsidRPr="00DF0723">
        <w:rPr>
          <w:rFonts w:eastAsia="SimSun"/>
          <w:b/>
          <w:bCs/>
          <w:szCs w:val="22"/>
          <w:lang w:eastAsia="zh-CN"/>
        </w:rPr>
        <w:t>«ФИНАНСОВЫЙ УНИВЕРСИТЕТ ПРИ ПРАВИТЕЛЬСТВЕ</w:t>
      </w:r>
    </w:p>
    <w:p w14:paraId="3240E2F9" w14:textId="77777777" w:rsidR="00DF0723" w:rsidRPr="00DF0723" w:rsidRDefault="00DF0723" w:rsidP="00DF0723">
      <w:pPr>
        <w:spacing w:line="259" w:lineRule="auto"/>
        <w:jc w:val="center"/>
        <w:rPr>
          <w:rFonts w:eastAsia="SimSun"/>
          <w:b/>
          <w:bCs/>
          <w:szCs w:val="22"/>
          <w:lang w:eastAsia="zh-CN"/>
        </w:rPr>
      </w:pPr>
      <w:r w:rsidRPr="00DF0723">
        <w:rPr>
          <w:rFonts w:eastAsia="SimSun"/>
          <w:b/>
          <w:bCs/>
          <w:szCs w:val="22"/>
          <w:lang w:eastAsia="zh-CN"/>
        </w:rPr>
        <w:t>РОССИЙСКОЙ ФЕДЕРАЦИИ»</w:t>
      </w:r>
    </w:p>
    <w:p w14:paraId="7E503801" w14:textId="77777777" w:rsidR="00DF0723" w:rsidRPr="00DF0723" w:rsidRDefault="00DF0723" w:rsidP="00DF0723">
      <w:pPr>
        <w:spacing w:line="259" w:lineRule="auto"/>
        <w:jc w:val="center"/>
        <w:rPr>
          <w:rFonts w:eastAsia="SimSun"/>
          <w:b/>
          <w:bCs/>
          <w:szCs w:val="22"/>
          <w:lang w:eastAsia="zh-CN"/>
        </w:rPr>
      </w:pPr>
      <w:r w:rsidRPr="00DF0723">
        <w:rPr>
          <w:rFonts w:eastAsia="SimSun"/>
          <w:b/>
          <w:bCs/>
          <w:szCs w:val="22"/>
          <w:lang w:eastAsia="zh-CN"/>
        </w:rPr>
        <w:t>(Финансовый университет)</w:t>
      </w:r>
    </w:p>
    <w:p w14:paraId="66817E7D" w14:textId="77777777" w:rsidR="00DF0723" w:rsidRPr="00DF0723" w:rsidRDefault="00DF0723" w:rsidP="00DF0723">
      <w:pPr>
        <w:spacing w:after="160" w:line="259" w:lineRule="auto"/>
        <w:ind w:left="1440"/>
        <w:rPr>
          <w:rFonts w:eastAsia="SimSun"/>
          <w:b/>
          <w:bCs/>
          <w:szCs w:val="22"/>
          <w:lang w:eastAsia="zh-CN"/>
        </w:rPr>
      </w:pPr>
    </w:p>
    <w:p w14:paraId="10DE72A1" w14:textId="772A07AD" w:rsidR="00DF0723" w:rsidRPr="00DF0723" w:rsidRDefault="00DF0723" w:rsidP="00DF0723">
      <w:pPr>
        <w:spacing w:line="259" w:lineRule="auto"/>
        <w:rPr>
          <w:rFonts w:eastAsia="SimSun"/>
          <w:bCs/>
          <w:szCs w:val="22"/>
          <w:lang w:eastAsia="zh-CN"/>
        </w:rPr>
      </w:pPr>
      <w:r>
        <w:rPr>
          <w:rFonts w:eastAsia="SimSun"/>
          <w:bCs/>
          <w:szCs w:val="22"/>
          <w:lang w:eastAsia="zh-CN"/>
        </w:rPr>
        <w:t xml:space="preserve">Кафедра общего и проектного </w:t>
      </w:r>
      <w:r w:rsidRPr="00DF0723">
        <w:rPr>
          <w:rFonts w:eastAsia="SimSun"/>
          <w:bCs/>
          <w:szCs w:val="22"/>
          <w:lang w:eastAsia="zh-CN"/>
        </w:rPr>
        <w:t xml:space="preserve">менеджмента </w:t>
      </w:r>
    </w:p>
    <w:p w14:paraId="40E04F93" w14:textId="77777777" w:rsidR="00DF0723" w:rsidRPr="00DF0723" w:rsidRDefault="00DF0723" w:rsidP="00DF0723">
      <w:pPr>
        <w:spacing w:line="259" w:lineRule="auto"/>
        <w:rPr>
          <w:rFonts w:eastAsia="SimSun"/>
          <w:bCs/>
          <w:szCs w:val="22"/>
          <w:lang w:eastAsia="zh-CN"/>
        </w:rPr>
      </w:pPr>
      <w:r w:rsidRPr="00DF0723">
        <w:rPr>
          <w:rFonts w:eastAsia="SimSun"/>
          <w:bCs/>
          <w:szCs w:val="22"/>
          <w:lang w:eastAsia="zh-CN"/>
        </w:rPr>
        <w:t>Дисциплина «Проектный менеджмент: базовый курс»</w:t>
      </w:r>
    </w:p>
    <w:p w14:paraId="78598002" w14:textId="77777777" w:rsidR="00DF0723" w:rsidRPr="00DF0723" w:rsidRDefault="00DF0723" w:rsidP="00DF0723">
      <w:pPr>
        <w:spacing w:line="259" w:lineRule="auto"/>
        <w:rPr>
          <w:rFonts w:eastAsia="SimSun"/>
          <w:bCs/>
          <w:szCs w:val="22"/>
          <w:lang w:eastAsia="zh-CN"/>
        </w:rPr>
      </w:pPr>
      <w:r w:rsidRPr="00DF0723">
        <w:rPr>
          <w:rFonts w:eastAsia="SimSun"/>
          <w:bCs/>
          <w:szCs w:val="22"/>
          <w:lang w:eastAsia="zh-CN"/>
        </w:rPr>
        <w:t xml:space="preserve">Факультет «Высшая школа управления» </w:t>
      </w:r>
    </w:p>
    <w:p w14:paraId="1C90C31E" w14:textId="6DD58E50" w:rsidR="00DF0723" w:rsidRPr="00DF0723" w:rsidRDefault="00DF0723" w:rsidP="00DF0723">
      <w:pPr>
        <w:spacing w:line="259" w:lineRule="auto"/>
        <w:rPr>
          <w:rFonts w:eastAsia="SimSun"/>
          <w:bCs/>
          <w:szCs w:val="22"/>
          <w:lang w:eastAsia="zh-CN"/>
        </w:rPr>
      </w:pPr>
      <w:r w:rsidRPr="00DF0723">
        <w:rPr>
          <w:rFonts w:eastAsia="SimSun"/>
          <w:bCs/>
          <w:szCs w:val="22"/>
          <w:lang w:eastAsia="zh-CN"/>
        </w:rPr>
        <w:t xml:space="preserve">Форма обучения </w:t>
      </w:r>
      <w:r w:rsidR="00002D55">
        <w:rPr>
          <w:rFonts w:eastAsia="SimSun"/>
          <w:bCs/>
          <w:szCs w:val="22"/>
          <w:lang w:eastAsia="zh-CN"/>
        </w:rPr>
        <w:t>______</w:t>
      </w:r>
    </w:p>
    <w:p w14:paraId="789A0912" w14:textId="0FB3D48A" w:rsidR="00DF0723" w:rsidRPr="00DF0723" w:rsidRDefault="00002D55" w:rsidP="00DF0723">
      <w:pPr>
        <w:spacing w:line="259" w:lineRule="auto"/>
        <w:rPr>
          <w:rFonts w:eastAsia="SimSun"/>
          <w:bCs/>
          <w:szCs w:val="22"/>
          <w:lang w:eastAsia="zh-CN"/>
        </w:rPr>
      </w:pPr>
      <w:r>
        <w:rPr>
          <w:rFonts w:eastAsia="SimSun"/>
          <w:bCs/>
          <w:szCs w:val="22"/>
          <w:lang w:eastAsia="zh-CN"/>
        </w:rPr>
        <w:t>Семестр _____</w:t>
      </w:r>
    </w:p>
    <w:p w14:paraId="653821D6" w14:textId="12F30DBF" w:rsidR="00DF0723" w:rsidRPr="00002D55" w:rsidRDefault="00002D55" w:rsidP="00002D55">
      <w:pPr>
        <w:spacing w:line="259" w:lineRule="auto"/>
        <w:rPr>
          <w:rFonts w:eastAsia="SimSun"/>
          <w:bCs/>
          <w:szCs w:val="22"/>
          <w:lang w:eastAsia="zh-CN"/>
        </w:rPr>
      </w:pPr>
      <w:r>
        <w:rPr>
          <w:rFonts w:eastAsia="SimSun"/>
          <w:bCs/>
          <w:szCs w:val="22"/>
          <w:lang w:eastAsia="zh-CN"/>
        </w:rPr>
        <w:t>Направление подготовки: 38.03.02-Менеджмент</w:t>
      </w:r>
    </w:p>
    <w:p w14:paraId="3576E968" w14:textId="77777777" w:rsidR="00DF0723" w:rsidRPr="00DF0723" w:rsidRDefault="00DF0723" w:rsidP="00DF0723">
      <w:pPr>
        <w:spacing w:line="259" w:lineRule="auto"/>
        <w:ind w:firstLine="709"/>
        <w:jc w:val="center"/>
        <w:rPr>
          <w:rFonts w:eastAsia="SimSun"/>
          <w:b/>
          <w:bCs/>
          <w:sz w:val="22"/>
          <w:szCs w:val="28"/>
          <w:lang w:eastAsia="zh-CN"/>
        </w:rPr>
      </w:pPr>
    </w:p>
    <w:p w14:paraId="4718B7A9" w14:textId="321A6D2F" w:rsidR="00DF0723" w:rsidRDefault="00002D55" w:rsidP="00002D55">
      <w:pPr>
        <w:spacing w:line="259" w:lineRule="auto"/>
        <w:jc w:val="center"/>
        <w:rPr>
          <w:rFonts w:eastAsia="SimSun"/>
          <w:bCs/>
          <w:lang w:eastAsia="zh-CN"/>
        </w:rPr>
      </w:pPr>
      <w:r>
        <w:rPr>
          <w:rFonts w:eastAsia="SimSun"/>
          <w:bCs/>
          <w:lang w:eastAsia="zh-CN"/>
        </w:rPr>
        <w:t>ЭКЗАМЕНАЦИОННЫЙ БИЛЕТ № ___</w:t>
      </w:r>
    </w:p>
    <w:p w14:paraId="3ADB7167" w14:textId="77777777" w:rsidR="00DD65EB" w:rsidRPr="00002D55" w:rsidRDefault="00DD65EB" w:rsidP="00002D55">
      <w:pPr>
        <w:spacing w:line="259" w:lineRule="auto"/>
        <w:jc w:val="center"/>
        <w:rPr>
          <w:rFonts w:eastAsia="SimSun"/>
          <w:bCs/>
          <w:lang w:eastAsia="zh-CN"/>
        </w:rPr>
      </w:pPr>
    </w:p>
    <w:p w14:paraId="1A4AA0BE" w14:textId="2CDF288D" w:rsidR="00DF0723" w:rsidRPr="00DF0723" w:rsidRDefault="00DF0723" w:rsidP="009159AB">
      <w:pPr>
        <w:widowControl w:val="0"/>
        <w:numPr>
          <w:ilvl w:val="0"/>
          <w:numId w:val="19"/>
        </w:numPr>
        <w:tabs>
          <w:tab w:val="left" w:pos="180"/>
          <w:tab w:val="left" w:pos="993"/>
        </w:tabs>
        <w:suppressAutoHyphens/>
        <w:spacing w:line="360" w:lineRule="auto"/>
        <w:ind w:left="0" w:firstLine="0"/>
        <w:jc w:val="both"/>
        <w:rPr>
          <w:b/>
        </w:rPr>
      </w:pPr>
      <w:r>
        <w:rPr>
          <w:b/>
        </w:rPr>
        <w:t xml:space="preserve"> </w:t>
      </w:r>
      <w:r w:rsidRPr="00DF0723">
        <w:rPr>
          <w:b/>
        </w:rPr>
        <w:t>Теоретический вопрос (20 баллов)</w:t>
      </w:r>
    </w:p>
    <w:p w14:paraId="3C056467" w14:textId="29FE0820" w:rsidR="00DF0723" w:rsidRPr="00E970DB" w:rsidRDefault="00E970DB" w:rsidP="00DF0723">
      <w:pPr>
        <w:widowControl w:val="0"/>
        <w:tabs>
          <w:tab w:val="left" w:pos="180"/>
          <w:tab w:val="left" w:pos="993"/>
        </w:tabs>
        <w:suppressAutoHyphens/>
        <w:spacing w:line="360" w:lineRule="auto"/>
        <w:jc w:val="both"/>
        <w:rPr>
          <w:i/>
          <w:iCs/>
        </w:rPr>
      </w:pPr>
      <w:r w:rsidRPr="00E970DB">
        <w:rPr>
          <w:i/>
          <w:iCs/>
          <w:color w:val="000000"/>
        </w:rPr>
        <w:t>Дайте определение жизненному циклу проекта. Раскройте содержание фаз жизненного цикла проекта.</w:t>
      </w:r>
    </w:p>
    <w:p w14:paraId="5CB6107E" w14:textId="77777777" w:rsidR="00DF0723" w:rsidRPr="00DF0723" w:rsidRDefault="00DF0723" w:rsidP="009159AB">
      <w:pPr>
        <w:widowControl w:val="0"/>
        <w:numPr>
          <w:ilvl w:val="0"/>
          <w:numId w:val="19"/>
        </w:numPr>
        <w:tabs>
          <w:tab w:val="left" w:pos="180"/>
          <w:tab w:val="left" w:pos="993"/>
        </w:tabs>
        <w:suppressAutoHyphens/>
        <w:spacing w:line="360" w:lineRule="auto"/>
        <w:ind w:left="0" w:firstLine="0"/>
        <w:jc w:val="both"/>
        <w:rPr>
          <w:b/>
        </w:rPr>
      </w:pPr>
      <w:r w:rsidRPr="00DF0723">
        <w:rPr>
          <w:b/>
        </w:rPr>
        <w:t xml:space="preserve"> Тестовые задания (10 баллов)</w:t>
      </w:r>
    </w:p>
    <w:p w14:paraId="4FA3AAC8" w14:textId="77777777" w:rsidR="00DF0723" w:rsidRPr="00DF0723" w:rsidRDefault="00DF0723" w:rsidP="00DF0723">
      <w:pPr>
        <w:autoSpaceDE w:val="0"/>
        <w:autoSpaceDN w:val="0"/>
        <w:adjustRightInd w:val="0"/>
        <w:spacing w:line="276" w:lineRule="auto"/>
        <w:jc w:val="both"/>
      </w:pPr>
      <w:r w:rsidRPr="00DF0723">
        <w:rPr>
          <w:i/>
        </w:rPr>
        <w:t>1. Что из ниже перечисленного не является формой проектного финансирования</w:t>
      </w:r>
      <w:r w:rsidRPr="00DF0723">
        <w:t>:</w:t>
      </w:r>
    </w:p>
    <w:p w14:paraId="54DBA1E8" w14:textId="77777777" w:rsidR="00DF0723" w:rsidRPr="00DF0723" w:rsidRDefault="00DF0723" w:rsidP="00DF0723">
      <w:pPr>
        <w:autoSpaceDE w:val="0"/>
        <w:autoSpaceDN w:val="0"/>
        <w:adjustRightInd w:val="0"/>
        <w:spacing w:line="276" w:lineRule="auto"/>
        <w:ind w:firstLine="284"/>
        <w:jc w:val="both"/>
      </w:pPr>
      <w:r w:rsidRPr="00DF0723">
        <w:t xml:space="preserve">а) финансирование с полным регрессом на заемщика </w:t>
      </w:r>
    </w:p>
    <w:p w14:paraId="08DF26AA" w14:textId="77777777" w:rsidR="00DF0723" w:rsidRPr="00DF0723" w:rsidRDefault="00DF0723" w:rsidP="00DF0723">
      <w:pPr>
        <w:autoSpaceDE w:val="0"/>
        <w:autoSpaceDN w:val="0"/>
        <w:adjustRightInd w:val="0"/>
        <w:spacing w:line="276" w:lineRule="auto"/>
        <w:ind w:firstLine="284"/>
        <w:jc w:val="both"/>
      </w:pPr>
      <w:r w:rsidRPr="00DF0723">
        <w:t xml:space="preserve">б) финансирование без права регресса на заемщика </w:t>
      </w:r>
    </w:p>
    <w:p w14:paraId="73DAF204" w14:textId="77777777" w:rsidR="00DF0723" w:rsidRPr="00DF0723" w:rsidRDefault="00DF0723" w:rsidP="00DF0723">
      <w:pPr>
        <w:autoSpaceDE w:val="0"/>
        <w:autoSpaceDN w:val="0"/>
        <w:adjustRightInd w:val="0"/>
        <w:spacing w:line="276" w:lineRule="auto"/>
        <w:ind w:firstLine="284"/>
        <w:jc w:val="both"/>
      </w:pPr>
      <w:r w:rsidRPr="00DF0723">
        <w:t xml:space="preserve">в) финансирование с ограниченным правом регресса на заемщика </w:t>
      </w:r>
    </w:p>
    <w:p w14:paraId="31836E61" w14:textId="6F9A5DDB" w:rsidR="00DF0723" w:rsidRDefault="00DF0723" w:rsidP="00DF0723">
      <w:pPr>
        <w:spacing w:line="276" w:lineRule="auto"/>
        <w:ind w:firstLine="284"/>
        <w:jc w:val="both"/>
        <w:rPr>
          <w:rFonts w:eastAsia="SimSun"/>
          <w:b/>
          <w:lang w:eastAsia="zh-CN"/>
        </w:rPr>
      </w:pPr>
      <w:r w:rsidRPr="00DF0723">
        <w:t>г) финансирование с не ограниченным правом регресса на заемщика</w:t>
      </w:r>
      <w:r w:rsidRPr="00DF0723">
        <w:rPr>
          <w:rFonts w:eastAsia="SimSun"/>
          <w:b/>
          <w:lang w:eastAsia="zh-CN"/>
        </w:rPr>
        <w:t xml:space="preserve"> </w:t>
      </w:r>
    </w:p>
    <w:p w14:paraId="100F888E" w14:textId="77777777" w:rsidR="00DD65EB" w:rsidRPr="00DF0723" w:rsidRDefault="00DD65EB" w:rsidP="00DF0723">
      <w:pPr>
        <w:spacing w:line="276" w:lineRule="auto"/>
        <w:ind w:firstLine="284"/>
        <w:jc w:val="both"/>
        <w:rPr>
          <w:rFonts w:eastAsia="SimSun"/>
          <w:b/>
          <w:lang w:eastAsia="zh-CN"/>
        </w:rPr>
      </w:pPr>
    </w:p>
    <w:p w14:paraId="20068ED5" w14:textId="77777777" w:rsidR="00DF0723" w:rsidRDefault="00DF0723" w:rsidP="00DF0723">
      <w:pPr>
        <w:autoSpaceDE w:val="0"/>
        <w:autoSpaceDN w:val="0"/>
        <w:adjustRightInd w:val="0"/>
        <w:spacing w:line="276" w:lineRule="auto"/>
        <w:jc w:val="both"/>
        <w:rPr>
          <w:i/>
        </w:rPr>
      </w:pPr>
    </w:p>
    <w:p w14:paraId="1A2E3A82" w14:textId="1D09E799" w:rsidR="00DF0723" w:rsidRPr="00DF0723" w:rsidRDefault="00DF0723" w:rsidP="00DF0723">
      <w:pPr>
        <w:autoSpaceDE w:val="0"/>
        <w:autoSpaceDN w:val="0"/>
        <w:adjustRightInd w:val="0"/>
        <w:spacing w:line="276" w:lineRule="auto"/>
        <w:jc w:val="both"/>
        <w:rPr>
          <w:i/>
        </w:rPr>
      </w:pPr>
      <w:r w:rsidRPr="00DF0723">
        <w:rPr>
          <w:i/>
        </w:rPr>
        <w:lastRenderedPageBreak/>
        <w:t>2. Какое из перечисленных направлений не является направлением государственной поддержки и регулирования предпринимательства:</w:t>
      </w:r>
    </w:p>
    <w:p w14:paraId="7A875AB3" w14:textId="77777777" w:rsidR="00DF0723" w:rsidRPr="00DF0723" w:rsidRDefault="00DF0723" w:rsidP="00DF0723">
      <w:pPr>
        <w:tabs>
          <w:tab w:val="left" w:pos="567"/>
        </w:tabs>
        <w:autoSpaceDE w:val="0"/>
        <w:autoSpaceDN w:val="0"/>
        <w:adjustRightInd w:val="0"/>
        <w:spacing w:line="276" w:lineRule="auto"/>
        <w:ind w:left="567" w:hanging="283"/>
        <w:jc w:val="both"/>
      </w:pPr>
      <w:r w:rsidRPr="00DF0723">
        <w:t>а) формирование нормативно-правовой базы поддержки и развития предпринимательства</w:t>
      </w:r>
    </w:p>
    <w:p w14:paraId="35AF7E30" w14:textId="77777777" w:rsidR="00DF0723" w:rsidRPr="00DF0723" w:rsidRDefault="00DF0723" w:rsidP="00DF0723">
      <w:pPr>
        <w:tabs>
          <w:tab w:val="left" w:pos="567"/>
        </w:tabs>
        <w:autoSpaceDE w:val="0"/>
        <w:autoSpaceDN w:val="0"/>
        <w:adjustRightInd w:val="0"/>
        <w:spacing w:line="276" w:lineRule="auto"/>
        <w:ind w:left="567" w:hanging="283"/>
        <w:jc w:val="both"/>
      </w:pPr>
      <w:r w:rsidRPr="00DF0723">
        <w:t>б) формирование государственной программы производства экологически чистых продуктов</w:t>
      </w:r>
    </w:p>
    <w:p w14:paraId="2888C657" w14:textId="77777777" w:rsidR="00DF0723" w:rsidRPr="00DF0723" w:rsidRDefault="00DF0723" w:rsidP="00DF0723">
      <w:pPr>
        <w:tabs>
          <w:tab w:val="left" w:pos="567"/>
        </w:tabs>
        <w:autoSpaceDE w:val="0"/>
        <w:autoSpaceDN w:val="0"/>
        <w:adjustRightInd w:val="0"/>
        <w:spacing w:line="276" w:lineRule="auto"/>
        <w:ind w:left="567" w:hanging="283"/>
        <w:jc w:val="both"/>
      </w:pPr>
      <w:r w:rsidRPr="00DF0723">
        <w:t>в) совершенствование системы финансовой поддержки малого предпринимательства</w:t>
      </w:r>
    </w:p>
    <w:p w14:paraId="222DB559" w14:textId="77777777" w:rsidR="00DF0723" w:rsidRPr="00DF0723" w:rsidRDefault="00DF0723" w:rsidP="00DF0723">
      <w:pPr>
        <w:tabs>
          <w:tab w:val="left" w:pos="567"/>
        </w:tabs>
        <w:autoSpaceDE w:val="0"/>
        <w:autoSpaceDN w:val="0"/>
        <w:adjustRightInd w:val="0"/>
        <w:spacing w:line="276" w:lineRule="auto"/>
        <w:ind w:left="567" w:hanging="283"/>
        <w:jc w:val="both"/>
      </w:pPr>
      <w:r w:rsidRPr="00DF0723">
        <w:t>г) совершенствование нормативной базы по поддержке малого и среднего предпринимательства</w:t>
      </w:r>
    </w:p>
    <w:p w14:paraId="62157919" w14:textId="77777777" w:rsidR="00DF0723" w:rsidRPr="00DF0723" w:rsidRDefault="00DF0723" w:rsidP="00DF0723">
      <w:pPr>
        <w:widowControl w:val="0"/>
        <w:tabs>
          <w:tab w:val="left" w:pos="180"/>
          <w:tab w:val="left" w:pos="993"/>
        </w:tabs>
        <w:suppressAutoHyphens/>
        <w:spacing w:line="360" w:lineRule="auto"/>
        <w:jc w:val="both"/>
        <w:rPr>
          <w:b/>
        </w:rPr>
      </w:pPr>
    </w:p>
    <w:p w14:paraId="6CD3A8E5" w14:textId="77777777" w:rsidR="00DF0723" w:rsidRPr="00DF0723" w:rsidRDefault="00DF0723" w:rsidP="00DF0723">
      <w:pPr>
        <w:widowControl w:val="0"/>
        <w:tabs>
          <w:tab w:val="left" w:pos="180"/>
          <w:tab w:val="left" w:pos="993"/>
        </w:tabs>
        <w:suppressAutoHyphens/>
        <w:spacing w:line="360" w:lineRule="auto"/>
        <w:jc w:val="both"/>
        <w:rPr>
          <w:b/>
        </w:rPr>
      </w:pPr>
      <w:r w:rsidRPr="00DF0723">
        <w:rPr>
          <w:b/>
        </w:rPr>
        <w:t>3. Практико-ориентированное задание (30 баллов)</w:t>
      </w:r>
    </w:p>
    <w:p w14:paraId="0F0339DA" w14:textId="77777777" w:rsidR="00DF0723" w:rsidRPr="00DF0723" w:rsidRDefault="00DF0723" w:rsidP="00DF0723">
      <w:pPr>
        <w:suppressAutoHyphens/>
        <w:spacing w:line="360" w:lineRule="auto"/>
        <w:ind w:firstLine="709"/>
        <w:contextualSpacing/>
        <w:jc w:val="both"/>
      </w:pPr>
      <w:r w:rsidRPr="00DF0723">
        <w:rPr>
          <w:i/>
        </w:rPr>
        <w:t xml:space="preserve">Задано: </w:t>
      </w:r>
      <w:r w:rsidRPr="00DF0723">
        <w:t xml:space="preserve">На фирме обсуждаются два проекта. У проекта «А» период окупаемости составляет 18 месяцев. У проекта «В» стоимость 7 830 000 рублей, ожидаемый входящий денежный поток в первый год 290 000 рублей в месяц, далее – 1 450 000 рублей в квартал. </w:t>
      </w:r>
    </w:p>
    <w:p w14:paraId="09CF1FF7" w14:textId="77777777" w:rsidR="00DF0723" w:rsidRPr="00DF0723" w:rsidRDefault="00DF0723" w:rsidP="00DF0723">
      <w:pPr>
        <w:suppressAutoHyphens/>
        <w:spacing w:line="360" w:lineRule="auto"/>
        <w:ind w:firstLine="709"/>
        <w:contextualSpacing/>
        <w:jc w:val="both"/>
        <w:rPr>
          <w:i/>
        </w:rPr>
      </w:pPr>
      <w:r w:rsidRPr="00DF0723">
        <w:rPr>
          <w:i/>
        </w:rPr>
        <w:t xml:space="preserve">Найти: </w:t>
      </w:r>
    </w:p>
    <w:p w14:paraId="6A09E9F2" w14:textId="77777777" w:rsidR="00DF0723" w:rsidRPr="00DF0723" w:rsidRDefault="00DF0723" w:rsidP="009159AB">
      <w:pPr>
        <w:numPr>
          <w:ilvl w:val="3"/>
          <w:numId w:val="19"/>
        </w:numPr>
        <w:suppressAutoHyphens/>
        <w:spacing w:line="360" w:lineRule="auto"/>
        <w:ind w:left="284" w:hanging="284"/>
        <w:contextualSpacing/>
        <w:jc w:val="both"/>
      </w:pPr>
      <w:r w:rsidRPr="00DF0723">
        <w:t xml:space="preserve">Определить срок окупаемости проекта «В». </w:t>
      </w:r>
    </w:p>
    <w:p w14:paraId="1960D0FE" w14:textId="77777777" w:rsidR="00DF0723" w:rsidRPr="00DF0723" w:rsidRDefault="00DF0723" w:rsidP="009159AB">
      <w:pPr>
        <w:numPr>
          <w:ilvl w:val="3"/>
          <w:numId w:val="19"/>
        </w:numPr>
        <w:suppressAutoHyphens/>
        <w:spacing w:line="360" w:lineRule="auto"/>
        <w:ind w:left="284" w:hanging="284"/>
        <w:contextualSpacing/>
        <w:jc w:val="both"/>
      </w:pPr>
      <w:r w:rsidRPr="00DF0723">
        <w:t>Какой проект более выгодный для фирмы?</w:t>
      </w:r>
    </w:p>
    <w:p w14:paraId="323E5F37" w14:textId="77777777" w:rsidR="00DF0723" w:rsidRPr="00DF0723" w:rsidRDefault="00DF0723" w:rsidP="00DF0723">
      <w:pPr>
        <w:suppressAutoHyphens/>
        <w:spacing w:line="360" w:lineRule="auto"/>
        <w:ind w:firstLine="709"/>
        <w:jc w:val="both"/>
      </w:pPr>
    </w:p>
    <w:p w14:paraId="1DD78AA3" w14:textId="77777777" w:rsidR="00DF0723" w:rsidRPr="00DF0723" w:rsidRDefault="00DF0723" w:rsidP="00DF0723">
      <w:pPr>
        <w:suppressAutoHyphens/>
        <w:spacing w:line="360" w:lineRule="auto"/>
        <w:ind w:firstLine="567"/>
        <w:jc w:val="both"/>
        <w:rPr>
          <w:rFonts w:eastAsiaTheme="minorHAnsi"/>
          <w:lang w:eastAsia="en-US"/>
        </w:rPr>
      </w:pPr>
      <w:r w:rsidRPr="00DF0723">
        <w:rPr>
          <w:rFonts w:eastAsiaTheme="minorHAnsi"/>
          <w:lang w:eastAsia="en-US"/>
        </w:rPr>
        <w:t>Подготовил:</w:t>
      </w:r>
      <w:r w:rsidRPr="00DF0723">
        <w:rPr>
          <w:rFonts w:eastAsiaTheme="minorHAnsi"/>
          <w:lang w:eastAsia="en-US"/>
        </w:rPr>
        <w:tab/>
      </w:r>
      <w:r w:rsidRPr="00DF0723">
        <w:rPr>
          <w:rFonts w:eastAsiaTheme="minorHAnsi"/>
          <w:lang w:eastAsia="en-US"/>
        </w:rPr>
        <w:tab/>
      </w:r>
      <w:r w:rsidRPr="00DF0723">
        <w:rPr>
          <w:rFonts w:eastAsiaTheme="minorHAnsi"/>
          <w:lang w:eastAsia="en-US"/>
        </w:rPr>
        <w:tab/>
      </w:r>
      <w:r w:rsidRPr="00DF0723">
        <w:rPr>
          <w:rFonts w:eastAsiaTheme="minorHAnsi"/>
          <w:lang w:eastAsia="en-US"/>
        </w:rPr>
        <w:tab/>
      </w:r>
      <w:r w:rsidRPr="00DF0723">
        <w:rPr>
          <w:rFonts w:eastAsiaTheme="minorHAnsi"/>
          <w:lang w:eastAsia="en-US"/>
        </w:rPr>
        <w:tab/>
      </w:r>
      <w:r w:rsidRPr="00DF0723">
        <w:rPr>
          <w:rFonts w:eastAsiaTheme="minorHAnsi"/>
          <w:lang w:eastAsia="en-US"/>
        </w:rPr>
        <w:tab/>
      </w:r>
      <w:r w:rsidRPr="00DF0723">
        <w:rPr>
          <w:rFonts w:eastAsiaTheme="minorHAnsi"/>
          <w:lang w:eastAsia="en-US"/>
        </w:rPr>
        <w:tab/>
        <w:t xml:space="preserve">___________ </w:t>
      </w:r>
    </w:p>
    <w:p w14:paraId="70EE57E5" w14:textId="77777777" w:rsidR="00DF0723" w:rsidRPr="00DF0723" w:rsidRDefault="00DF0723" w:rsidP="00DF0723">
      <w:pPr>
        <w:suppressAutoHyphens/>
        <w:ind w:firstLine="567"/>
        <w:jc w:val="both"/>
        <w:rPr>
          <w:rFonts w:eastAsiaTheme="minorHAnsi"/>
          <w:lang w:eastAsia="en-US"/>
        </w:rPr>
      </w:pPr>
      <w:r w:rsidRPr="00DF0723">
        <w:rPr>
          <w:rFonts w:eastAsiaTheme="minorHAnsi"/>
          <w:lang w:eastAsia="en-US"/>
        </w:rPr>
        <w:t>Утверждаю:</w:t>
      </w:r>
    </w:p>
    <w:p w14:paraId="02AECD61" w14:textId="77777777" w:rsidR="00DF0723" w:rsidRPr="00DF0723" w:rsidRDefault="00DF0723" w:rsidP="00DF0723">
      <w:pPr>
        <w:suppressAutoHyphens/>
        <w:ind w:firstLine="567"/>
        <w:jc w:val="both"/>
        <w:rPr>
          <w:rFonts w:eastAsiaTheme="minorHAnsi"/>
          <w:lang w:eastAsia="en-US"/>
        </w:rPr>
      </w:pPr>
      <w:r w:rsidRPr="00DF0723">
        <w:rPr>
          <w:rFonts w:eastAsiaTheme="minorHAnsi"/>
          <w:lang w:eastAsia="en-US"/>
        </w:rPr>
        <w:t xml:space="preserve">Зам. руководителя </w:t>
      </w:r>
    </w:p>
    <w:p w14:paraId="0709A5FC" w14:textId="1974F3CF" w:rsidR="00DF0723" w:rsidRPr="00DF0723" w:rsidRDefault="00DF0723" w:rsidP="00DF0723">
      <w:pPr>
        <w:suppressAutoHyphens/>
        <w:ind w:firstLine="567"/>
        <w:jc w:val="both"/>
        <w:rPr>
          <w:rFonts w:eastAsiaTheme="minorHAnsi"/>
          <w:lang w:eastAsia="en-US"/>
        </w:rPr>
      </w:pPr>
      <w:r>
        <w:rPr>
          <w:rFonts w:eastAsiaTheme="minorHAnsi"/>
          <w:lang w:eastAsia="en-US"/>
        </w:rPr>
        <w:t xml:space="preserve">Кафедры общего и проектного менеджмента </w:t>
      </w:r>
      <w:r w:rsidRPr="00DF0723">
        <w:rPr>
          <w:rFonts w:eastAsia="Calibri"/>
          <w:lang w:eastAsia="en-US"/>
        </w:rPr>
        <w:t xml:space="preserve">     </w:t>
      </w:r>
      <w:r w:rsidRPr="00DF0723">
        <w:rPr>
          <w:rFonts w:eastAsiaTheme="minorHAnsi"/>
          <w:lang w:eastAsia="en-US"/>
        </w:rPr>
        <w:tab/>
      </w:r>
      <w:r w:rsidRPr="00DF0723">
        <w:rPr>
          <w:rFonts w:eastAsiaTheme="minorHAnsi"/>
          <w:lang w:eastAsia="en-US"/>
        </w:rPr>
        <w:tab/>
        <w:t>___________</w:t>
      </w:r>
    </w:p>
    <w:p w14:paraId="18315A51" w14:textId="77777777" w:rsidR="00DF0723" w:rsidRPr="00DF0723" w:rsidRDefault="00DF0723" w:rsidP="00DF0723">
      <w:pPr>
        <w:suppressAutoHyphens/>
        <w:ind w:firstLine="567"/>
        <w:jc w:val="both"/>
        <w:rPr>
          <w:rFonts w:eastAsiaTheme="minorHAnsi"/>
          <w:lang w:eastAsia="en-US"/>
        </w:rPr>
      </w:pPr>
    </w:p>
    <w:p w14:paraId="38628E83" w14:textId="195152AB" w:rsidR="00DF0723" w:rsidRDefault="00DF0723" w:rsidP="00DF0723">
      <w:pPr>
        <w:suppressAutoHyphens/>
        <w:ind w:firstLine="567"/>
        <w:jc w:val="both"/>
        <w:rPr>
          <w:rFonts w:eastAsiaTheme="minorHAnsi"/>
          <w:lang w:eastAsia="en-US"/>
        </w:rPr>
      </w:pPr>
      <w:r w:rsidRPr="00DF0723">
        <w:rPr>
          <w:rFonts w:eastAsiaTheme="minorHAnsi"/>
          <w:lang w:eastAsia="en-US"/>
        </w:rPr>
        <w:t xml:space="preserve">Дата </w:t>
      </w:r>
      <w:proofErr w:type="gramStart"/>
      <w:r w:rsidRPr="00DF0723">
        <w:rPr>
          <w:rFonts w:eastAsiaTheme="minorHAnsi"/>
          <w:lang w:eastAsia="en-US"/>
        </w:rPr>
        <w:t xml:space="preserve">«  </w:t>
      </w:r>
      <w:proofErr w:type="gramEnd"/>
      <w:r w:rsidRPr="00DF0723">
        <w:rPr>
          <w:rFonts w:eastAsiaTheme="minorHAnsi"/>
          <w:lang w:eastAsia="en-US"/>
        </w:rPr>
        <w:t xml:space="preserve"> » ________ 202__ г.</w:t>
      </w:r>
    </w:p>
    <w:p w14:paraId="5FDD3892" w14:textId="77777777" w:rsidR="00DD65EB" w:rsidRDefault="00DD65EB" w:rsidP="00DF0723">
      <w:pPr>
        <w:suppressAutoHyphens/>
        <w:ind w:firstLine="567"/>
        <w:jc w:val="both"/>
        <w:rPr>
          <w:rFonts w:eastAsiaTheme="minorHAnsi"/>
          <w:lang w:eastAsia="en-US"/>
        </w:rPr>
      </w:pPr>
    </w:p>
    <w:p w14:paraId="6B749000" w14:textId="77777777" w:rsidR="007522A4" w:rsidRPr="00761C49" w:rsidRDefault="007522A4" w:rsidP="007522A4">
      <w:pPr>
        <w:pStyle w:val="13"/>
        <w:suppressAutoHyphens/>
        <w:spacing w:line="360" w:lineRule="auto"/>
        <w:ind w:left="709" w:firstLine="0"/>
        <w:contextualSpacing/>
        <w:rPr>
          <w:sz w:val="24"/>
          <w:szCs w:val="24"/>
        </w:rPr>
      </w:pPr>
    </w:p>
    <w:p w14:paraId="348AC46E" w14:textId="77777777" w:rsidR="004B04DD" w:rsidRPr="00002D55" w:rsidRDefault="004B04DD" w:rsidP="004B04DD">
      <w:pPr>
        <w:pStyle w:val="13"/>
        <w:numPr>
          <w:ilvl w:val="0"/>
          <w:numId w:val="14"/>
        </w:numPr>
        <w:suppressAutoHyphens/>
        <w:spacing w:line="360" w:lineRule="auto"/>
        <w:ind w:left="0" w:firstLine="709"/>
        <w:contextualSpacing/>
        <w:rPr>
          <w:szCs w:val="28"/>
        </w:rPr>
      </w:pPr>
      <w:r w:rsidRPr="00002D55">
        <w:rPr>
          <w:b/>
          <w:szCs w:val="28"/>
        </w:rPr>
        <w:t>Перечень основной и дополнительной учебной литературы, необходимой для освоения дисциплины</w:t>
      </w:r>
    </w:p>
    <w:p w14:paraId="4A9E902B" w14:textId="5FEFA631" w:rsidR="004B04DD" w:rsidRPr="00002D55" w:rsidRDefault="004B04DD" w:rsidP="004B04DD">
      <w:pPr>
        <w:pStyle w:val="13"/>
        <w:suppressAutoHyphens/>
        <w:spacing w:line="360" w:lineRule="auto"/>
        <w:ind w:firstLine="0"/>
        <w:contextualSpacing/>
        <w:jc w:val="center"/>
        <w:rPr>
          <w:szCs w:val="28"/>
        </w:rPr>
      </w:pPr>
      <w:r w:rsidRPr="00002D55">
        <w:rPr>
          <w:b/>
          <w:szCs w:val="28"/>
        </w:rPr>
        <w:t>Основная литература</w:t>
      </w:r>
      <w:r w:rsidR="00002D55">
        <w:rPr>
          <w:b/>
          <w:szCs w:val="28"/>
        </w:rPr>
        <w:t>:</w:t>
      </w:r>
    </w:p>
    <w:p w14:paraId="400DA427" w14:textId="7D6CA785" w:rsidR="004B04DD" w:rsidRPr="00002D55" w:rsidRDefault="004B04DD" w:rsidP="004B04DD">
      <w:pPr>
        <w:spacing w:line="360" w:lineRule="auto"/>
        <w:ind w:firstLine="709"/>
        <w:contextualSpacing/>
        <w:jc w:val="both"/>
        <w:rPr>
          <w:rFonts w:eastAsia="Calibri"/>
          <w:sz w:val="28"/>
          <w:szCs w:val="28"/>
          <w:lang w:eastAsia="en-US"/>
        </w:rPr>
      </w:pPr>
      <w:r w:rsidRPr="00002D55">
        <w:rPr>
          <w:rFonts w:eastAsia="Calibri"/>
          <w:sz w:val="28"/>
          <w:szCs w:val="28"/>
          <w:lang w:eastAsia="en-US"/>
        </w:rPr>
        <w:t xml:space="preserve">1. Проектный менеджмент: учебник / А.В. Аверин, О.В. Астафьева, Д.В. Башмаков [и др.]; под ред. С.А. Полевого; </w:t>
      </w:r>
      <w:proofErr w:type="spellStart"/>
      <w:r w:rsidRPr="00002D55">
        <w:rPr>
          <w:rFonts w:eastAsia="Calibri"/>
          <w:sz w:val="28"/>
          <w:szCs w:val="28"/>
          <w:lang w:eastAsia="en-US"/>
        </w:rPr>
        <w:t>Финуниверситет</w:t>
      </w:r>
      <w:proofErr w:type="spellEnd"/>
      <w:r w:rsidRPr="00002D55">
        <w:rPr>
          <w:rFonts w:eastAsia="Calibri"/>
          <w:sz w:val="28"/>
          <w:szCs w:val="28"/>
          <w:lang w:eastAsia="en-US"/>
        </w:rPr>
        <w:t>. — Москва: Инфра-М, 2025 — 575 с.: ил. — (Высшее образование). — Текст: непосредственный. - DOI 10.12737/2016339. - То же. - ЭБС ZNANIUM. - URL: https://znanium.ru/catalog/product/2016339 (дата обращения:</w:t>
      </w:r>
      <w:r w:rsidR="00002D55">
        <w:rPr>
          <w:rFonts w:eastAsia="Calibri"/>
          <w:sz w:val="28"/>
          <w:szCs w:val="28"/>
          <w:lang w:eastAsia="en-US"/>
        </w:rPr>
        <w:t xml:space="preserve"> 03.03.2025). – Текст</w:t>
      </w:r>
      <w:r w:rsidRPr="00002D55">
        <w:rPr>
          <w:rFonts w:eastAsia="Calibri"/>
          <w:sz w:val="28"/>
          <w:szCs w:val="28"/>
          <w:lang w:eastAsia="en-US"/>
        </w:rPr>
        <w:t>: электронный.</w:t>
      </w:r>
    </w:p>
    <w:p w14:paraId="665F4089" w14:textId="37A5993A" w:rsidR="004B04DD" w:rsidRPr="00002D55" w:rsidRDefault="004B04DD" w:rsidP="004B04DD">
      <w:pPr>
        <w:spacing w:line="360" w:lineRule="auto"/>
        <w:ind w:firstLine="709"/>
        <w:contextualSpacing/>
        <w:jc w:val="both"/>
        <w:rPr>
          <w:rFonts w:eastAsia="Calibri"/>
          <w:sz w:val="28"/>
          <w:szCs w:val="28"/>
          <w:lang w:eastAsia="en-US"/>
        </w:rPr>
      </w:pPr>
      <w:r w:rsidRPr="00002D55">
        <w:rPr>
          <w:rFonts w:eastAsia="Calibri"/>
          <w:sz w:val="28"/>
          <w:szCs w:val="28"/>
          <w:lang w:eastAsia="en-US"/>
        </w:rPr>
        <w:t>2.</w:t>
      </w:r>
      <w:r w:rsidRPr="00002D55">
        <w:rPr>
          <w:rFonts w:eastAsia="Calibri"/>
          <w:sz w:val="28"/>
          <w:szCs w:val="28"/>
          <w:lang w:eastAsia="en-US"/>
        </w:rPr>
        <w:tab/>
        <w:t xml:space="preserve">Проектный менеджмент: базовый курс: учебник для направлений </w:t>
      </w:r>
      <w:proofErr w:type="spellStart"/>
      <w:r w:rsidRPr="00002D55">
        <w:rPr>
          <w:rFonts w:eastAsia="Calibri"/>
          <w:sz w:val="28"/>
          <w:szCs w:val="28"/>
          <w:lang w:eastAsia="en-US"/>
        </w:rPr>
        <w:t>бакалавриата</w:t>
      </w:r>
      <w:proofErr w:type="spellEnd"/>
      <w:r w:rsidRPr="00002D55">
        <w:rPr>
          <w:rFonts w:eastAsia="Calibri"/>
          <w:sz w:val="28"/>
          <w:szCs w:val="28"/>
          <w:lang w:eastAsia="en-US"/>
        </w:rPr>
        <w:t xml:space="preserve"> "Менеджмент" и "Управление персоналом" / О.В. Астафьева, И.В. Корнеева, А.Г. Коряков </w:t>
      </w:r>
      <w:r w:rsidR="00002D55">
        <w:rPr>
          <w:rFonts w:eastAsia="Calibri"/>
          <w:sz w:val="28"/>
          <w:szCs w:val="28"/>
          <w:lang w:eastAsia="en-US"/>
        </w:rPr>
        <w:t xml:space="preserve">[и др.]; </w:t>
      </w:r>
      <w:proofErr w:type="spellStart"/>
      <w:r w:rsidR="00002D55">
        <w:rPr>
          <w:rFonts w:eastAsia="Calibri"/>
          <w:sz w:val="28"/>
          <w:szCs w:val="28"/>
          <w:lang w:eastAsia="en-US"/>
        </w:rPr>
        <w:t>Финуниверситет</w:t>
      </w:r>
      <w:proofErr w:type="spellEnd"/>
      <w:r w:rsidR="00002D55">
        <w:rPr>
          <w:rFonts w:eastAsia="Calibri"/>
          <w:sz w:val="28"/>
          <w:szCs w:val="28"/>
          <w:lang w:eastAsia="en-US"/>
        </w:rPr>
        <w:t>; под ред. С.А.</w:t>
      </w:r>
      <w:r w:rsidRPr="00002D55">
        <w:rPr>
          <w:rFonts w:eastAsia="Calibri"/>
          <w:sz w:val="28"/>
          <w:szCs w:val="28"/>
          <w:lang w:eastAsia="en-US"/>
        </w:rPr>
        <w:t xml:space="preserve"> Полевого - Москва: </w:t>
      </w:r>
      <w:proofErr w:type="spellStart"/>
      <w:r w:rsidRPr="00002D55">
        <w:rPr>
          <w:rFonts w:eastAsia="Calibri"/>
          <w:sz w:val="28"/>
          <w:szCs w:val="28"/>
          <w:lang w:eastAsia="en-US"/>
        </w:rPr>
        <w:t>Кнорус</w:t>
      </w:r>
      <w:proofErr w:type="spellEnd"/>
      <w:r w:rsidRPr="00002D55">
        <w:rPr>
          <w:rFonts w:eastAsia="Calibri"/>
          <w:sz w:val="28"/>
          <w:szCs w:val="28"/>
          <w:lang w:eastAsia="en-US"/>
        </w:rPr>
        <w:t>, 2018 - 192 с. - (</w:t>
      </w:r>
      <w:proofErr w:type="spellStart"/>
      <w:r w:rsidRPr="00002D55">
        <w:rPr>
          <w:rFonts w:eastAsia="Calibri"/>
          <w:sz w:val="28"/>
          <w:szCs w:val="28"/>
          <w:lang w:eastAsia="en-US"/>
        </w:rPr>
        <w:t>Бакалавриат</w:t>
      </w:r>
      <w:proofErr w:type="spellEnd"/>
      <w:r w:rsidRPr="00002D55">
        <w:rPr>
          <w:rFonts w:eastAsia="Calibri"/>
          <w:sz w:val="28"/>
          <w:szCs w:val="28"/>
          <w:lang w:eastAsia="en-US"/>
        </w:rPr>
        <w:t xml:space="preserve">). - Текст: непосредственный. - То же. - 2023. </w:t>
      </w:r>
      <w:r w:rsidRPr="00002D55">
        <w:rPr>
          <w:rFonts w:eastAsia="Calibri"/>
          <w:sz w:val="28"/>
          <w:szCs w:val="28"/>
          <w:lang w:eastAsia="en-US"/>
        </w:rPr>
        <w:lastRenderedPageBreak/>
        <w:t xml:space="preserve">- ЭБС BOOK.ru. - URL:https://book.ru/book/945960 (дата </w:t>
      </w:r>
      <w:r w:rsidR="00002D55">
        <w:rPr>
          <w:rFonts w:eastAsia="Calibri"/>
          <w:sz w:val="28"/>
          <w:szCs w:val="28"/>
          <w:lang w:eastAsia="en-US"/>
        </w:rPr>
        <w:t>обращения: 15.02.2025). — Текст</w:t>
      </w:r>
      <w:r w:rsidRPr="00002D55">
        <w:rPr>
          <w:rFonts w:eastAsia="Calibri"/>
          <w:sz w:val="28"/>
          <w:szCs w:val="28"/>
          <w:lang w:eastAsia="en-US"/>
        </w:rPr>
        <w:t>: электронный.</w:t>
      </w:r>
    </w:p>
    <w:p w14:paraId="6F3BB5D6" w14:textId="53984184" w:rsidR="004B04DD" w:rsidRPr="00002D55" w:rsidRDefault="004B04DD" w:rsidP="004B04DD">
      <w:pPr>
        <w:spacing w:line="360" w:lineRule="auto"/>
        <w:ind w:firstLine="709"/>
        <w:contextualSpacing/>
        <w:jc w:val="both"/>
        <w:rPr>
          <w:rFonts w:eastAsia="Calibri"/>
          <w:sz w:val="28"/>
          <w:szCs w:val="28"/>
          <w:lang w:eastAsia="en-US"/>
        </w:rPr>
      </w:pPr>
      <w:r w:rsidRPr="00002D55">
        <w:rPr>
          <w:rFonts w:eastAsia="Calibri"/>
          <w:sz w:val="28"/>
          <w:szCs w:val="28"/>
          <w:lang w:eastAsia="en-US"/>
        </w:rPr>
        <w:t xml:space="preserve">3. </w:t>
      </w:r>
      <w:proofErr w:type="spellStart"/>
      <w:r w:rsidRPr="00002D55">
        <w:rPr>
          <w:rFonts w:eastAsia="Calibri"/>
          <w:sz w:val="28"/>
          <w:szCs w:val="28"/>
          <w:lang w:eastAsia="en-US"/>
        </w:rPr>
        <w:t>Фасхиев</w:t>
      </w:r>
      <w:proofErr w:type="spellEnd"/>
      <w:r w:rsidRPr="00002D55">
        <w:rPr>
          <w:rFonts w:eastAsia="Calibri"/>
          <w:sz w:val="28"/>
          <w:szCs w:val="28"/>
          <w:lang w:eastAsia="en-US"/>
        </w:rPr>
        <w:t>,</w:t>
      </w:r>
      <w:r w:rsidR="00002D55">
        <w:rPr>
          <w:rFonts w:eastAsia="Calibri"/>
          <w:sz w:val="28"/>
          <w:szCs w:val="28"/>
          <w:lang w:eastAsia="en-US"/>
        </w:rPr>
        <w:t xml:space="preserve"> Х. А. Проектный менеджмент</w:t>
      </w:r>
      <w:r w:rsidRPr="00002D55">
        <w:rPr>
          <w:rFonts w:eastAsia="Calibri"/>
          <w:sz w:val="28"/>
          <w:szCs w:val="28"/>
          <w:lang w:eastAsia="en-US"/>
        </w:rPr>
        <w:t>: учебное пособие / Х.А</w:t>
      </w:r>
      <w:r w:rsidR="00002D55">
        <w:rPr>
          <w:rFonts w:eastAsia="Calibri"/>
          <w:sz w:val="28"/>
          <w:szCs w:val="28"/>
          <w:lang w:eastAsia="en-US"/>
        </w:rPr>
        <w:t xml:space="preserve">. </w:t>
      </w:r>
      <w:proofErr w:type="spellStart"/>
      <w:r w:rsidR="00002D55">
        <w:rPr>
          <w:rFonts w:eastAsia="Calibri"/>
          <w:sz w:val="28"/>
          <w:szCs w:val="28"/>
          <w:lang w:eastAsia="en-US"/>
        </w:rPr>
        <w:t>Фасхиев</w:t>
      </w:r>
      <w:proofErr w:type="spellEnd"/>
      <w:r w:rsidR="00002D55">
        <w:rPr>
          <w:rFonts w:eastAsia="Calibri"/>
          <w:sz w:val="28"/>
          <w:szCs w:val="28"/>
          <w:lang w:eastAsia="en-US"/>
        </w:rPr>
        <w:t>, О.А. Зыков. — Москва</w:t>
      </w:r>
      <w:r w:rsidRPr="00002D55">
        <w:rPr>
          <w:rFonts w:eastAsia="Calibri"/>
          <w:sz w:val="28"/>
          <w:szCs w:val="28"/>
          <w:lang w:eastAsia="en-US"/>
        </w:rPr>
        <w:t>: ИНФРА-М, 2023. — 219 с. — (Высшее образование). - ISBN 978-5-16-111765-1 - ЭБС ZNANIUM. - URL: https://znanium.ru/catalog/product/2079538 (дата обращения: 04.03.2025). - Т</w:t>
      </w:r>
      <w:r w:rsidR="00002D55">
        <w:rPr>
          <w:rFonts w:eastAsia="Calibri"/>
          <w:sz w:val="28"/>
          <w:szCs w:val="28"/>
          <w:lang w:eastAsia="en-US"/>
        </w:rPr>
        <w:t>екст</w:t>
      </w:r>
      <w:r w:rsidRPr="00002D55">
        <w:rPr>
          <w:rFonts w:eastAsia="Calibri"/>
          <w:sz w:val="28"/>
          <w:szCs w:val="28"/>
          <w:lang w:eastAsia="en-US"/>
        </w:rPr>
        <w:t>: электронный.</w:t>
      </w:r>
    </w:p>
    <w:p w14:paraId="60BBCC6D" w14:textId="77B45336" w:rsidR="004B04DD" w:rsidRPr="00002D55" w:rsidRDefault="004B04DD" w:rsidP="004B04DD">
      <w:pPr>
        <w:spacing w:line="360" w:lineRule="auto"/>
        <w:contextualSpacing/>
        <w:jc w:val="center"/>
        <w:rPr>
          <w:rFonts w:eastAsia="Calibri"/>
          <w:b/>
          <w:bCs/>
          <w:sz w:val="28"/>
          <w:szCs w:val="28"/>
          <w:lang w:eastAsia="en-US"/>
        </w:rPr>
      </w:pPr>
      <w:r w:rsidRPr="00002D55">
        <w:rPr>
          <w:rFonts w:eastAsia="Calibri"/>
          <w:b/>
          <w:bCs/>
          <w:sz w:val="28"/>
          <w:szCs w:val="28"/>
          <w:lang w:eastAsia="en-US"/>
        </w:rPr>
        <w:t>Дополнительная литература</w:t>
      </w:r>
      <w:r w:rsidR="00002D55">
        <w:rPr>
          <w:rFonts w:eastAsia="Calibri"/>
          <w:b/>
          <w:bCs/>
          <w:sz w:val="28"/>
          <w:szCs w:val="28"/>
          <w:lang w:eastAsia="en-US"/>
        </w:rPr>
        <w:t>:</w:t>
      </w:r>
    </w:p>
    <w:p w14:paraId="1F9E4AD7" w14:textId="177A73EE" w:rsidR="004B04DD" w:rsidRPr="00002D55" w:rsidRDefault="004B04DD" w:rsidP="004B04DD">
      <w:pPr>
        <w:spacing w:line="360" w:lineRule="auto"/>
        <w:ind w:firstLine="709"/>
        <w:contextualSpacing/>
        <w:jc w:val="both"/>
        <w:rPr>
          <w:rFonts w:eastAsia="Calibri"/>
          <w:sz w:val="28"/>
          <w:szCs w:val="28"/>
          <w:lang w:eastAsia="en-US"/>
        </w:rPr>
      </w:pPr>
      <w:r w:rsidRPr="00002D55">
        <w:rPr>
          <w:rFonts w:eastAsia="Calibri"/>
          <w:sz w:val="28"/>
          <w:szCs w:val="28"/>
          <w:lang w:eastAsia="en-US"/>
        </w:rPr>
        <w:t xml:space="preserve">4. Управление проектами в консалтинге: учебник для направления подготовки магистратуры "Менеджмент" / А.В. Лукьянова, Ю.П. </w:t>
      </w:r>
      <w:proofErr w:type="spellStart"/>
      <w:r w:rsidRPr="00002D55">
        <w:rPr>
          <w:rFonts w:eastAsia="Calibri"/>
          <w:sz w:val="28"/>
          <w:szCs w:val="28"/>
          <w:lang w:eastAsia="en-US"/>
        </w:rPr>
        <w:t>Тен</w:t>
      </w:r>
      <w:proofErr w:type="spellEnd"/>
      <w:r w:rsidRPr="00002D55">
        <w:rPr>
          <w:rFonts w:eastAsia="Calibri"/>
          <w:sz w:val="28"/>
          <w:szCs w:val="28"/>
          <w:lang w:eastAsia="en-US"/>
        </w:rPr>
        <w:t xml:space="preserve">, И.В. Трифонов, Н.Н. Трифонова; </w:t>
      </w:r>
      <w:proofErr w:type="spellStart"/>
      <w:r w:rsidRPr="00002D55">
        <w:rPr>
          <w:rFonts w:eastAsia="Calibri"/>
          <w:sz w:val="28"/>
          <w:szCs w:val="28"/>
          <w:lang w:eastAsia="en-US"/>
        </w:rPr>
        <w:t>Финуниверситет</w:t>
      </w:r>
      <w:proofErr w:type="spellEnd"/>
      <w:r w:rsidRPr="00002D55">
        <w:rPr>
          <w:rFonts w:eastAsia="Calibri"/>
          <w:sz w:val="28"/>
          <w:szCs w:val="28"/>
          <w:lang w:eastAsia="en-US"/>
        </w:rPr>
        <w:t xml:space="preserve">. — Москва: </w:t>
      </w:r>
      <w:proofErr w:type="spellStart"/>
      <w:r w:rsidRPr="00002D55">
        <w:rPr>
          <w:rFonts w:eastAsia="Calibri"/>
          <w:sz w:val="28"/>
          <w:szCs w:val="28"/>
          <w:lang w:eastAsia="en-US"/>
        </w:rPr>
        <w:t>Кнорус</w:t>
      </w:r>
      <w:proofErr w:type="spellEnd"/>
      <w:r w:rsidRPr="00002D55">
        <w:rPr>
          <w:rFonts w:eastAsia="Calibri"/>
          <w:sz w:val="28"/>
          <w:szCs w:val="28"/>
          <w:lang w:eastAsia="en-US"/>
        </w:rPr>
        <w:t xml:space="preserve">, 2024 — 222 с.: ил. — (Магистратура). - Текст: непосредственный. - То же. - ЭБС BOOK.ru. - URL: https://book.ru/book/950302 (дата </w:t>
      </w:r>
      <w:r w:rsidR="00002D55">
        <w:rPr>
          <w:rFonts w:eastAsia="Calibri"/>
          <w:sz w:val="28"/>
          <w:szCs w:val="28"/>
          <w:lang w:eastAsia="en-US"/>
        </w:rPr>
        <w:t>обращения: 04.03.2025). — Текст</w:t>
      </w:r>
      <w:r w:rsidRPr="00002D55">
        <w:rPr>
          <w:rFonts w:eastAsia="Calibri"/>
          <w:sz w:val="28"/>
          <w:szCs w:val="28"/>
          <w:lang w:eastAsia="en-US"/>
        </w:rPr>
        <w:t>: электронный.</w:t>
      </w:r>
    </w:p>
    <w:p w14:paraId="16A9DA66" w14:textId="6C2E1B17" w:rsidR="004B04DD" w:rsidRPr="00002D55" w:rsidRDefault="004B04DD" w:rsidP="004B04DD">
      <w:pPr>
        <w:spacing w:line="360" w:lineRule="auto"/>
        <w:ind w:firstLine="709"/>
        <w:contextualSpacing/>
        <w:jc w:val="both"/>
        <w:rPr>
          <w:rFonts w:eastAsia="Calibri"/>
          <w:sz w:val="28"/>
          <w:szCs w:val="28"/>
          <w:lang w:eastAsia="en-US"/>
        </w:rPr>
      </w:pPr>
      <w:r w:rsidRPr="00002D55">
        <w:rPr>
          <w:rFonts w:eastAsia="Calibri"/>
          <w:sz w:val="28"/>
          <w:szCs w:val="28"/>
          <w:lang w:eastAsia="en-US"/>
        </w:rPr>
        <w:t xml:space="preserve">5. </w:t>
      </w:r>
      <w:r w:rsidR="00002D55">
        <w:rPr>
          <w:rFonts w:eastAsia="Calibri"/>
          <w:sz w:val="28"/>
          <w:szCs w:val="28"/>
          <w:lang w:eastAsia="en-US"/>
        </w:rPr>
        <w:t>Проектный менеджмент</w:t>
      </w:r>
      <w:r w:rsidRPr="00002D55">
        <w:rPr>
          <w:rFonts w:eastAsia="Calibri"/>
          <w:sz w:val="28"/>
          <w:szCs w:val="28"/>
          <w:lang w:eastAsia="en-US"/>
        </w:rPr>
        <w:t xml:space="preserve">: учебное пособие / М. А. Кушнер, А. А. Кушнер, Н. А. Дубинина, Ю. В. </w:t>
      </w:r>
      <w:proofErr w:type="spellStart"/>
      <w:r w:rsidRPr="00002D55">
        <w:rPr>
          <w:rFonts w:eastAsia="Calibri"/>
          <w:sz w:val="28"/>
          <w:szCs w:val="28"/>
          <w:lang w:eastAsia="en-US"/>
        </w:rPr>
        <w:t>Тар</w:t>
      </w:r>
      <w:r w:rsidR="00002D55">
        <w:rPr>
          <w:rFonts w:eastAsia="Calibri"/>
          <w:sz w:val="28"/>
          <w:szCs w:val="28"/>
          <w:lang w:eastAsia="en-US"/>
        </w:rPr>
        <w:t>аскина</w:t>
      </w:r>
      <w:proofErr w:type="spellEnd"/>
      <w:r w:rsidR="00002D55">
        <w:rPr>
          <w:rFonts w:eastAsia="Calibri"/>
          <w:sz w:val="28"/>
          <w:szCs w:val="28"/>
          <w:lang w:eastAsia="en-US"/>
        </w:rPr>
        <w:t>. — Астрахань</w:t>
      </w:r>
      <w:r w:rsidRPr="00002D55">
        <w:rPr>
          <w:rFonts w:eastAsia="Calibri"/>
          <w:sz w:val="28"/>
          <w:szCs w:val="28"/>
          <w:lang w:eastAsia="en-US"/>
        </w:rPr>
        <w:t>: АГТУ, 2023. — 100 с. —</w:t>
      </w:r>
      <w:r w:rsidR="00002D55">
        <w:rPr>
          <w:rFonts w:eastAsia="Calibri"/>
          <w:sz w:val="28"/>
          <w:szCs w:val="28"/>
          <w:lang w:eastAsia="en-US"/>
        </w:rPr>
        <w:t xml:space="preserve"> ISBN 978-5-89154-753-7. — Лань</w:t>
      </w:r>
      <w:r w:rsidRPr="00002D55">
        <w:rPr>
          <w:rFonts w:eastAsia="Calibri"/>
          <w:sz w:val="28"/>
          <w:szCs w:val="28"/>
          <w:lang w:eastAsia="en-US"/>
        </w:rPr>
        <w:t xml:space="preserve">: электронно-библиотечная система. — URL: https://e.lanbook.com/book/411950 (дата </w:t>
      </w:r>
      <w:r w:rsidR="00002D55">
        <w:rPr>
          <w:rFonts w:eastAsia="Calibri"/>
          <w:sz w:val="28"/>
          <w:szCs w:val="28"/>
          <w:lang w:eastAsia="en-US"/>
        </w:rPr>
        <w:t>обращения: 04.03.2025). — Текст</w:t>
      </w:r>
      <w:r w:rsidRPr="00002D55">
        <w:rPr>
          <w:rFonts w:eastAsia="Calibri"/>
          <w:sz w:val="28"/>
          <w:szCs w:val="28"/>
          <w:lang w:eastAsia="en-US"/>
        </w:rPr>
        <w:t>: электронный.</w:t>
      </w:r>
    </w:p>
    <w:p w14:paraId="0D2C28B0" w14:textId="62BA5DB6" w:rsidR="004B04DD" w:rsidRPr="00002D55" w:rsidRDefault="004B04DD" w:rsidP="004B04DD">
      <w:pPr>
        <w:spacing w:line="360" w:lineRule="auto"/>
        <w:ind w:firstLine="709"/>
        <w:contextualSpacing/>
        <w:jc w:val="both"/>
        <w:rPr>
          <w:rFonts w:eastAsia="Calibri"/>
          <w:sz w:val="28"/>
          <w:szCs w:val="28"/>
          <w:lang w:eastAsia="en-US"/>
        </w:rPr>
      </w:pPr>
      <w:r w:rsidRPr="00002D55">
        <w:rPr>
          <w:rFonts w:eastAsia="Calibri"/>
          <w:sz w:val="28"/>
          <w:szCs w:val="28"/>
          <w:lang w:eastAsia="en-US"/>
        </w:rPr>
        <w:t xml:space="preserve">6. </w:t>
      </w:r>
      <w:r w:rsidR="00002D55">
        <w:rPr>
          <w:rFonts w:eastAsia="Calibri"/>
          <w:sz w:val="28"/>
          <w:szCs w:val="28"/>
          <w:lang w:eastAsia="en-US"/>
        </w:rPr>
        <w:t>Основы проектного управления</w:t>
      </w:r>
      <w:r w:rsidRPr="00002D55">
        <w:rPr>
          <w:rFonts w:eastAsia="Calibri"/>
          <w:sz w:val="28"/>
          <w:szCs w:val="28"/>
          <w:lang w:eastAsia="en-US"/>
        </w:rPr>
        <w:t xml:space="preserve">: учебное пособие для вузов / Э. М. Эльдаров, М. Х. </w:t>
      </w:r>
      <w:proofErr w:type="spellStart"/>
      <w:r w:rsidRPr="00002D55">
        <w:rPr>
          <w:rFonts w:eastAsia="Calibri"/>
          <w:sz w:val="28"/>
          <w:szCs w:val="28"/>
          <w:lang w:eastAsia="en-US"/>
        </w:rPr>
        <w:t>Рабаданов</w:t>
      </w:r>
      <w:proofErr w:type="spellEnd"/>
      <w:r w:rsidRPr="00002D55">
        <w:rPr>
          <w:rFonts w:eastAsia="Calibri"/>
          <w:sz w:val="28"/>
          <w:szCs w:val="28"/>
          <w:lang w:eastAsia="en-US"/>
        </w:rPr>
        <w:t xml:space="preserve">, Н. Г. Гаджиев, С. А. </w:t>
      </w:r>
      <w:r w:rsidR="00002D55">
        <w:rPr>
          <w:rFonts w:eastAsia="Calibri"/>
          <w:sz w:val="28"/>
          <w:szCs w:val="28"/>
          <w:lang w:eastAsia="en-US"/>
        </w:rPr>
        <w:t>Коноваленко. — Санкт-Петербург</w:t>
      </w:r>
      <w:r w:rsidRPr="00002D55">
        <w:rPr>
          <w:rFonts w:eastAsia="Calibri"/>
          <w:sz w:val="28"/>
          <w:szCs w:val="28"/>
          <w:lang w:eastAsia="en-US"/>
        </w:rPr>
        <w:t xml:space="preserve">: Лань, 2025. — 256 с. — </w:t>
      </w:r>
      <w:r w:rsidR="00002D55">
        <w:rPr>
          <w:rFonts w:eastAsia="Calibri"/>
          <w:sz w:val="28"/>
          <w:szCs w:val="28"/>
          <w:lang w:eastAsia="en-US"/>
        </w:rPr>
        <w:t>ISBN 978-5-507-51491-5. —  Лань</w:t>
      </w:r>
      <w:r w:rsidRPr="00002D55">
        <w:rPr>
          <w:rFonts w:eastAsia="Calibri"/>
          <w:sz w:val="28"/>
          <w:szCs w:val="28"/>
          <w:lang w:eastAsia="en-US"/>
        </w:rPr>
        <w:t>: электронно-библиотечная система. — URL: https://e.lanbook.com/book/450896 (дата обращения: 04.03.2025</w:t>
      </w:r>
      <w:r w:rsidR="00002D55">
        <w:rPr>
          <w:rFonts w:eastAsia="Calibri"/>
          <w:sz w:val="28"/>
          <w:szCs w:val="28"/>
          <w:lang w:eastAsia="en-US"/>
        </w:rPr>
        <w:t>). — Текст</w:t>
      </w:r>
      <w:r w:rsidRPr="00002D55">
        <w:rPr>
          <w:rFonts w:eastAsia="Calibri"/>
          <w:sz w:val="28"/>
          <w:szCs w:val="28"/>
          <w:lang w:eastAsia="en-US"/>
        </w:rPr>
        <w:t>: электронный.</w:t>
      </w:r>
    </w:p>
    <w:p w14:paraId="7221B32A" w14:textId="2E3C1D5B" w:rsidR="004B04DD" w:rsidRDefault="004B04DD" w:rsidP="004B04DD">
      <w:pPr>
        <w:spacing w:line="360" w:lineRule="auto"/>
        <w:ind w:firstLine="709"/>
        <w:contextualSpacing/>
        <w:jc w:val="both"/>
        <w:rPr>
          <w:rFonts w:eastAsia="Calibri"/>
          <w:sz w:val="28"/>
          <w:szCs w:val="28"/>
          <w:lang w:eastAsia="en-US"/>
        </w:rPr>
      </w:pPr>
      <w:r w:rsidRPr="00002D55">
        <w:rPr>
          <w:rFonts w:eastAsia="Calibri"/>
          <w:sz w:val="28"/>
          <w:szCs w:val="28"/>
          <w:lang w:eastAsia="en-US"/>
        </w:rPr>
        <w:t>7. Литвин, Ю. И. Проектны</w:t>
      </w:r>
      <w:r w:rsidR="00002D55">
        <w:rPr>
          <w:rFonts w:eastAsia="Calibri"/>
          <w:sz w:val="28"/>
          <w:szCs w:val="28"/>
          <w:lang w:eastAsia="en-US"/>
        </w:rPr>
        <w:t>й менеджмент: теория и практика</w:t>
      </w:r>
      <w:r w:rsidRPr="00002D55">
        <w:rPr>
          <w:rFonts w:eastAsia="Calibri"/>
          <w:sz w:val="28"/>
          <w:szCs w:val="28"/>
          <w:lang w:eastAsia="en-US"/>
        </w:rPr>
        <w:t>: учебное пособие / Ю. И. Литвин, Л</w:t>
      </w:r>
      <w:r w:rsidR="00002D55">
        <w:rPr>
          <w:rFonts w:eastAsia="Calibri"/>
          <w:sz w:val="28"/>
          <w:szCs w:val="28"/>
          <w:lang w:eastAsia="en-US"/>
        </w:rPr>
        <w:t>. И., Р. Р. Харисова. — Москва</w:t>
      </w:r>
      <w:r w:rsidRPr="00002D55">
        <w:rPr>
          <w:rFonts w:eastAsia="Calibri"/>
          <w:sz w:val="28"/>
          <w:szCs w:val="28"/>
          <w:lang w:eastAsia="en-US"/>
        </w:rPr>
        <w:t xml:space="preserve">: Прометей, 2020. — 240 с. — </w:t>
      </w:r>
      <w:r w:rsidR="00002D55">
        <w:rPr>
          <w:rFonts w:eastAsia="Calibri"/>
          <w:sz w:val="28"/>
          <w:szCs w:val="28"/>
          <w:lang w:eastAsia="en-US"/>
        </w:rPr>
        <w:t>ISBN 978-5-907166-99-8. —  Лань</w:t>
      </w:r>
      <w:r w:rsidRPr="00002D55">
        <w:rPr>
          <w:rFonts w:eastAsia="Calibri"/>
          <w:sz w:val="28"/>
          <w:szCs w:val="28"/>
          <w:lang w:eastAsia="en-US"/>
        </w:rPr>
        <w:t xml:space="preserve">: электронно-библиотечная система. — URL: https://e.lanbook.com/book/165992 (дата </w:t>
      </w:r>
      <w:r w:rsidR="00002D55">
        <w:rPr>
          <w:rFonts w:eastAsia="Calibri"/>
          <w:sz w:val="28"/>
          <w:szCs w:val="28"/>
          <w:lang w:eastAsia="en-US"/>
        </w:rPr>
        <w:t>обращения: 04.03.2025). — Текст</w:t>
      </w:r>
      <w:r w:rsidRPr="00002D55">
        <w:rPr>
          <w:rFonts w:eastAsia="Calibri"/>
          <w:sz w:val="28"/>
          <w:szCs w:val="28"/>
          <w:lang w:eastAsia="en-US"/>
        </w:rPr>
        <w:t>: электронный.</w:t>
      </w:r>
    </w:p>
    <w:p w14:paraId="533F0140" w14:textId="77777777" w:rsidR="00DD65EB" w:rsidRPr="00002D55" w:rsidRDefault="00DD65EB" w:rsidP="004B04DD">
      <w:pPr>
        <w:spacing w:line="360" w:lineRule="auto"/>
        <w:ind w:firstLine="709"/>
        <w:contextualSpacing/>
        <w:jc w:val="both"/>
        <w:rPr>
          <w:rFonts w:eastAsia="Calibri"/>
          <w:sz w:val="28"/>
          <w:szCs w:val="28"/>
          <w:lang w:eastAsia="en-US"/>
        </w:rPr>
      </w:pPr>
    </w:p>
    <w:p w14:paraId="553BF484" w14:textId="5A38D224" w:rsidR="004B04DD" w:rsidRDefault="004B04DD" w:rsidP="00002D55">
      <w:pPr>
        <w:spacing w:line="360" w:lineRule="auto"/>
        <w:ind w:firstLine="709"/>
        <w:contextualSpacing/>
        <w:jc w:val="both"/>
        <w:rPr>
          <w:rFonts w:eastAsia="Calibri"/>
          <w:sz w:val="28"/>
          <w:szCs w:val="28"/>
          <w:lang w:eastAsia="en-US"/>
        </w:rPr>
      </w:pPr>
      <w:r w:rsidRPr="00002D55">
        <w:rPr>
          <w:rFonts w:eastAsia="Calibri"/>
          <w:sz w:val="28"/>
          <w:szCs w:val="28"/>
          <w:lang w:eastAsia="en-US"/>
        </w:rPr>
        <w:lastRenderedPageBreak/>
        <w:t>8. Дорошен</w:t>
      </w:r>
      <w:r w:rsidR="00002D55">
        <w:rPr>
          <w:rFonts w:eastAsia="Calibri"/>
          <w:sz w:val="28"/>
          <w:szCs w:val="28"/>
          <w:lang w:eastAsia="en-US"/>
        </w:rPr>
        <w:t>ко, М. Н., Управление проектами</w:t>
      </w:r>
      <w:r w:rsidRPr="00002D55">
        <w:rPr>
          <w:rFonts w:eastAsia="Calibri"/>
          <w:sz w:val="28"/>
          <w:szCs w:val="28"/>
          <w:lang w:eastAsia="en-US"/>
        </w:rPr>
        <w:t>: учеб</w:t>
      </w:r>
      <w:r w:rsidR="00002D55">
        <w:rPr>
          <w:rFonts w:eastAsia="Calibri"/>
          <w:sz w:val="28"/>
          <w:szCs w:val="28"/>
          <w:lang w:eastAsia="en-US"/>
        </w:rPr>
        <w:t>ник / М. Н. Дорошенко. — Москва</w:t>
      </w:r>
      <w:r w:rsidRPr="00002D55">
        <w:rPr>
          <w:rFonts w:eastAsia="Calibri"/>
          <w:sz w:val="28"/>
          <w:szCs w:val="28"/>
          <w:lang w:eastAsia="en-US"/>
        </w:rPr>
        <w:t xml:space="preserve">: </w:t>
      </w:r>
      <w:proofErr w:type="spellStart"/>
      <w:r w:rsidRPr="00002D55">
        <w:rPr>
          <w:rFonts w:eastAsia="Calibri"/>
          <w:sz w:val="28"/>
          <w:szCs w:val="28"/>
          <w:lang w:eastAsia="en-US"/>
        </w:rPr>
        <w:t>Русайнс</w:t>
      </w:r>
      <w:proofErr w:type="spellEnd"/>
      <w:r w:rsidRPr="00002D55">
        <w:rPr>
          <w:rFonts w:eastAsia="Calibri"/>
          <w:sz w:val="28"/>
          <w:szCs w:val="28"/>
          <w:lang w:eastAsia="en-US"/>
        </w:rPr>
        <w:t xml:space="preserve">, 2024. — 116 с. — ISBN 978-5-466-07317-1. — ЭБС BOOK.ru. - URL: https://book.ru/book/954489 (дата </w:t>
      </w:r>
      <w:r w:rsidR="00002D55">
        <w:rPr>
          <w:rFonts w:eastAsia="Calibri"/>
          <w:sz w:val="28"/>
          <w:szCs w:val="28"/>
          <w:lang w:eastAsia="en-US"/>
        </w:rPr>
        <w:t>обращения: 04.03.2025). — Текст</w:t>
      </w:r>
      <w:r w:rsidRPr="00002D55">
        <w:rPr>
          <w:rFonts w:eastAsia="Calibri"/>
          <w:sz w:val="28"/>
          <w:szCs w:val="28"/>
          <w:lang w:eastAsia="en-US"/>
        </w:rPr>
        <w:t>: электронный.</w:t>
      </w:r>
    </w:p>
    <w:p w14:paraId="50E295BB" w14:textId="77777777" w:rsidR="00DD65EB" w:rsidRPr="00002D55" w:rsidRDefault="00DD65EB" w:rsidP="00002D55">
      <w:pPr>
        <w:spacing w:line="360" w:lineRule="auto"/>
        <w:ind w:firstLine="709"/>
        <w:contextualSpacing/>
        <w:jc w:val="both"/>
        <w:rPr>
          <w:rFonts w:eastAsia="Calibri"/>
          <w:sz w:val="28"/>
          <w:szCs w:val="28"/>
          <w:lang w:eastAsia="en-US"/>
        </w:rPr>
      </w:pPr>
    </w:p>
    <w:p w14:paraId="782044D1" w14:textId="77777777" w:rsidR="004B04DD" w:rsidRPr="00002D55" w:rsidRDefault="004B04DD" w:rsidP="004B04DD">
      <w:pPr>
        <w:spacing w:line="360" w:lineRule="auto"/>
        <w:jc w:val="both"/>
        <w:rPr>
          <w:b/>
          <w:sz w:val="28"/>
          <w:szCs w:val="28"/>
        </w:rPr>
      </w:pPr>
      <w:r w:rsidRPr="00002D55">
        <w:rPr>
          <w:rFonts w:eastAsia="Calibri"/>
          <w:sz w:val="28"/>
          <w:szCs w:val="28"/>
          <w:lang w:eastAsia="en-US"/>
        </w:rPr>
        <w:t xml:space="preserve">        </w:t>
      </w:r>
      <w:bookmarkStart w:id="6" w:name="_Toc29731744"/>
      <w:r w:rsidRPr="00002D55">
        <w:rPr>
          <w:rFonts w:eastAsia="Calibri"/>
          <w:b/>
          <w:sz w:val="28"/>
          <w:szCs w:val="28"/>
          <w:lang w:eastAsia="en-US"/>
        </w:rPr>
        <w:t>9.</w:t>
      </w:r>
      <w:r w:rsidRPr="00002D55">
        <w:rPr>
          <w:rFonts w:eastAsia="Calibri"/>
          <w:sz w:val="28"/>
          <w:szCs w:val="28"/>
          <w:lang w:eastAsia="en-US"/>
        </w:rPr>
        <w:t xml:space="preserve"> </w:t>
      </w:r>
      <w:r w:rsidRPr="00002D55">
        <w:rPr>
          <w:b/>
          <w:sz w:val="28"/>
          <w:szCs w:val="28"/>
        </w:rPr>
        <w:t>Перечень ресурсов информационно-телекоммуникационной сети «Интернет», необходимых для освоения дисциплины</w:t>
      </w:r>
      <w:bookmarkEnd w:id="6"/>
    </w:p>
    <w:p w14:paraId="08FCF01A" w14:textId="77777777" w:rsidR="004B04DD" w:rsidRPr="00002D55" w:rsidRDefault="004B04DD" w:rsidP="004B04DD">
      <w:pPr>
        <w:pStyle w:val="a5"/>
        <w:numPr>
          <w:ilvl w:val="0"/>
          <w:numId w:val="18"/>
        </w:numPr>
        <w:tabs>
          <w:tab w:val="left" w:pos="993"/>
        </w:tabs>
        <w:spacing w:line="360" w:lineRule="auto"/>
        <w:ind w:left="0" w:firstLine="709"/>
        <w:jc w:val="both"/>
        <w:rPr>
          <w:rFonts w:eastAsia="Calibri"/>
          <w:sz w:val="28"/>
          <w:szCs w:val="28"/>
        </w:rPr>
      </w:pPr>
      <w:r w:rsidRPr="00002D55">
        <w:rPr>
          <w:rFonts w:eastAsia="Calibri"/>
          <w:sz w:val="28"/>
          <w:szCs w:val="28"/>
        </w:rPr>
        <w:t>Электронная библиотека Финансового университета (ЭБ) http://elib.fa.ru/</w:t>
      </w:r>
    </w:p>
    <w:p w14:paraId="6A93D7C1" w14:textId="77777777" w:rsidR="004B04DD" w:rsidRPr="00002D55" w:rsidRDefault="004B04DD" w:rsidP="004B04DD">
      <w:pPr>
        <w:pStyle w:val="a5"/>
        <w:numPr>
          <w:ilvl w:val="0"/>
          <w:numId w:val="18"/>
        </w:numPr>
        <w:tabs>
          <w:tab w:val="left" w:pos="993"/>
        </w:tabs>
        <w:spacing w:line="360" w:lineRule="auto"/>
        <w:ind w:left="0" w:firstLine="709"/>
        <w:jc w:val="both"/>
        <w:rPr>
          <w:rFonts w:eastAsia="Calibri"/>
          <w:sz w:val="28"/>
          <w:szCs w:val="28"/>
        </w:rPr>
      </w:pPr>
      <w:r w:rsidRPr="00002D55">
        <w:rPr>
          <w:rFonts w:eastAsia="Calibri"/>
          <w:sz w:val="28"/>
          <w:szCs w:val="28"/>
        </w:rPr>
        <w:t>Электронно-библиотечная система BOOK.RU http://www.book.ru</w:t>
      </w:r>
    </w:p>
    <w:p w14:paraId="44C8FDCD" w14:textId="77777777" w:rsidR="004B04DD" w:rsidRPr="00002D55" w:rsidRDefault="004B04DD" w:rsidP="004B04DD">
      <w:pPr>
        <w:pStyle w:val="a5"/>
        <w:numPr>
          <w:ilvl w:val="0"/>
          <w:numId w:val="18"/>
        </w:numPr>
        <w:tabs>
          <w:tab w:val="left" w:pos="993"/>
        </w:tabs>
        <w:spacing w:line="360" w:lineRule="auto"/>
        <w:ind w:left="0" w:firstLine="709"/>
        <w:jc w:val="both"/>
        <w:rPr>
          <w:rFonts w:eastAsia="Calibri"/>
          <w:sz w:val="28"/>
          <w:szCs w:val="28"/>
        </w:rPr>
      </w:pPr>
      <w:r w:rsidRPr="00002D55">
        <w:rPr>
          <w:rFonts w:eastAsia="Calibri"/>
          <w:sz w:val="28"/>
          <w:szCs w:val="28"/>
        </w:rPr>
        <w:t>Электронно-библиотечная система «Университетская библиотека ОНЛАЙН» http://biblioclub.ru/</w:t>
      </w:r>
    </w:p>
    <w:p w14:paraId="6DBD7085" w14:textId="77777777" w:rsidR="004B04DD" w:rsidRPr="00002D55" w:rsidRDefault="004B04DD" w:rsidP="004B04DD">
      <w:pPr>
        <w:pStyle w:val="a5"/>
        <w:numPr>
          <w:ilvl w:val="0"/>
          <w:numId w:val="18"/>
        </w:numPr>
        <w:tabs>
          <w:tab w:val="left" w:pos="993"/>
        </w:tabs>
        <w:spacing w:line="360" w:lineRule="auto"/>
        <w:ind w:left="0" w:firstLine="709"/>
        <w:jc w:val="both"/>
        <w:rPr>
          <w:rFonts w:eastAsia="Calibri"/>
          <w:sz w:val="28"/>
          <w:szCs w:val="28"/>
        </w:rPr>
      </w:pPr>
      <w:r w:rsidRPr="00002D55">
        <w:rPr>
          <w:rFonts w:eastAsia="Calibri"/>
          <w:sz w:val="28"/>
          <w:szCs w:val="28"/>
        </w:rPr>
        <w:t xml:space="preserve">Электронно-библиотечная система </w:t>
      </w:r>
      <w:proofErr w:type="spellStart"/>
      <w:r w:rsidRPr="00002D55">
        <w:rPr>
          <w:rFonts w:eastAsia="Calibri"/>
          <w:sz w:val="28"/>
          <w:szCs w:val="28"/>
        </w:rPr>
        <w:t>Znanium</w:t>
      </w:r>
      <w:proofErr w:type="spellEnd"/>
      <w:r w:rsidRPr="00002D55">
        <w:rPr>
          <w:rFonts w:eastAsia="Calibri"/>
          <w:sz w:val="28"/>
          <w:szCs w:val="28"/>
        </w:rPr>
        <w:t xml:space="preserve"> http://www.znanium.ru</w:t>
      </w:r>
    </w:p>
    <w:p w14:paraId="1792905C" w14:textId="77777777" w:rsidR="004B04DD" w:rsidRPr="00002D55" w:rsidRDefault="004B04DD" w:rsidP="004B04DD">
      <w:pPr>
        <w:pStyle w:val="a5"/>
        <w:numPr>
          <w:ilvl w:val="0"/>
          <w:numId w:val="18"/>
        </w:numPr>
        <w:tabs>
          <w:tab w:val="left" w:pos="993"/>
        </w:tabs>
        <w:spacing w:line="360" w:lineRule="auto"/>
        <w:ind w:left="0" w:firstLine="709"/>
        <w:jc w:val="both"/>
        <w:rPr>
          <w:rFonts w:eastAsia="Calibri"/>
          <w:sz w:val="28"/>
          <w:szCs w:val="28"/>
        </w:rPr>
      </w:pPr>
      <w:r w:rsidRPr="00002D55">
        <w:rPr>
          <w:rFonts w:eastAsia="Calibri"/>
          <w:sz w:val="28"/>
          <w:szCs w:val="28"/>
        </w:rPr>
        <w:t xml:space="preserve">Образовательная платформа </w:t>
      </w:r>
      <w:proofErr w:type="spellStart"/>
      <w:r w:rsidRPr="00002D55">
        <w:rPr>
          <w:rFonts w:eastAsia="Calibri"/>
          <w:sz w:val="28"/>
          <w:szCs w:val="28"/>
        </w:rPr>
        <w:t>Юрайт</w:t>
      </w:r>
      <w:proofErr w:type="spellEnd"/>
      <w:r w:rsidRPr="00002D55">
        <w:rPr>
          <w:rFonts w:eastAsia="Calibri"/>
          <w:sz w:val="28"/>
          <w:szCs w:val="28"/>
        </w:rPr>
        <w:t xml:space="preserve"> https://urait.ru/</w:t>
      </w:r>
    </w:p>
    <w:p w14:paraId="6CB8DE94" w14:textId="77777777" w:rsidR="004B04DD" w:rsidRPr="00002D55" w:rsidRDefault="004B04DD" w:rsidP="004B04DD">
      <w:pPr>
        <w:pStyle w:val="a5"/>
        <w:numPr>
          <w:ilvl w:val="0"/>
          <w:numId w:val="18"/>
        </w:numPr>
        <w:tabs>
          <w:tab w:val="left" w:pos="993"/>
        </w:tabs>
        <w:spacing w:line="360" w:lineRule="auto"/>
        <w:ind w:left="0" w:firstLine="709"/>
        <w:jc w:val="both"/>
        <w:rPr>
          <w:rFonts w:eastAsia="Calibri"/>
          <w:sz w:val="28"/>
          <w:szCs w:val="28"/>
        </w:rPr>
      </w:pPr>
      <w:r w:rsidRPr="00002D55">
        <w:rPr>
          <w:rFonts w:eastAsia="Calibri"/>
          <w:sz w:val="28"/>
          <w:szCs w:val="28"/>
        </w:rPr>
        <w:t>Электронно-библиотечная система издательства Проспект http://ebs.prospekt.org/books</w:t>
      </w:r>
    </w:p>
    <w:p w14:paraId="0B3FC6B6" w14:textId="77777777" w:rsidR="004B04DD" w:rsidRPr="00002D55" w:rsidRDefault="004B04DD" w:rsidP="004B04DD">
      <w:pPr>
        <w:pStyle w:val="a5"/>
        <w:numPr>
          <w:ilvl w:val="0"/>
          <w:numId w:val="18"/>
        </w:numPr>
        <w:tabs>
          <w:tab w:val="left" w:pos="993"/>
        </w:tabs>
        <w:spacing w:line="360" w:lineRule="auto"/>
        <w:ind w:left="0" w:firstLine="709"/>
        <w:jc w:val="both"/>
        <w:rPr>
          <w:rFonts w:eastAsia="Calibri"/>
          <w:sz w:val="28"/>
          <w:szCs w:val="28"/>
        </w:rPr>
      </w:pPr>
      <w:r w:rsidRPr="00002D55">
        <w:rPr>
          <w:rFonts w:eastAsia="Calibri"/>
          <w:sz w:val="28"/>
          <w:szCs w:val="28"/>
        </w:rPr>
        <w:t xml:space="preserve">Деловая онлайн-библиотека </w:t>
      </w:r>
      <w:proofErr w:type="spellStart"/>
      <w:r w:rsidRPr="00002D55">
        <w:rPr>
          <w:rFonts w:eastAsia="Calibri"/>
          <w:sz w:val="28"/>
          <w:szCs w:val="28"/>
        </w:rPr>
        <w:t>Alpina</w:t>
      </w:r>
      <w:proofErr w:type="spellEnd"/>
      <w:r w:rsidRPr="00002D55">
        <w:rPr>
          <w:rFonts w:eastAsia="Calibri"/>
          <w:sz w:val="28"/>
          <w:szCs w:val="28"/>
        </w:rPr>
        <w:t xml:space="preserve"> </w:t>
      </w:r>
      <w:proofErr w:type="spellStart"/>
      <w:r w:rsidRPr="00002D55">
        <w:rPr>
          <w:rFonts w:eastAsia="Calibri"/>
          <w:sz w:val="28"/>
          <w:szCs w:val="28"/>
        </w:rPr>
        <w:t>Digital</w:t>
      </w:r>
      <w:proofErr w:type="spellEnd"/>
      <w:r w:rsidRPr="00002D55">
        <w:rPr>
          <w:rFonts w:eastAsia="Calibri"/>
          <w:sz w:val="28"/>
          <w:szCs w:val="28"/>
        </w:rPr>
        <w:t xml:space="preserve"> http://lib.alpinadigital.ru/</w:t>
      </w:r>
    </w:p>
    <w:p w14:paraId="28B6D9CF" w14:textId="77777777" w:rsidR="004B04DD" w:rsidRPr="00002D55" w:rsidRDefault="004B04DD" w:rsidP="004B04DD">
      <w:pPr>
        <w:pStyle w:val="a5"/>
        <w:numPr>
          <w:ilvl w:val="0"/>
          <w:numId w:val="18"/>
        </w:numPr>
        <w:tabs>
          <w:tab w:val="left" w:pos="993"/>
        </w:tabs>
        <w:spacing w:line="360" w:lineRule="auto"/>
        <w:ind w:left="0" w:firstLine="709"/>
        <w:jc w:val="both"/>
        <w:rPr>
          <w:rFonts w:eastAsia="Calibri"/>
          <w:sz w:val="28"/>
          <w:szCs w:val="28"/>
        </w:rPr>
      </w:pPr>
      <w:r w:rsidRPr="00002D55">
        <w:rPr>
          <w:rFonts w:eastAsia="Calibri"/>
          <w:sz w:val="28"/>
          <w:szCs w:val="28"/>
        </w:rPr>
        <w:t>Электронная библиотека Издательского дома «Гребенников» https://grebennikon.ru/</w:t>
      </w:r>
    </w:p>
    <w:p w14:paraId="09CE9BB1" w14:textId="77777777" w:rsidR="004B04DD" w:rsidRPr="00002D55" w:rsidRDefault="004B04DD" w:rsidP="004B04DD">
      <w:pPr>
        <w:pStyle w:val="a5"/>
        <w:numPr>
          <w:ilvl w:val="0"/>
          <w:numId w:val="18"/>
        </w:numPr>
        <w:tabs>
          <w:tab w:val="left" w:pos="993"/>
        </w:tabs>
        <w:spacing w:line="360" w:lineRule="auto"/>
        <w:ind w:left="0" w:firstLine="709"/>
        <w:jc w:val="both"/>
        <w:rPr>
          <w:rFonts w:eastAsia="Calibri"/>
          <w:sz w:val="28"/>
          <w:szCs w:val="28"/>
        </w:rPr>
      </w:pPr>
      <w:r w:rsidRPr="00002D55">
        <w:rPr>
          <w:rFonts w:eastAsia="Calibri"/>
          <w:sz w:val="28"/>
          <w:szCs w:val="28"/>
        </w:rPr>
        <w:t xml:space="preserve">Научная электронная библиотека </w:t>
      </w:r>
      <w:proofErr w:type="gramStart"/>
      <w:r w:rsidRPr="00002D55">
        <w:rPr>
          <w:rFonts w:eastAsia="Calibri"/>
          <w:sz w:val="28"/>
          <w:szCs w:val="28"/>
        </w:rPr>
        <w:t>eLibrary.ru  http://elibrary.ru</w:t>
      </w:r>
      <w:proofErr w:type="gramEnd"/>
    </w:p>
    <w:p w14:paraId="56377F56" w14:textId="77777777" w:rsidR="004B04DD" w:rsidRPr="00002D55" w:rsidRDefault="004B04DD" w:rsidP="004B04DD">
      <w:pPr>
        <w:pStyle w:val="a5"/>
        <w:numPr>
          <w:ilvl w:val="0"/>
          <w:numId w:val="18"/>
        </w:numPr>
        <w:tabs>
          <w:tab w:val="left" w:pos="567"/>
          <w:tab w:val="left" w:pos="1134"/>
        </w:tabs>
        <w:spacing w:line="360" w:lineRule="auto"/>
        <w:ind w:left="0" w:firstLine="709"/>
        <w:jc w:val="both"/>
        <w:rPr>
          <w:rFonts w:eastAsia="Calibri"/>
          <w:sz w:val="28"/>
          <w:szCs w:val="28"/>
        </w:rPr>
      </w:pPr>
      <w:r w:rsidRPr="00002D55">
        <w:rPr>
          <w:rFonts w:eastAsia="Calibri"/>
          <w:sz w:val="28"/>
          <w:szCs w:val="28"/>
        </w:rPr>
        <w:t>Национальная электронная библиотека http://нэб.рф/</w:t>
      </w:r>
    </w:p>
    <w:p w14:paraId="159DF1DB" w14:textId="77777777" w:rsidR="00C91298" w:rsidRPr="00002D55" w:rsidRDefault="00C91298" w:rsidP="00A866AD">
      <w:pPr>
        <w:jc w:val="center"/>
        <w:rPr>
          <w:sz w:val="28"/>
          <w:szCs w:val="28"/>
        </w:rPr>
      </w:pPr>
    </w:p>
    <w:p w14:paraId="4CFEED29" w14:textId="77777777" w:rsidR="00365542" w:rsidRPr="00002D55" w:rsidRDefault="00365542" w:rsidP="00A866AD">
      <w:pPr>
        <w:widowControl w:val="0"/>
        <w:spacing w:line="360" w:lineRule="auto"/>
        <w:ind w:firstLine="709"/>
        <w:jc w:val="both"/>
        <w:rPr>
          <w:b/>
          <w:sz w:val="28"/>
          <w:szCs w:val="28"/>
        </w:rPr>
      </w:pPr>
      <w:r w:rsidRPr="00002D55">
        <w:rPr>
          <w:b/>
          <w:sz w:val="28"/>
          <w:szCs w:val="28"/>
        </w:rPr>
        <w:t>10. Методические указания для обучающихся по освоению дисциплины</w:t>
      </w:r>
    </w:p>
    <w:p w14:paraId="20579974" w14:textId="62656815" w:rsidR="00D96CB2" w:rsidRPr="00002D55" w:rsidRDefault="00D96CB2" w:rsidP="00A866AD">
      <w:pPr>
        <w:widowControl w:val="0"/>
        <w:spacing w:line="360" w:lineRule="auto"/>
        <w:ind w:firstLine="709"/>
        <w:jc w:val="both"/>
        <w:rPr>
          <w:sz w:val="28"/>
          <w:szCs w:val="28"/>
        </w:rPr>
      </w:pPr>
      <w:bookmarkStart w:id="7" w:name="_Toc418764158"/>
      <w:bookmarkStart w:id="8" w:name="_Toc505877819"/>
      <w:r w:rsidRPr="00002D55">
        <w:rPr>
          <w:sz w:val="28"/>
          <w:szCs w:val="28"/>
        </w:rPr>
        <w:t>Студентам необходимо:</w:t>
      </w:r>
      <w:r w:rsidR="00583D2F" w:rsidRPr="00002D55">
        <w:rPr>
          <w:sz w:val="28"/>
          <w:szCs w:val="28"/>
        </w:rPr>
        <w:t xml:space="preserve"> о</w:t>
      </w:r>
      <w:r w:rsidRPr="00002D55">
        <w:rPr>
          <w:sz w:val="28"/>
          <w:szCs w:val="28"/>
        </w:rPr>
        <w:t xml:space="preserve">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РПД, а также все методические разработки по данной дисциплине имеются на образовательном портале и сайте </w:t>
      </w:r>
      <w:r w:rsidR="00FB5864" w:rsidRPr="00002D55">
        <w:rPr>
          <w:sz w:val="28"/>
          <w:szCs w:val="28"/>
        </w:rPr>
        <w:t>Кафедры общего и проектного менеджмента</w:t>
      </w:r>
      <w:r w:rsidRPr="00002D55">
        <w:rPr>
          <w:sz w:val="28"/>
          <w:szCs w:val="28"/>
        </w:rPr>
        <w:t>.</w:t>
      </w:r>
    </w:p>
    <w:p w14:paraId="25A9CD07" w14:textId="77777777" w:rsidR="00D96CB2" w:rsidRPr="00002D55" w:rsidRDefault="00D96CB2" w:rsidP="00A866AD">
      <w:pPr>
        <w:widowControl w:val="0"/>
        <w:spacing w:line="360" w:lineRule="auto"/>
        <w:ind w:firstLine="709"/>
        <w:jc w:val="both"/>
        <w:rPr>
          <w:b/>
          <w:bCs/>
          <w:sz w:val="28"/>
          <w:szCs w:val="28"/>
        </w:rPr>
      </w:pPr>
      <w:r w:rsidRPr="00002D55">
        <w:rPr>
          <w:b/>
          <w:bCs/>
          <w:sz w:val="28"/>
          <w:szCs w:val="28"/>
        </w:rPr>
        <w:t>Методические рекомендации по выполнению различных форм самостоятельных домашних заданий</w:t>
      </w:r>
    </w:p>
    <w:p w14:paraId="742DCF06" w14:textId="77777777" w:rsidR="00DD65EB" w:rsidRDefault="00DD65EB" w:rsidP="00A866AD">
      <w:pPr>
        <w:widowControl w:val="0"/>
        <w:spacing w:line="360" w:lineRule="auto"/>
        <w:ind w:firstLine="709"/>
        <w:jc w:val="both"/>
        <w:rPr>
          <w:sz w:val="28"/>
          <w:szCs w:val="28"/>
        </w:rPr>
      </w:pPr>
    </w:p>
    <w:p w14:paraId="7E2B45FA" w14:textId="7F4E26A7" w:rsidR="00D96CB2" w:rsidRPr="00002D55" w:rsidRDefault="00D96CB2" w:rsidP="00A866AD">
      <w:pPr>
        <w:widowControl w:val="0"/>
        <w:spacing w:line="360" w:lineRule="auto"/>
        <w:ind w:firstLine="709"/>
        <w:jc w:val="both"/>
        <w:rPr>
          <w:sz w:val="28"/>
          <w:szCs w:val="28"/>
        </w:rPr>
      </w:pPr>
      <w:r w:rsidRPr="00002D55">
        <w:rPr>
          <w:sz w:val="28"/>
          <w:szCs w:val="28"/>
        </w:rPr>
        <w:lastRenderedPageBreak/>
        <w:t>Продуктивность усвоения учебного материала во многом определяется интенсивностью и качеством самостоятельной работы студента. Самостоятельная работа предполагает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 выполнение контрольных, рефератов.</w:t>
      </w:r>
    </w:p>
    <w:p w14:paraId="5D28901D" w14:textId="77777777" w:rsidR="00D96CB2" w:rsidRPr="00002D55" w:rsidRDefault="00D96CB2" w:rsidP="00A866AD">
      <w:pPr>
        <w:widowControl w:val="0"/>
        <w:spacing w:line="360" w:lineRule="auto"/>
        <w:ind w:firstLine="709"/>
        <w:jc w:val="both"/>
        <w:rPr>
          <w:sz w:val="28"/>
          <w:szCs w:val="28"/>
        </w:rPr>
      </w:pPr>
      <w:r w:rsidRPr="00002D55">
        <w:rPr>
          <w:sz w:val="28"/>
          <w:szCs w:val="28"/>
        </w:rPr>
        <w:t>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своих взглядов. Умение работать самостоятельно необходимо не только для успешного усвоения содержания учебной программы, но и для дальнейшей творческой деятельности.</w:t>
      </w:r>
    </w:p>
    <w:p w14:paraId="782D91F5" w14:textId="77777777" w:rsidR="00D96CB2" w:rsidRPr="00002D55" w:rsidRDefault="00D96CB2" w:rsidP="00A866AD">
      <w:pPr>
        <w:widowControl w:val="0"/>
        <w:spacing w:line="360" w:lineRule="auto"/>
        <w:ind w:firstLine="709"/>
        <w:jc w:val="both"/>
        <w:rPr>
          <w:sz w:val="28"/>
          <w:szCs w:val="28"/>
        </w:rPr>
      </w:pPr>
      <w:r w:rsidRPr="00002D55">
        <w:rPr>
          <w:sz w:val="28"/>
          <w:szCs w:val="28"/>
        </w:rPr>
        <w:t>Основу самостоятельной работы студента составляет работа с учебной и научной литературой. Из опыта работы с книгой (текстом)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p>
    <w:p w14:paraId="6012B164" w14:textId="06FF7EFB" w:rsidR="00D96CB2" w:rsidRPr="00002D55" w:rsidRDefault="00D96CB2" w:rsidP="00A866AD">
      <w:pPr>
        <w:widowControl w:val="0"/>
        <w:spacing w:line="360" w:lineRule="auto"/>
        <w:ind w:firstLine="709"/>
        <w:jc w:val="both"/>
        <w:rPr>
          <w:sz w:val="28"/>
          <w:szCs w:val="28"/>
        </w:rPr>
      </w:pPr>
      <w:r w:rsidRPr="00002D55">
        <w:rPr>
          <w:sz w:val="28"/>
          <w:szCs w:val="28"/>
        </w:rPr>
        <w:t>К выполнению заданий для самостоятельной работы предъявляются</w:t>
      </w:r>
      <w:r w:rsidR="00C00C0B" w:rsidRPr="00002D55">
        <w:rPr>
          <w:sz w:val="28"/>
          <w:szCs w:val="28"/>
        </w:rPr>
        <w:t xml:space="preserve"> </w:t>
      </w:r>
      <w:r w:rsidRPr="00002D55">
        <w:rPr>
          <w:sz w:val="28"/>
          <w:szCs w:val="28"/>
        </w:rPr>
        <w:t>следующие требования: задания должны выполняться самостоятельно и</w:t>
      </w:r>
      <w:r w:rsidR="00C00C0B" w:rsidRPr="00002D55">
        <w:rPr>
          <w:sz w:val="28"/>
          <w:szCs w:val="28"/>
        </w:rPr>
        <w:t xml:space="preserve"> </w:t>
      </w:r>
      <w:r w:rsidRPr="00002D55">
        <w:rPr>
          <w:sz w:val="28"/>
          <w:szCs w:val="28"/>
        </w:rPr>
        <w:t xml:space="preserve">представляться в срок, а также соответствовать установленным требованиям по оформлению. </w:t>
      </w:r>
    </w:p>
    <w:p w14:paraId="482C2F9B" w14:textId="77777777" w:rsidR="00D96CB2" w:rsidRPr="00002D55" w:rsidRDefault="00D96CB2" w:rsidP="00A866AD">
      <w:pPr>
        <w:widowControl w:val="0"/>
        <w:spacing w:line="360" w:lineRule="auto"/>
        <w:ind w:firstLine="709"/>
        <w:jc w:val="both"/>
        <w:rPr>
          <w:sz w:val="28"/>
          <w:szCs w:val="28"/>
        </w:rPr>
      </w:pPr>
      <w:r w:rsidRPr="00002D55">
        <w:rPr>
          <w:sz w:val="28"/>
          <w:szCs w:val="28"/>
        </w:rPr>
        <w:t>При подготовке самостоятельных заданий студентам следует:</w:t>
      </w:r>
    </w:p>
    <w:p w14:paraId="2C30927D" w14:textId="3C9DC382" w:rsidR="00D96CB2" w:rsidRPr="00002D55" w:rsidRDefault="00D96CB2" w:rsidP="00A866AD">
      <w:pPr>
        <w:widowControl w:val="0"/>
        <w:spacing w:line="360" w:lineRule="auto"/>
        <w:ind w:firstLine="709"/>
        <w:jc w:val="both"/>
        <w:rPr>
          <w:sz w:val="28"/>
          <w:szCs w:val="28"/>
        </w:rPr>
      </w:pPr>
      <w:r w:rsidRPr="00002D55">
        <w:rPr>
          <w:sz w:val="28"/>
          <w:szCs w:val="28"/>
        </w:rPr>
        <w:t>- руководствоваться графиком самостоятельной работы, определенным</w:t>
      </w:r>
      <w:r w:rsidR="00C00C0B" w:rsidRPr="00002D55">
        <w:rPr>
          <w:sz w:val="28"/>
          <w:szCs w:val="28"/>
        </w:rPr>
        <w:t xml:space="preserve"> </w:t>
      </w:r>
      <w:r w:rsidRPr="00002D55">
        <w:rPr>
          <w:sz w:val="28"/>
          <w:szCs w:val="28"/>
        </w:rPr>
        <w:t>РПД;</w:t>
      </w:r>
    </w:p>
    <w:p w14:paraId="5C957A48" w14:textId="4991C69F" w:rsidR="00D96CB2" w:rsidRPr="00002D55" w:rsidRDefault="00D96CB2" w:rsidP="00A866AD">
      <w:pPr>
        <w:widowControl w:val="0"/>
        <w:spacing w:line="360" w:lineRule="auto"/>
        <w:ind w:firstLine="709"/>
        <w:jc w:val="both"/>
        <w:rPr>
          <w:sz w:val="28"/>
          <w:szCs w:val="28"/>
        </w:rPr>
      </w:pPr>
      <w:r w:rsidRPr="00002D55">
        <w:rPr>
          <w:sz w:val="28"/>
          <w:szCs w:val="28"/>
        </w:rPr>
        <w:t>- выполнять все плановые задания, выданные преподавателем для</w:t>
      </w:r>
      <w:r w:rsidR="00C00C0B" w:rsidRPr="00002D55">
        <w:rPr>
          <w:sz w:val="28"/>
          <w:szCs w:val="28"/>
        </w:rPr>
        <w:t xml:space="preserve"> </w:t>
      </w:r>
      <w:r w:rsidRPr="00002D55">
        <w:rPr>
          <w:sz w:val="28"/>
          <w:szCs w:val="28"/>
        </w:rPr>
        <w:t>самостоятельной подготовки, разбирать на семинарах и консультациях</w:t>
      </w:r>
      <w:r w:rsidR="00C00C0B" w:rsidRPr="00002D55">
        <w:rPr>
          <w:sz w:val="28"/>
          <w:szCs w:val="28"/>
        </w:rPr>
        <w:t xml:space="preserve"> </w:t>
      </w:r>
      <w:r w:rsidRPr="00002D55">
        <w:rPr>
          <w:sz w:val="28"/>
          <w:szCs w:val="28"/>
        </w:rPr>
        <w:t>неясные вопросы.</w:t>
      </w:r>
    </w:p>
    <w:p w14:paraId="0913762C" w14:textId="08A2C868" w:rsidR="00D96CB2" w:rsidRPr="00002D55" w:rsidRDefault="00D96CB2" w:rsidP="00A866AD">
      <w:pPr>
        <w:widowControl w:val="0"/>
        <w:spacing w:line="360" w:lineRule="auto"/>
        <w:ind w:firstLine="709"/>
        <w:jc w:val="both"/>
        <w:rPr>
          <w:b/>
          <w:bCs/>
          <w:sz w:val="28"/>
          <w:szCs w:val="28"/>
        </w:rPr>
      </w:pPr>
      <w:r w:rsidRPr="00002D55">
        <w:rPr>
          <w:b/>
          <w:bCs/>
          <w:sz w:val="28"/>
          <w:szCs w:val="28"/>
        </w:rPr>
        <w:lastRenderedPageBreak/>
        <w:t xml:space="preserve">Методические рекомендации по </w:t>
      </w:r>
      <w:r w:rsidR="00583D2F" w:rsidRPr="00002D55">
        <w:rPr>
          <w:b/>
          <w:bCs/>
          <w:sz w:val="28"/>
          <w:szCs w:val="28"/>
        </w:rPr>
        <w:t>подготовке докладов</w:t>
      </w:r>
    </w:p>
    <w:p w14:paraId="4AA92D0E" w14:textId="2C8B03DC" w:rsidR="00D96CB2" w:rsidRPr="00002D55" w:rsidRDefault="00D96CB2" w:rsidP="00A866AD">
      <w:pPr>
        <w:widowControl w:val="0"/>
        <w:spacing w:line="360" w:lineRule="auto"/>
        <w:ind w:firstLine="709"/>
        <w:jc w:val="both"/>
        <w:rPr>
          <w:sz w:val="28"/>
          <w:szCs w:val="28"/>
        </w:rPr>
      </w:pPr>
      <w:r w:rsidRPr="00002D55">
        <w:rPr>
          <w:sz w:val="28"/>
          <w:szCs w:val="28"/>
        </w:rPr>
        <w:t>Одной из форм самостоятельной работы студента является подготовка докладов, для обсуждения их на семинарском занятии.</w:t>
      </w:r>
    </w:p>
    <w:p w14:paraId="57325F55" w14:textId="00180421" w:rsidR="00D96CB2" w:rsidRPr="00002D55" w:rsidRDefault="00D96CB2" w:rsidP="00A866AD">
      <w:pPr>
        <w:widowControl w:val="0"/>
        <w:spacing w:line="360" w:lineRule="auto"/>
        <w:ind w:firstLine="709"/>
        <w:jc w:val="both"/>
        <w:rPr>
          <w:sz w:val="28"/>
          <w:szCs w:val="28"/>
        </w:rPr>
      </w:pPr>
      <w:r w:rsidRPr="00002D55">
        <w:rPr>
          <w:sz w:val="28"/>
          <w:szCs w:val="28"/>
        </w:rPr>
        <w:t>Цель доклада - развитие у студентов навыков аналитической работы с научной литературой, анализа дискуссионных научных позиций, аргументации собственных взглядов. Подготовка научных докладов также развивает творческий потенциал студентов.</w:t>
      </w:r>
    </w:p>
    <w:p w14:paraId="42801346" w14:textId="77777777" w:rsidR="00D96CB2" w:rsidRPr="00002D55" w:rsidRDefault="00D96CB2" w:rsidP="00A866AD">
      <w:pPr>
        <w:widowControl w:val="0"/>
        <w:spacing w:line="360" w:lineRule="auto"/>
        <w:ind w:firstLine="709"/>
        <w:jc w:val="both"/>
        <w:rPr>
          <w:sz w:val="28"/>
          <w:szCs w:val="28"/>
        </w:rPr>
      </w:pPr>
      <w:r w:rsidRPr="00002D55">
        <w:rPr>
          <w:sz w:val="28"/>
          <w:szCs w:val="28"/>
        </w:rPr>
        <w:t xml:space="preserve">Темы докладов определяются преподавателем и распределяются между студентами с учетом их интересов. Доклад готовится под руководством преподавателя, который ведет практические (семинарские) занятия. </w:t>
      </w:r>
    </w:p>
    <w:p w14:paraId="467044A3" w14:textId="77777777" w:rsidR="00D96CB2" w:rsidRPr="00002D55" w:rsidRDefault="00D96CB2" w:rsidP="00A866AD">
      <w:pPr>
        <w:widowControl w:val="0"/>
        <w:spacing w:line="360" w:lineRule="auto"/>
        <w:ind w:firstLine="709"/>
        <w:jc w:val="both"/>
        <w:rPr>
          <w:sz w:val="28"/>
          <w:szCs w:val="28"/>
        </w:rPr>
      </w:pPr>
      <w:r w:rsidRPr="00002D55">
        <w:rPr>
          <w:sz w:val="28"/>
          <w:szCs w:val="28"/>
        </w:rPr>
        <w:t>Рекомендации студенту:</w:t>
      </w:r>
    </w:p>
    <w:p w14:paraId="444E4849" w14:textId="77777777" w:rsidR="00583D2F" w:rsidRPr="00002D55" w:rsidRDefault="00D96CB2" w:rsidP="00A866AD">
      <w:pPr>
        <w:widowControl w:val="0"/>
        <w:tabs>
          <w:tab w:val="left" w:pos="993"/>
        </w:tabs>
        <w:spacing w:line="360" w:lineRule="auto"/>
        <w:ind w:firstLine="709"/>
        <w:jc w:val="both"/>
        <w:rPr>
          <w:sz w:val="28"/>
          <w:szCs w:val="28"/>
        </w:rPr>
      </w:pPr>
      <w:r w:rsidRPr="00002D55">
        <w:rPr>
          <w:sz w:val="28"/>
          <w:szCs w:val="28"/>
        </w:rPr>
        <w:t>-</w:t>
      </w:r>
      <w:r w:rsidRPr="00002D55">
        <w:rPr>
          <w:sz w:val="28"/>
          <w:szCs w:val="28"/>
        </w:rPr>
        <w:tab/>
        <w:t>перед началом работы по написанию доклада с преподавателем согласовывается структура доклада, выделяются вопросы, на которые следует обратить особое внимание (при подготовке доклада по применению нормативных документов, регламентирующих отдельные вопросы реализации кризис- диагностики), по проблемным и дискуссионным теоретическим вопросам согласовать литературу, на основе которой будут выстраиваться основные положения доклада, а также обсудить ключевые вопросы, которые следует раскрыть в докладе;</w:t>
      </w:r>
    </w:p>
    <w:p w14:paraId="6DCA8AC1" w14:textId="2BBB1CD8" w:rsidR="00D96CB2" w:rsidRPr="00002D55" w:rsidRDefault="00D96CB2" w:rsidP="009159AB">
      <w:pPr>
        <w:pStyle w:val="a5"/>
        <w:widowControl w:val="0"/>
        <w:numPr>
          <w:ilvl w:val="0"/>
          <w:numId w:val="16"/>
        </w:numPr>
        <w:tabs>
          <w:tab w:val="left" w:pos="993"/>
        </w:tabs>
        <w:spacing w:line="360" w:lineRule="auto"/>
        <w:ind w:left="0" w:firstLine="709"/>
        <w:jc w:val="both"/>
        <w:rPr>
          <w:sz w:val="28"/>
          <w:szCs w:val="28"/>
        </w:rPr>
      </w:pPr>
      <w:r w:rsidRPr="00002D55">
        <w:rPr>
          <w:sz w:val="28"/>
          <w:szCs w:val="28"/>
        </w:rPr>
        <w:t>выступить на семинарском занятие с 10-15 минутной презентацией своего доклада, ответить на вопросы студентов группы.</w:t>
      </w:r>
    </w:p>
    <w:p w14:paraId="0E39FC30" w14:textId="77777777" w:rsidR="00D96CB2" w:rsidRPr="00002D55" w:rsidRDefault="00D96CB2" w:rsidP="00A866AD">
      <w:pPr>
        <w:widowControl w:val="0"/>
        <w:spacing w:line="360" w:lineRule="auto"/>
        <w:ind w:firstLine="709"/>
        <w:jc w:val="both"/>
        <w:rPr>
          <w:sz w:val="28"/>
          <w:szCs w:val="28"/>
        </w:rPr>
      </w:pPr>
      <w:r w:rsidRPr="00002D55">
        <w:rPr>
          <w:sz w:val="28"/>
          <w:szCs w:val="28"/>
        </w:rPr>
        <w:t>Требования:</w:t>
      </w:r>
    </w:p>
    <w:p w14:paraId="618C6A78" w14:textId="77777777" w:rsidR="00D96CB2" w:rsidRPr="00002D55" w:rsidRDefault="00D96CB2" w:rsidP="00A866AD">
      <w:pPr>
        <w:widowControl w:val="0"/>
        <w:tabs>
          <w:tab w:val="left" w:pos="1134"/>
        </w:tabs>
        <w:spacing w:line="360" w:lineRule="auto"/>
        <w:ind w:firstLine="709"/>
        <w:jc w:val="both"/>
        <w:rPr>
          <w:sz w:val="28"/>
          <w:szCs w:val="28"/>
        </w:rPr>
      </w:pPr>
      <w:r w:rsidRPr="00002D55">
        <w:rPr>
          <w:sz w:val="28"/>
          <w:szCs w:val="28"/>
        </w:rPr>
        <w:t>-</w:t>
      </w:r>
      <w:r w:rsidRPr="00002D55">
        <w:rPr>
          <w:sz w:val="28"/>
          <w:szCs w:val="28"/>
        </w:rPr>
        <w:tab/>
        <w:t>к оформлению доклада в форме презентации. На титульном листе указывается наименование учебного заведения, название кафедры, наименование дисциплины, тема доклада, ФИО студента;</w:t>
      </w:r>
    </w:p>
    <w:p w14:paraId="62DD5DCD" w14:textId="77777777" w:rsidR="00D96CB2" w:rsidRPr="00002D55" w:rsidRDefault="00D96CB2" w:rsidP="00A866AD">
      <w:pPr>
        <w:widowControl w:val="0"/>
        <w:tabs>
          <w:tab w:val="left" w:pos="1134"/>
        </w:tabs>
        <w:spacing w:line="360" w:lineRule="auto"/>
        <w:ind w:firstLine="709"/>
        <w:jc w:val="both"/>
        <w:rPr>
          <w:sz w:val="28"/>
          <w:szCs w:val="28"/>
        </w:rPr>
      </w:pPr>
      <w:r w:rsidRPr="00002D55">
        <w:rPr>
          <w:sz w:val="28"/>
          <w:szCs w:val="28"/>
        </w:rPr>
        <w:t>-</w:t>
      </w:r>
      <w:r w:rsidRPr="00002D55">
        <w:rPr>
          <w:sz w:val="28"/>
          <w:szCs w:val="28"/>
        </w:rPr>
        <w:tab/>
        <w:t>к структуре доклада - оглавление, введение (указывается актуальность, цель и задачи), основная часть, выводы автора, список литературы (не менее 5 позиций). Объем согласовывается с преподавателей. В конце работы ставится дата ее выполнения и подпись студента, выполнившего работу.</w:t>
      </w:r>
    </w:p>
    <w:p w14:paraId="4A0C3F40" w14:textId="77777777" w:rsidR="00DD65EB" w:rsidRDefault="00DD65EB" w:rsidP="00A866AD">
      <w:pPr>
        <w:widowControl w:val="0"/>
        <w:spacing w:line="360" w:lineRule="auto"/>
        <w:ind w:firstLine="709"/>
        <w:jc w:val="both"/>
        <w:rPr>
          <w:sz w:val="28"/>
          <w:szCs w:val="28"/>
        </w:rPr>
      </w:pPr>
    </w:p>
    <w:p w14:paraId="61646400" w14:textId="7157A2C4" w:rsidR="00D96CB2" w:rsidRPr="00002D55" w:rsidRDefault="00D96CB2" w:rsidP="00A866AD">
      <w:pPr>
        <w:widowControl w:val="0"/>
        <w:spacing w:line="360" w:lineRule="auto"/>
        <w:ind w:firstLine="709"/>
        <w:jc w:val="both"/>
        <w:rPr>
          <w:sz w:val="28"/>
          <w:szCs w:val="28"/>
        </w:rPr>
      </w:pPr>
      <w:r w:rsidRPr="00002D55">
        <w:rPr>
          <w:sz w:val="28"/>
          <w:szCs w:val="28"/>
        </w:rPr>
        <w:lastRenderedPageBreak/>
        <w:t>Общая оценка за доклад учитывает содержание доклада, его презентацию, а также ответы на вопросы.</w:t>
      </w:r>
    </w:p>
    <w:p w14:paraId="16E1A1D1" w14:textId="661FC6F6" w:rsidR="00D96CB2" w:rsidRPr="00002D55" w:rsidRDefault="00D96CB2" w:rsidP="00A866AD">
      <w:pPr>
        <w:widowControl w:val="0"/>
        <w:spacing w:line="360" w:lineRule="auto"/>
        <w:ind w:firstLine="709"/>
        <w:jc w:val="both"/>
        <w:rPr>
          <w:b/>
          <w:bCs/>
          <w:sz w:val="28"/>
          <w:szCs w:val="28"/>
        </w:rPr>
      </w:pPr>
      <w:r w:rsidRPr="00002D55">
        <w:rPr>
          <w:b/>
          <w:bCs/>
          <w:sz w:val="28"/>
          <w:szCs w:val="28"/>
        </w:rPr>
        <w:t>Методические рекомендации по выполнени</w:t>
      </w:r>
      <w:r w:rsidR="00583D2F" w:rsidRPr="00002D55">
        <w:rPr>
          <w:b/>
          <w:bCs/>
          <w:sz w:val="28"/>
          <w:szCs w:val="28"/>
        </w:rPr>
        <w:t xml:space="preserve">ю </w:t>
      </w:r>
      <w:r w:rsidR="008D6C00" w:rsidRPr="00002D55">
        <w:rPr>
          <w:b/>
          <w:bCs/>
          <w:sz w:val="28"/>
          <w:szCs w:val="28"/>
        </w:rPr>
        <w:t>проектной</w:t>
      </w:r>
      <w:r w:rsidR="004324E9" w:rsidRPr="00002D55">
        <w:rPr>
          <w:b/>
          <w:bCs/>
          <w:sz w:val="28"/>
          <w:szCs w:val="28"/>
        </w:rPr>
        <w:t xml:space="preserve"> работы</w:t>
      </w:r>
    </w:p>
    <w:p w14:paraId="26711336" w14:textId="77777777" w:rsidR="005536EF" w:rsidRPr="00002D55" w:rsidRDefault="005536EF" w:rsidP="005536EF">
      <w:pPr>
        <w:widowControl w:val="0"/>
        <w:spacing w:line="360" w:lineRule="auto"/>
        <w:ind w:firstLine="709"/>
        <w:jc w:val="both"/>
        <w:rPr>
          <w:sz w:val="28"/>
          <w:szCs w:val="28"/>
        </w:rPr>
      </w:pPr>
      <w:r w:rsidRPr="00002D55">
        <w:rPr>
          <w:sz w:val="28"/>
          <w:szCs w:val="28"/>
        </w:rPr>
        <w:t>Выполнения проектной работы необходимо для закрепления, углубления и систематизации теоретических знаний и практических навыков, полученных студентами в ходе изучения дисциплины «Проектный менеджмент: базовый курс».</w:t>
      </w:r>
    </w:p>
    <w:p w14:paraId="5AFABD7B" w14:textId="70D56EDD" w:rsidR="005536EF" w:rsidRPr="00002D55" w:rsidRDefault="005536EF" w:rsidP="005536EF">
      <w:pPr>
        <w:widowControl w:val="0"/>
        <w:spacing w:line="360" w:lineRule="auto"/>
        <w:ind w:firstLine="709"/>
        <w:jc w:val="both"/>
        <w:rPr>
          <w:sz w:val="28"/>
          <w:szCs w:val="28"/>
        </w:rPr>
      </w:pPr>
      <w:r w:rsidRPr="00002D55">
        <w:rPr>
          <w:sz w:val="28"/>
          <w:szCs w:val="28"/>
        </w:rPr>
        <w:t>Цель проектной работы – анализ ситуации и выработка практических решений совместными усилиями проектной группы по конкретному проекту, который выбран проектной группой. Для этого формируются группы по 3</w:t>
      </w:r>
      <w:r w:rsidR="008B6663" w:rsidRPr="00002D55">
        <w:rPr>
          <w:sz w:val="28"/>
          <w:szCs w:val="28"/>
        </w:rPr>
        <w:t xml:space="preserve"> </w:t>
      </w:r>
      <w:r w:rsidRPr="00002D55">
        <w:rPr>
          <w:sz w:val="28"/>
          <w:szCs w:val="28"/>
        </w:rPr>
        <w:t>-</w:t>
      </w:r>
      <w:r w:rsidR="008B6663" w:rsidRPr="00002D55">
        <w:rPr>
          <w:sz w:val="28"/>
          <w:szCs w:val="28"/>
        </w:rPr>
        <w:t xml:space="preserve"> 4</w:t>
      </w:r>
      <w:r w:rsidRPr="00002D55">
        <w:rPr>
          <w:sz w:val="28"/>
          <w:szCs w:val="28"/>
        </w:rPr>
        <w:t xml:space="preserve"> человека.</w:t>
      </w:r>
    </w:p>
    <w:p w14:paraId="604400BB" w14:textId="77777777" w:rsidR="005536EF" w:rsidRPr="00002D55" w:rsidRDefault="005536EF" w:rsidP="005536EF">
      <w:pPr>
        <w:widowControl w:val="0"/>
        <w:spacing w:line="360" w:lineRule="auto"/>
        <w:ind w:firstLine="709"/>
        <w:jc w:val="both"/>
        <w:rPr>
          <w:sz w:val="28"/>
          <w:szCs w:val="28"/>
        </w:rPr>
      </w:pPr>
      <w:r w:rsidRPr="00002D55">
        <w:rPr>
          <w:sz w:val="28"/>
          <w:szCs w:val="28"/>
        </w:rPr>
        <w:t xml:space="preserve">Проектная работа основана на анализе конкретных случаев и выполняется в форме «Сквозного кейса» по выбранной теме в течении всего учебного семестра. Ситуации для анализа собираются и описываются с помощью проектных шаблонов. </w:t>
      </w:r>
    </w:p>
    <w:p w14:paraId="2BDCF91A" w14:textId="77777777" w:rsidR="005536EF" w:rsidRPr="00002D55" w:rsidRDefault="005536EF" w:rsidP="005536EF">
      <w:pPr>
        <w:widowControl w:val="0"/>
        <w:spacing w:line="360" w:lineRule="auto"/>
        <w:ind w:firstLine="709"/>
        <w:jc w:val="both"/>
        <w:rPr>
          <w:sz w:val="28"/>
          <w:szCs w:val="28"/>
        </w:rPr>
      </w:pPr>
      <w:r w:rsidRPr="00002D55">
        <w:rPr>
          <w:sz w:val="28"/>
          <w:szCs w:val="28"/>
        </w:rPr>
        <w:t xml:space="preserve">Проектная работа предназначена для совершенствования навыков и получения опыта в следующих областях: выявление, отбор и решение проблем проекта; работа с информацией, осмысление значения деталей, описанных в ситуации; анализ и синтез информации и аргументов; работа с известными шаблонами (лучшими проектными практиками); оценка альтернатив при принятии проектных решений; умение работать в группе. </w:t>
      </w:r>
    </w:p>
    <w:p w14:paraId="574D14E3" w14:textId="58C17EAF" w:rsidR="005536EF" w:rsidRPr="00002D55" w:rsidRDefault="005536EF" w:rsidP="005536EF">
      <w:pPr>
        <w:widowControl w:val="0"/>
        <w:spacing w:line="360" w:lineRule="auto"/>
        <w:ind w:firstLine="709"/>
        <w:jc w:val="both"/>
        <w:rPr>
          <w:sz w:val="28"/>
          <w:szCs w:val="28"/>
        </w:rPr>
      </w:pPr>
      <w:r w:rsidRPr="00002D55">
        <w:rPr>
          <w:sz w:val="28"/>
          <w:szCs w:val="28"/>
        </w:rPr>
        <w:t>Анализ предложенных шаблонов (лучших проектных практик) при выполнении проектной работы является самостоятельным методом обучения, но его основа – поиск обучающимися решения конкретной ситуации, поэтому относится к поисково-исследовательским технологиям</w:t>
      </w:r>
      <w:r w:rsidR="00344ED0" w:rsidRPr="00002D55">
        <w:rPr>
          <w:sz w:val="28"/>
          <w:szCs w:val="28"/>
        </w:rPr>
        <w:t>.</w:t>
      </w:r>
    </w:p>
    <w:p w14:paraId="09DD2BC3" w14:textId="43273C61" w:rsidR="00C00C0B" w:rsidRPr="00002D55" w:rsidRDefault="005536EF" w:rsidP="005536EF">
      <w:pPr>
        <w:widowControl w:val="0"/>
        <w:spacing w:line="360" w:lineRule="auto"/>
        <w:ind w:firstLine="709"/>
        <w:jc w:val="both"/>
        <w:rPr>
          <w:sz w:val="28"/>
          <w:szCs w:val="28"/>
        </w:rPr>
      </w:pPr>
      <w:r w:rsidRPr="00002D55">
        <w:rPr>
          <w:sz w:val="28"/>
          <w:szCs w:val="28"/>
        </w:rPr>
        <w:t>Представление результатов должно быть в виде готовой презентации группы.</w:t>
      </w:r>
    </w:p>
    <w:p w14:paraId="618EA0D5" w14:textId="7C3A278E" w:rsidR="00857600" w:rsidRDefault="00857600" w:rsidP="00A866AD">
      <w:pPr>
        <w:widowControl w:val="0"/>
        <w:spacing w:line="360" w:lineRule="auto"/>
        <w:ind w:firstLine="709"/>
        <w:jc w:val="both"/>
        <w:rPr>
          <w:sz w:val="28"/>
          <w:szCs w:val="28"/>
        </w:rPr>
      </w:pPr>
    </w:p>
    <w:p w14:paraId="5E0C781B" w14:textId="16F03935" w:rsidR="00DD65EB" w:rsidRDefault="00DD65EB" w:rsidP="00A866AD">
      <w:pPr>
        <w:widowControl w:val="0"/>
        <w:spacing w:line="360" w:lineRule="auto"/>
        <w:ind w:firstLine="709"/>
        <w:jc w:val="both"/>
        <w:rPr>
          <w:sz w:val="28"/>
          <w:szCs w:val="28"/>
        </w:rPr>
      </w:pPr>
    </w:p>
    <w:p w14:paraId="18CF5370" w14:textId="77777777" w:rsidR="00DD65EB" w:rsidRPr="00002D55" w:rsidRDefault="00DD65EB" w:rsidP="00A866AD">
      <w:pPr>
        <w:widowControl w:val="0"/>
        <w:spacing w:line="360" w:lineRule="auto"/>
        <w:ind w:firstLine="709"/>
        <w:jc w:val="both"/>
        <w:rPr>
          <w:sz w:val="28"/>
          <w:szCs w:val="28"/>
        </w:rPr>
      </w:pPr>
    </w:p>
    <w:bookmarkEnd w:id="7"/>
    <w:bookmarkEnd w:id="8"/>
    <w:p w14:paraId="47DC27EA" w14:textId="4958FC9C" w:rsidR="00583D2F" w:rsidRPr="00002D55" w:rsidRDefault="00583D2F" w:rsidP="00A866AD">
      <w:pPr>
        <w:widowControl w:val="0"/>
        <w:spacing w:line="336" w:lineRule="auto"/>
        <w:ind w:firstLine="709"/>
        <w:jc w:val="both"/>
        <w:rPr>
          <w:b/>
          <w:spacing w:val="-2"/>
          <w:sz w:val="28"/>
          <w:szCs w:val="28"/>
        </w:rPr>
      </w:pPr>
      <w:r w:rsidRPr="00002D55">
        <w:rPr>
          <w:b/>
          <w:spacing w:val="-2"/>
          <w:sz w:val="28"/>
          <w:szCs w:val="28"/>
        </w:rPr>
        <w:lastRenderedPageBreak/>
        <w:t>11. П</w:t>
      </w:r>
      <w:r w:rsidRPr="00002D55">
        <w:rPr>
          <w:b/>
          <w:sz w:val="28"/>
          <w:szCs w:val="28"/>
        </w:rPr>
        <w:t xml:space="preserve">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w:t>
      </w:r>
      <w:r w:rsidR="00002D55">
        <w:rPr>
          <w:b/>
          <w:spacing w:val="-2"/>
          <w:sz w:val="28"/>
          <w:szCs w:val="28"/>
        </w:rPr>
        <w:t>систем</w:t>
      </w:r>
    </w:p>
    <w:p w14:paraId="63F429A0" w14:textId="77777777" w:rsidR="00583D2F" w:rsidRPr="00002D55" w:rsidRDefault="00583D2F" w:rsidP="00A866AD">
      <w:pPr>
        <w:widowControl w:val="0"/>
        <w:spacing w:line="336" w:lineRule="auto"/>
        <w:ind w:firstLine="709"/>
        <w:jc w:val="both"/>
        <w:rPr>
          <w:b/>
          <w:sz w:val="28"/>
          <w:szCs w:val="28"/>
        </w:rPr>
      </w:pPr>
      <w:r w:rsidRPr="00002D55">
        <w:rPr>
          <w:b/>
          <w:spacing w:val="-2"/>
          <w:sz w:val="28"/>
          <w:szCs w:val="28"/>
        </w:rPr>
        <w:t xml:space="preserve">11.1. </w:t>
      </w:r>
      <w:r w:rsidRPr="00002D55">
        <w:rPr>
          <w:b/>
          <w:sz w:val="28"/>
          <w:szCs w:val="28"/>
        </w:rPr>
        <w:t>Комплект</w:t>
      </w:r>
      <w:r w:rsidRPr="00002D55">
        <w:rPr>
          <w:b/>
          <w:spacing w:val="-17"/>
          <w:sz w:val="28"/>
          <w:szCs w:val="28"/>
        </w:rPr>
        <w:t xml:space="preserve"> </w:t>
      </w:r>
      <w:r w:rsidRPr="00002D55">
        <w:rPr>
          <w:b/>
          <w:sz w:val="28"/>
          <w:szCs w:val="28"/>
        </w:rPr>
        <w:t>лицензионного</w:t>
      </w:r>
      <w:r w:rsidRPr="00002D55">
        <w:rPr>
          <w:b/>
          <w:spacing w:val="-16"/>
          <w:sz w:val="28"/>
          <w:szCs w:val="28"/>
        </w:rPr>
        <w:t xml:space="preserve"> </w:t>
      </w:r>
      <w:r w:rsidRPr="00002D55">
        <w:rPr>
          <w:b/>
          <w:sz w:val="28"/>
          <w:szCs w:val="28"/>
        </w:rPr>
        <w:t>программного</w:t>
      </w:r>
      <w:r w:rsidRPr="00002D55">
        <w:rPr>
          <w:b/>
          <w:spacing w:val="-15"/>
          <w:sz w:val="28"/>
          <w:szCs w:val="28"/>
        </w:rPr>
        <w:t xml:space="preserve"> </w:t>
      </w:r>
      <w:r w:rsidRPr="00002D55">
        <w:rPr>
          <w:b/>
          <w:spacing w:val="-2"/>
          <w:sz w:val="28"/>
          <w:szCs w:val="28"/>
        </w:rPr>
        <w:t>обеспечения:</w:t>
      </w:r>
    </w:p>
    <w:p w14:paraId="28EDD55D" w14:textId="77777777" w:rsidR="00583D2F" w:rsidRPr="00615EE8" w:rsidRDefault="00583D2F" w:rsidP="00857600">
      <w:pPr>
        <w:widowControl w:val="0"/>
        <w:tabs>
          <w:tab w:val="left" w:pos="1660"/>
        </w:tabs>
        <w:spacing w:line="336" w:lineRule="auto"/>
        <w:ind w:firstLine="709"/>
        <w:rPr>
          <w:sz w:val="28"/>
          <w:szCs w:val="28"/>
        </w:rPr>
      </w:pPr>
      <w:r w:rsidRPr="00615EE8">
        <w:rPr>
          <w:sz w:val="28"/>
          <w:szCs w:val="28"/>
        </w:rPr>
        <w:t xml:space="preserve">1. </w:t>
      </w:r>
      <w:r w:rsidRPr="00002D55">
        <w:rPr>
          <w:sz w:val="28"/>
          <w:szCs w:val="28"/>
          <w:lang w:val="en-US"/>
        </w:rPr>
        <w:t>Windows</w:t>
      </w:r>
      <w:r w:rsidRPr="00615EE8">
        <w:rPr>
          <w:sz w:val="28"/>
          <w:szCs w:val="28"/>
        </w:rPr>
        <w:t>,</w:t>
      </w:r>
      <w:r w:rsidRPr="00615EE8">
        <w:rPr>
          <w:spacing w:val="-15"/>
          <w:sz w:val="28"/>
          <w:szCs w:val="28"/>
        </w:rPr>
        <w:t xml:space="preserve"> </w:t>
      </w:r>
      <w:r w:rsidRPr="00002D55">
        <w:rPr>
          <w:sz w:val="28"/>
          <w:szCs w:val="28"/>
          <w:lang w:val="en-US"/>
        </w:rPr>
        <w:t>Microsoft</w:t>
      </w:r>
      <w:r w:rsidRPr="00615EE8">
        <w:rPr>
          <w:spacing w:val="-12"/>
          <w:sz w:val="28"/>
          <w:szCs w:val="28"/>
        </w:rPr>
        <w:t xml:space="preserve"> </w:t>
      </w:r>
      <w:r w:rsidRPr="00002D55">
        <w:rPr>
          <w:spacing w:val="-2"/>
          <w:sz w:val="28"/>
          <w:szCs w:val="28"/>
          <w:lang w:val="en-US"/>
        </w:rPr>
        <w:t>Office</w:t>
      </w:r>
      <w:r w:rsidRPr="00615EE8">
        <w:rPr>
          <w:spacing w:val="-2"/>
          <w:sz w:val="28"/>
          <w:szCs w:val="28"/>
        </w:rPr>
        <w:t>;</w:t>
      </w:r>
    </w:p>
    <w:p w14:paraId="0525F484" w14:textId="37A4A90D" w:rsidR="00002D55" w:rsidRPr="00615EE8" w:rsidRDefault="00583D2F" w:rsidP="00DD65EB">
      <w:pPr>
        <w:widowControl w:val="0"/>
        <w:tabs>
          <w:tab w:val="left" w:pos="1660"/>
        </w:tabs>
        <w:spacing w:line="336" w:lineRule="auto"/>
        <w:ind w:firstLine="709"/>
        <w:jc w:val="both"/>
        <w:rPr>
          <w:spacing w:val="-2"/>
          <w:sz w:val="28"/>
          <w:szCs w:val="28"/>
        </w:rPr>
      </w:pPr>
      <w:r w:rsidRPr="00615EE8">
        <w:rPr>
          <w:sz w:val="28"/>
          <w:szCs w:val="28"/>
        </w:rPr>
        <w:t xml:space="preserve">2. </w:t>
      </w:r>
      <w:r w:rsidRPr="00002D55">
        <w:rPr>
          <w:sz w:val="28"/>
          <w:szCs w:val="28"/>
        </w:rPr>
        <w:t>Антивирус</w:t>
      </w:r>
      <w:r w:rsidRPr="00615EE8">
        <w:rPr>
          <w:spacing w:val="-15"/>
          <w:sz w:val="28"/>
          <w:szCs w:val="28"/>
        </w:rPr>
        <w:t xml:space="preserve"> </w:t>
      </w:r>
      <w:r w:rsidRPr="00002D55">
        <w:rPr>
          <w:spacing w:val="-2"/>
          <w:sz w:val="28"/>
          <w:szCs w:val="28"/>
          <w:lang w:val="en-US"/>
        </w:rPr>
        <w:t>Kaspersky</w:t>
      </w:r>
      <w:r w:rsidRPr="00615EE8">
        <w:rPr>
          <w:spacing w:val="-2"/>
          <w:sz w:val="28"/>
          <w:szCs w:val="28"/>
        </w:rPr>
        <w:t>.</w:t>
      </w:r>
    </w:p>
    <w:p w14:paraId="0F90E65F" w14:textId="3E873A9F" w:rsidR="00583D2F" w:rsidRPr="00002D55" w:rsidRDefault="00583D2F" w:rsidP="00A866AD">
      <w:pPr>
        <w:widowControl w:val="0"/>
        <w:tabs>
          <w:tab w:val="left" w:pos="1660"/>
        </w:tabs>
        <w:spacing w:line="336" w:lineRule="auto"/>
        <w:ind w:firstLine="709"/>
        <w:jc w:val="both"/>
        <w:rPr>
          <w:b/>
          <w:spacing w:val="-2"/>
          <w:sz w:val="28"/>
          <w:szCs w:val="28"/>
        </w:rPr>
      </w:pPr>
      <w:r w:rsidRPr="00002D55">
        <w:rPr>
          <w:b/>
          <w:spacing w:val="-2"/>
          <w:sz w:val="28"/>
          <w:szCs w:val="28"/>
        </w:rPr>
        <w:t>11.2. Современные профессиональные базы данных и информационные справочные системы</w:t>
      </w:r>
      <w:r w:rsidR="00002D55">
        <w:rPr>
          <w:b/>
          <w:spacing w:val="-2"/>
          <w:sz w:val="28"/>
          <w:szCs w:val="28"/>
        </w:rPr>
        <w:t>:</w:t>
      </w:r>
    </w:p>
    <w:p w14:paraId="44E28D46" w14:textId="77777777" w:rsidR="00583D2F" w:rsidRPr="00002D55" w:rsidRDefault="00583D2F" w:rsidP="00857600">
      <w:pPr>
        <w:widowControl w:val="0"/>
        <w:tabs>
          <w:tab w:val="left" w:pos="1660"/>
        </w:tabs>
        <w:spacing w:line="336" w:lineRule="auto"/>
        <w:ind w:firstLine="709"/>
        <w:jc w:val="both"/>
        <w:rPr>
          <w:b/>
          <w:spacing w:val="-2"/>
          <w:sz w:val="28"/>
          <w:szCs w:val="28"/>
        </w:rPr>
      </w:pPr>
      <w:r w:rsidRPr="00002D55">
        <w:rPr>
          <w:spacing w:val="-2"/>
          <w:sz w:val="28"/>
          <w:szCs w:val="28"/>
        </w:rPr>
        <w:t>1.</w:t>
      </w:r>
      <w:r w:rsidRPr="00002D55">
        <w:rPr>
          <w:b/>
          <w:spacing w:val="-2"/>
          <w:sz w:val="28"/>
          <w:szCs w:val="28"/>
        </w:rPr>
        <w:t xml:space="preserve"> </w:t>
      </w:r>
      <w:r w:rsidRPr="00002D55">
        <w:rPr>
          <w:sz w:val="28"/>
          <w:szCs w:val="28"/>
        </w:rPr>
        <w:t>Информационно-правовая</w:t>
      </w:r>
      <w:r w:rsidRPr="00002D55">
        <w:rPr>
          <w:spacing w:val="-14"/>
          <w:sz w:val="28"/>
          <w:szCs w:val="28"/>
        </w:rPr>
        <w:t xml:space="preserve"> </w:t>
      </w:r>
      <w:r w:rsidRPr="00002D55">
        <w:rPr>
          <w:sz w:val="28"/>
          <w:szCs w:val="28"/>
        </w:rPr>
        <w:t>система</w:t>
      </w:r>
      <w:r w:rsidRPr="00002D55">
        <w:rPr>
          <w:spacing w:val="-11"/>
          <w:sz w:val="28"/>
          <w:szCs w:val="28"/>
        </w:rPr>
        <w:t xml:space="preserve"> </w:t>
      </w:r>
      <w:r w:rsidRPr="00002D55">
        <w:rPr>
          <w:spacing w:val="-2"/>
          <w:sz w:val="28"/>
          <w:szCs w:val="28"/>
        </w:rPr>
        <w:t>«Гарант»;</w:t>
      </w:r>
    </w:p>
    <w:p w14:paraId="42528A33" w14:textId="77777777" w:rsidR="00583D2F" w:rsidRPr="00002D55" w:rsidRDefault="00583D2F" w:rsidP="00857600">
      <w:pPr>
        <w:widowControl w:val="0"/>
        <w:tabs>
          <w:tab w:val="left" w:pos="1660"/>
        </w:tabs>
        <w:spacing w:line="336" w:lineRule="auto"/>
        <w:ind w:firstLine="709"/>
        <w:jc w:val="both"/>
        <w:rPr>
          <w:sz w:val="28"/>
          <w:szCs w:val="28"/>
        </w:rPr>
      </w:pPr>
      <w:r w:rsidRPr="00002D55">
        <w:rPr>
          <w:sz w:val="28"/>
          <w:szCs w:val="28"/>
        </w:rPr>
        <w:t>2. Информационно-правовая</w:t>
      </w:r>
      <w:r w:rsidRPr="00002D55">
        <w:rPr>
          <w:spacing w:val="-14"/>
          <w:sz w:val="28"/>
          <w:szCs w:val="28"/>
        </w:rPr>
        <w:t xml:space="preserve"> </w:t>
      </w:r>
      <w:r w:rsidRPr="00002D55">
        <w:rPr>
          <w:sz w:val="28"/>
          <w:szCs w:val="28"/>
        </w:rPr>
        <w:t>система</w:t>
      </w:r>
      <w:r w:rsidRPr="00002D55">
        <w:rPr>
          <w:spacing w:val="-11"/>
          <w:sz w:val="28"/>
          <w:szCs w:val="28"/>
        </w:rPr>
        <w:t xml:space="preserve"> </w:t>
      </w:r>
      <w:r w:rsidRPr="00002D55">
        <w:rPr>
          <w:sz w:val="28"/>
          <w:szCs w:val="28"/>
        </w:rPr>
        <w:t>«Консультант</w:t>
      </w:r>
      <w:r w:rsidRPr="00002D55">
        <w:rPr>
          <w:spacing w:val="-10"/>
          <w:sz w:val="28"/>
          <w:szCs w:val="28"/>
        </w:rPr>
        <w:t xml:space="preserve"> </w:t>
      </w:r>
      <w:r w:rsidRPr="00002D55">
        <w:rPr>
          <w:spacing w:val="-2"/>
          <w:sz w:val="28"/>
          <w:szCs w:val="28"/>
        </w:rPr>
        <w:t>Плюс»;</w:t>
      </w:r>
    </w:p>
    <w:p w14:paraId="738CA336" w14:textId="77777777" w:rsidR="00583D2F" w:rsidRPr="00002D55" w:rsidRDefault="00583D2F" w:rsidP="00857600">
      <w:pPr>
        <w:widowControl w:val="0"/>
        <w:tabs>
          <w:tab w:val="left" w:pos="1660"/>
        </w:tabs>
        <w:spacing w:line="336" w:lineRule="auto"/>
        <w:ind w:firstLine="709"/>
        <w:jc w:val="both"/>
        <w:rPr>
          <w:sz w:val="28"/>
          <w:szCs w:val="28"/>
        </w:rPr>
      </w:pPr>
      <w:r w:rsidRPr="00002D55">
        <w:rPr>
          <w:sz w:val="28"/>
          <w:szCs w:val="28"/>
        </w:rPr>
        <w:t>3. Электронная</w:t>
      </w:r>
      <w:r w:rsidRPr="00002D55">
        <w:rPr>
          <w:spacing w:val="-12"/>
          <w:sz w:val="28"/>
          <w:szCs w:val="28"/>
        </w:rPr>
        <w:t xml:space="preserve"> </w:t>
      </w:r>
      <w:r w:rsidRPr="00002D55">
        <w:rPr>
          <w:sz w:val="28"/>
          <w:szCs w:val="28"/>
        </w:rPr>
        <w:t>энциклопедия:</w:t>
      </w:r>
      <w:r w:rsidRPr="00002D55">
        <w:rPr>
          <w:spacing w:val="-9"/>
          <w:sz w:val="28"/>
          <w:szCs w:val="28"/>
        </w:rPr>
        <w:t xml:space="preserve"> </w:t>
      </w:r>
      <w:hyperlink r:id="rId12">
        <w:r w:rsidRPr="00002D55">
          <w:rPr>
            <w:spacing w:val="-2"/>
            <w:sz w:val="28"/>
            <w:szCs w:val="28"/>
          </w:rPr>
          <w:t>http://ru.wikipedia.org/wiki/Wiki</w:t>
        </w:r>
      </w:hyperlink>
      <w:r w:rsidRPr="00002D55">
        <w:rPr>
          <w:spacing w:val="-2"/>
          <w:sz w:val="28"/>
          <w:szCs w:val="28"/>
        </w:rPr>
        <w:t>;</w:t>
      </w:r>
    </w:p>
    <w:p w14:paraId="755E42E7" w14:textId="0B6ACAB8" w:rsidR="00583D2F" w:rsidRPr="00002D55" w:rsidRDefault="00583D2F" w:rsidP="00857600">
      <w:pPr>
        <w:widowControl w:val="0"/>
        <w:tabs>
          <w:tab w:val="left" w:pos="2014"/>
          <w:tab w:val="left" w:pos="3444"/>
          <w:tab w:val="left" w:pos="5538"/>
          <w:tab w:val="left" w:pos="7212"/>
          <w:tab w:val="left" w:pos="9147"/>
          <w:tab w:val="left" w:pos="10788"/>
        </w:tabs>
        <w:spacing w:line="336" w:lineRule="auto"/>
        <w:ind w:firstLine="709"/>
        <w:jc w:val="both"/>
        <w:rPr>
          <w:spacing w:val="-2"/>
          <w:sz w:val="28"/>
          <w:szCs w:val="28"/>
        </w:rPr>
      </w:pPr>
      <w:r w:rsidRPr="00002D55">
        <w:rPr>
          <w:spacing w:val="-2"/>
          <w:sz w:val="28"/>
          <w:szCs w:val="28"/>
        </w:rPr>
        <w:t>4. Система</w:t>
      </w:r>
      <w:r w:rsidR="00857600" w:rsidRPr="00002D55">
        <w:rPr>
          <w:sz w:val="28"/>
          <w:szCs w:val="28"/>
        </w:rPr>
        <w:t xml:space="preserve"> </w:t>
      </w:r>
      <w:r w:rsidRPr="00002D55">
        <w:rPr>
          <w:spacing w:val="-2"/>
          <w:sz w:val="28"/>
          <w:szCs w:val="28"/>
        </w:rPr>
        <w:t>комплексного</w:t>
      </w:r>
      <w:r w:rsidRPr="00002D55">
        <w:rPr>
          <w:sz w:val="28"/>
          <w:szCs w:val="28"/>
        </w:rPr>
        <w:t xml:space="preserve"> </w:t>
      </w:r>
      <w:r w:rsidRPr="00002D55">
        <w:rPr>
          <w:spacing w:val="-2"/>
          <w:sz w:val="28"/>
          <w:szCs w:val="28"/>
        </w:rPr>
        <w:t>раскрытия</w:t>
      </w:r>
      <w:r w:rsidRPr="00002D55">
        <w:rPr>
          <w:sz w:val="28"/>
          <w:szCs w:val="28"/>
        </w:rPr>
        <w:t xml:space="preserve"> </w:t>
      </w:r>
      <w:r w:rsidRPr="00002D55">
        <w:rPr>
          <w:spacing w:val="-2"/>
          <w:sz w:val="28"/>
          <w:szCs w:val="28"/>
        </w:rPr>
        <w:t>информации</w:t>
      </w:r>
      <w:r w:rsidRPr="00002D55">
        <w:rPr>
          <w:sz w:val="28"/>
          <w:szCs w:val="28"/>
        </w:rPr>
        <w:t xml:space="preserve"> </w:t>
      </w:r>
      <w:r w:rsidRPr="00002D55">
        <w:rPr>
          <w:spacing w:val="-2"/>
          <w:sz w:val="28"/>
          <w:szCs w:val="28"/>
        </w:rPr>
        <w:t xml:space="preserve">«СКРИН» - </w:t>
      </w:r>
      <w:hyperlink r:id="rId13">
        <w:r w:rsidRPr="00002D55">
          <w:rPr>
            <w:spacing w:val="-2"/>
            <w:sz w:val="28"/>
            <w:szCs w:val="28"/>
          </w:rPr>
          <w:t>http://www.skrin.ru/</w:t>
        </w:r>
      </w:hyperlink>
      <w:r w:rsidRPr="00002D55">
        <w:rPr>
          <w:spacing w:val="-2"/>
          <w:sz w:val="28"/>
          <w:szCs w:val="28"/>
        </w:rPr>
        <w:t>.</w:t>
      </w:r>
    </w:p>
    <w:p w14:paraId="3C399486" w14:textId="282758B0" w:rsidR="00583D2F" w:rsidRPr="00002D55" w:rsidRDefault="00583D2F" w:rsidP="00A866AD">
      <w:pPr>
        <w:widowControl w:val="0"/>
        <w:tabs>
          <w:tab w:val="left" w:pos="2014"/>
          <w:tab w:val="left" w:pos="3444"/>
          <w:tab w:val="left" w:pos="5538"/>
          <w:tab w:val="left" w:pos="7212"/>
          <w:tab w:val="left" w:pos="9147"/>
          <w:tab w:val="left" w:pos="10788"/>
        </w:tabs>
        <w:spacing w:line="336" w:lineRule="auto"/>
        <w:ind w:firstLine="709"/>
        <w:jc w:val="both"/>
        <w:rPr>
          <w:b/>
          <w:spacing w:val="-2"/>
          <w:sz w:val="28"/>
          <w:szCs w:val="28"/>
        </w:rPr>
      </w:pPr>
      <w:r w:rsidRPr="00002D55">
        <w:rPr>
          <w:b/>
          <w:spacing w:val="-2"/>
          <w:sz w:val="28"/>
          <w:szCs w:val="28"/>
        </w:rPr>
        <w:t>11.3. Сертифицированные программные и аппаратные средства защиты информации</w:t>
      </w:r>
      <w:r w:rsidR="00002D55">
        <w:rPr>
          <w:b/>
          <w:spacing w:val="-2"/>
          <w:sz w:val="28"/>
          <w:szCs w:val="28"/>
        </w:rPr>
        <w:t>:</w:t>
      </w:r>
      <w:r w:rsidRPr="00002D55">
        <w:rPr>
          <w:b/>
          <w:spacing w:val="-2"/>
          <w:sz w:val="28"/>
          <w:szCs w:val="28"/>
        </w:rPr>
        <w:t xml:space="preserve"> </w:t>
      </w:r>
    </w:p>
    <w:p w14:paraId="0803B538" w14:textId="48A33316" w:rsidR="00583D2F" w:rsidRPr="00002D55" w:rsidRDefault="00002D55" w:rsidP="00A866AD">
      <w:pPr>
        <w:widowControl w:val="0"/>
        <w:tabs>
          <w:tab w:val="left" w:pos="2014"/>
          <w:tab w:val="left" w:pos="3444"/>
          <w:tab w:val="left" w:pos="5538"/>
          <w:tab w:val="left" w:pos="7212"/>
          <w:tab w:val="left" w:pos="9147"/>
          <w:tab w:val="left" w:pos="10788"/>
        </w:tabs>
        <w:spacing w:line="336" w:lineRule="auto"/>
        <w:ind w:firstLine="709"/>
        <w:jc w:val="both"/>
        <w:rPr>
          <w:spacing w:val="-2"/>
          <w:sz w:val="28"/>
          <w:szCs w:val="28"/>
        </w:rPr>
      </w:pPr>
      <w:r>
        <w:rPr>
          <w:spacing w:val="-2"/>
          <w:sz w:val="28"/>
          <w:szCs w:val="28"/>
        </w:rPr>
        <w:t>- не используются</w:t>
      </w:r>
    </w:p>
    <w:p w14:paraId="114BE556" w14:textId="77777777" w:rsidR="00583D2F" w:rsidRPr="00002D55" w:rsidRDefault="00583D2F" w:rsidP="00A866AD">
      <w:pPr>
        <w:widowControl w:val="0"/>
        <w:spacing w:line="336" w:lineRule="auto"/>
        <w:ind w:firstLine="709"/>
        <w:rPr>
          <w:sz w:val="28"/>
          <w:szCs w:val="28"/>
        </w:rPr>
      </w:pPr>
    </w:p>
    <w:p w14:paraId="27A9CC5E" w14:textId="049021A4" w:rsidR="00583D2F" w:rsidRPr="00002D55" w:rsidRDefault="00583D2F" w:rsidP="00A866AD">
      <w:pPr>
        <w:widowControl w:val="0"/>
        <w:tabs>
          <w:tab w:val="left" w:pos="1113"/>
        </w:tabs>
        <w:spacing w:line="336" w:lineRule="auto"/>
        <w:ind w:firstLine="709"/>
        <w:jc w:val="both"/>
        <w:rPr>
          <w:b/>
          <w:sz w:val="28"/>
          <w:szCs w:val="28"/>
        </w:rPr>
      </w:pPr>
      <w:r w:rsidRPr="00002D55">
        <w:rPr>
          <w:b/>
          <w:sz w:val="28"/>
          <w:szCs w:val="28"/>
        </w:rPr>
        <w:t>12. Описание материально-технической базы, необходимой для осуществления образовательного процесса по дисципли</w:t>
      </w:r>
      <w:r w:rsidR="00002D55">
        <w:rPr>
          <w:b/>
          <w:sz w:val="28"/>
          <w:szCs w:val="28"/>
        </w:rPr>
        <w:t>не</w:t>
      </w:r>
    </w:p>
    <w:p w14:paraId="3811E780" w14:textId="77777777" w:rsidR="00583D2F" w:rsidRPr="00002D55" w:rsidRDefault="00583D2F" w:rsidP="00A866AD">
      <w:pPr>
        <w:widowControl w:val="0"/>
        <w:spacing w:line="336" w:lineRule="auto"/>
        <w:ind w:firstLine="709"/>
        <w:jc w:val="both"/>
        <w:rPr>
          <w:sz w:val="28"/>
          <w:szCs w:val="28"/>
        </w:rPr>
      </w:pPr>
      <w:r w:rsidRPr="00002D55">
        <w:rPr>
          <w:sz w:val="28"/>
          <w:szCs w:val="28"/>
        </w:rPr>
        <w:t>В Финансовом университете при Правительстве РФ в число необходимых условий для осуществления учебной деятельности включаются:</w:t>
      </w:r>
    </w:p>
    <w:p w14:paraId="21EAD991" w14:textId="77777777" w:rsidR="00583D2F" w:rsidRPr="00002D55" w:rsidRDefault="00583D2F" w:rsidP="00A866AD">
      <w:pPr>
        <w:widowControl w:val="0"/>
        <w:spacing w:line="336" w:lineRule="auto"/>
        <w:ind w:firstLine="709"/>
        <w:jc w:val="both"/>
        <w:rPr>
          <w:sz w:val="28"/>
          <w:szCs w:val="28"/>
        </w:rPr>
      </w:pPr>
      <w:r w:rsidRPr="00002D55">
        <w:rPr>
          <w:sz w:val="28"/>
          <w:szCs w:val="28"/>
        </w:rPr>
        <w:t>1) аудитории для проведения лекций, семинарских занятий, групповых и индивидуальных консультаций, текущего контроля и промежуточной аттестации, которые оснащены компьютером и видеопроектором для демонстрации слайд-презентаций, укомплектованы мебелью и другими   средствами обучения, служащими для представления информации большой аудитории;</w:t>
      </w:r>
    </w:p>
    <w:p w14:paraId="57D9B855" w14:textId="03FB0831" w:rsidR="00492FF2" w:rsidRPr="00A866AD" w:rsidRDefault="00583D2F" w:rsidP="00A866AD">
      <w:pPr>
        <w:widowControl w:val="0"/>
        <w:spacing w:line="336" w:lineRule="auto"/>
        <w:ind w:firstLine="709"/>
        <w:jc w:val="both"/>
      </w:pPr>
      <w:r w:rsidRPr="00002D55">
        <w:rPr>
          <w:sz w:val="28"/>
          <w:szCs w:val="28"/>
        </w:rPr>
        <w:t>2)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sectPr w:rsidR="00492FF2" w:rsidRPr="00A866AD" w:rsidSect="007522A4">
      <w:footerReference w:type="default" r:id="rId14"/>
      <w:pgSz w:w="11906" w:h="16838"/>
      <w:pgMar w:top="1134" w:right="707"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26F18" w14:textId="77777777" w:rsidR="00DD3B9D" w:rsidRDefault="00DD3B9D" w:rsidP="00FA42F5">
      <w:r>
        <w:separator/>
      </w:r>
    </w:p>
  </w:endnote>
  <w:endnote w:type="continuationSeparator" w:id="0">
    <w:p w14:paraId="25FCE236" w14:textId="77777777" w:rsidR="00DD3B9D" w:rsidRDefault="00DD3B9D" w:rsidP="00FA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etter Gothic">
    <w:altName w:val="Courier New"/>
    <w:charset w:val="00"/>
    <w:family w:val="modern"/>
    <w:pitch w:val="fixed"/>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Helvetica Neue">
    <w:altName w:val="Sylfaen"/>
    <w:charset w:val="00"/>
    <w:family w:val="auto"/>
    <w:pitch w:val="variable"/>
    <w:sig w:usb0="E50002FF" w:usb1="500079DB" w:usb2="00000010" w:usb3="00000000" w:csb0="00000001" w:csb1="00000000"/>
  </w:font>
  <w:font w:name="TimesNewRomanPS-BoldMT">
    <w:altName w:val="MS Mincho"/>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Times">
    <w:altName w:val="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1077495"/>
      <w:docPartObj>
        <w:docPartGallery w:val="Page Numbers (Bottom of Page)"/>
        <w:docPartUnique/>
      </w:docPartObj>
    </w:sdtPr>
    <w:sdtEndPr/>
    <w:sdtContent>
      <w:p w14:paraId="5A3B54BA" w14:textId="637D514E" w:rsidR="009D56EF" w:rsidRPr="00A866AD" w:rsidRDefault="009D56EF" w:rsidP="009F2BDE">
        <w:pPr>
          <w:pStyle w:val="af"/>
          <w:jc w:val="center"/>
        </w:pPr>
        <w:r w:rsidRPr="00A866AD">
          <w:fldChar w:fldCharType="begin"/>
        </w:r>
        <w:r w:rsidRPr="00A866AD">
          <w:instrText>PAGE   \* MERGEFORMAT</w:instrText>
        </w:r>
        <w:r w:rsidRPr="00A866AD">
          <w:fldChar w:fldCharType="separate"/>
        </w:r>
        <w:r w:rsidR="00615EE8">
          <w:rPr>
            <w:noProof/>
          </w:rPr>
          <w:t>9</w:t>
        </w:r>
        <w:r w:rsidRPr="00A866AD">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86C24" w14:textId="77777777" w:rsidR="00DD3B9D" w:rsidRDefault="00DD3B9D" w:rsidP="00FA42F5">
      <w:r>
        <w:separator/>
      </w:r>
    </w:p>
  </w:footnote>
  <w:footnote w:type="continuationSeparator" w:id="0">
    <w:p w14:paraId="42EF0C3E" w14:textId="77777777" w:rsidR="00DD3B9D" w:rsidRDefault="00DD3B9D" w:rsidP="00FA4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03FE"/>
    <w:multiLevelType w:val="multilevel"/>
    <w:tmpl w:val="9ECA30AA"/>
    <w:lvl w:ilvl="0">
      <w:start w:val="1"/>
      <w:numFmt w:val="russianLow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57B7119"/>
    <w:multiLevelType w:val="multilevel"/>
    <w:tmpl w:val="1A6E3D18"/>
    <w:styleLink w:val="List28"/>
    <w:lvl w:ilvl="0">
      <w:start w:val="2"/>
      <w:numFmt w:val="decimal"/>
      <w:lvlText w:val="%1."/>
      <w:lvlJc w:val="left"/>
      <w:pPr>
        <w:tabs>
          <w:tab w:val="num" w:pos="707"/>
        </w:tabs>
        <w:ind w:left="707" w:hanging="707"/>
      </w:pPr>
      <w:rPr>
        <w:color w:val="000000"/>
        <w:position w:val="0"/>
        <w:sz w:val="28"/>
        <w:szCs w:val="28"/>
        <w:u w:color="000000"/>
        <w:rtl w:val="0"/>
      </w:rPr>
    </w:lvl>
    <w:lvl w:ilvl="1">
      <w:start w:val="1"/>
      <w:numFmt w:val="decimal"/>
      <w:lvlText w:val="%2."/>
      <w:lvlJc w:val="left"/>
      <w:pPr>
        <w:tabs>
          <w:tab w:val="num" w:pos="1500"/>
        </w:tabs>
        <w:ind w:left="1500" w:hanging="420"/>
      </w:pPr>
      <w:rPr>
        <w:color w:val="000000"/>
        <w:position w:val="0"/>
        <w:sz w:val="28"/>
        <w:szCs w:val="28"/>
        <w:u w:color="000000"/>
        <w:rtl w:val="0"/>
      </w:rPr>
    </w:lvl>
    <w:lvl w:ilvl="2">
      <w:start w:val="1"/>
      <w:numFmt w:val="decimal"/>
      <w:lvlText w:val="%3."/>
      <w:lvlJc w:val="left"/>
      <w:pPr>
        <w:tabs>
          <w:tab w:val="num" w:pos="2220"/>
        </w:tabs>
        <w:ind w:left="2220" w:hanging="420"/>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decimal"/>
      <w:lvlText w:val="%5."/>
      <w:lvlJc w:val="left"/>
      <w:pPr>
        <w:tabs>
          <w:tab w:val="num" w:pos="3660"/>
        </w:tabs>
        <w:ind w:left="3660" w:hanging="420"/>
      </w:pPr>
      <w:rPr>
        <w:color w:val="000000"/>
        <w:position w:val="0"/>
        <w:sz w:val="28"/>
        <w:szCs w:val="28"/>
        <w:u w:color="000000"/>
        <w:rtl w:val="0"/>
      </w:rPr>
    </w:lvl>
    <w:lvl w:ilvl="5">
      <w:start w:val="1"/>
      <w:numFmt w:val="decimal"/>
      <w:lvlText w:val="%6."/>
      <w:lvlJc w:val="left"/>
      <w:pPr>
        <w:tabs>
          <w:tab w:val="num" w:pos="4380"/>
        </w:tabs>
        <w:ind w:left="4380" w:hanging="420"/>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decimal"/>
      <w:lvlText w:val="%8."/>
      <w:lvlJc w:val="left"/>
      <w:pPr>
        <w:tabs>
          <w:tab w:val="num" w:pos="5820"/>
        </w:tabs>
        <w:ind w:left="5820" w:hanging="420"/>
      </w:pPr>
      <w:rPr>
        <w:color w:val="000000"/>
        <w:position w:val="0"/>
        <w:sz w:val="28"/>
        <w:szCs w:val="28"/>
        <w:u w:color="000000"/>
        <w:rtl w:val="0"/>
      </w:rPr>
    </w:lvl>
    <w:lvl w:ilvl="8">
      <w:start w:val="1"/>
      <w:numFmt w:val="decimal"/>
      <w:lvlText w:val="%9."/>
      <w:lvlJc w:val="left"/>
      <w:pPr>
        <w:tabs>
          <w:tab w:val="num" w:pos="6540"/>
        </w:tabs>
        <w:ind w:left="6540" w:hanging="420"/>
      </w:pPr>
      <w:rPr>
        <w:color w:val="000000"/>
        <w:position w:val="0"/>
        <w:sz w:val="28"/>
        <w:szCs w:val="28"/>
        <w:u w:color="000000"/>
        <w:rtl w:val="0"/>
      </w:rPr>
    </w:lvl>
  </w:abstractNum>
  <w:abstractNum w:abstractNumId="2" w15:restartNumberingAfterBreak="0">
    <w:nsid w:val="09037A82"/>
    <w:multiLevelType w:val="multilevel"/>
    <w:tmpl w:val="2EDAE6C0"/>
    <w:styleLink w:val="List15"/>
    <w:lvl w:ilvl="0">
      <w:start w:val="7"/>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3" w15:restartNumberingAfterBreak="0">
    <w:nsid w:val="095245D2"/>
    <w:multiLevelType w:val="multilevel"/>
    <w:tmpl w:val="AC2472EC"/>
    <w:styleLink w:val="21"/>
    <w:lvl w:ilvl="0">
      <w:numFmt w:val="bullet"/>
      <w:lvlText w:val="•"/>
      <w:lvlJc w:val="left"/>
      <w:pPr>
        <w:tabs>
          <w:tab w:val="num" w:pos="993"/>
        </w:tabs>
        <w:ind w:left="993" w:hanging="284"/>
      </w:pPr>
      <w:rPr>
        <w:position w:val="0"/>
        <w:sz w:val="24"/>
        <w:szCs w:val="24"/>
        <w:rtl w:val="0"/>
      </w:rPr>
    </w:lvl>
    <w:lvl w:ilvl="1">
      <w:start w:val="1"/>
      <w:numFmt w:val="bullet"/>
      <w:lvlText w:val="o"/>
      <w:lvlJc w:val="left"/>
      <w:pPr>
        <w:tabs>
          <w:tab w:val="num" w:pos="2209"/>
        </w:tabs>
        <w:ind w:left="2209" w:hanging="420"/>
      </w:pPr>
      <w:rPr>
        <w:position w:val="0"/>
        <w:sz w:val="28"/>
        <w:szCs w:val="28"/>
        <w:rtl w:val="0"/>
      </w:rPr>
    </w:lvl>
    <w:lvl w:ilvl="2">
      <w:start w:val="1"/>
      <w:numFmt w:val="bullet"/>
      <w:lvlText w:val="▪"/>
      <w:lvlJc w:val="left"/>
      <w:pPr>
        <w:tabs>
          <w:tab w:val="num" w:pos="2929"/>
        </w:tabs>
        <w:ind w:left="2929" w:hanging="420"/>
      </w:pPr>
      <w:rPr>
        <w:position w:val="0"/>
        <w:sz w:val="28"/>
        <w:szCs w:val="28"/>
        <w:rtl w:val="0"/>
      </w:rPr>
    </w:lvl>
    <w:lvl w:ilvl="3">
      <w:start w:val="1"/>
      <w:numFmt w:val="bullet"/>
      <w:lvlText w:val="•"/>
      <w:lvlJc w:val="left"/>
      <w:pPr>
        <w:tabs>
          <w:tab w:val="num" w:pos="3649"/>
        </w:tabs>
        <w:ind w:left="3649" w:hanging="420"/>
      </w:pPr>
      <w:rPr>
        <w:position w:val="0"/>
        <w:sz w:val="28"/>
        <w:szCs w:val="28"/>
        <w:rtl w:val="0"/>
      </w:rPr>
    </w:lvl>
    <w:lvl w:ilvl="4">
      <w:start w:val="1"/>
      <w:numFmt w:val="bullet"/>
      <w:lvlText w:val="o"/>
      <w:lvlJc w:val="left"/>
      <w:pPr>
        <w:tabs>
          <w:tab w:val="num" w:pos="4369"/>
        </w:tabs>
        <w:ind w:left="4369" w:hanging="420"/>
      </w:pPr>
      <w:rPr>
        <w:position w:val="0"/>
        <w:sz w:val="28"/>
        <w:szCs w:val="28"/>
        <w:rtl w:val="0"/>
      </w:rPr>
    </w:lvl>
    <w:lvl w:ilvl="5">
      <w:start w:val="1"/>
      <w:numFmt w:val="bullet"/>
      <w:lvlText w:val="▪"/>
      <w:lvlJc w:val="left"/>
      <w:pPr>
        <w:tabs>
          <w:tab w:val="num" w:pos="5089"/>
        </w:tabs>
        <w:ind w:left="5089" w:hanging="420"/>
      </w:pPr>
      <w:rPr>
        <w:position w:val="0"/>
        <w:sz w:val="28"/>
        <w:szCs w:val="28"/>
        <w:rtl w:val="0"/>
      </w:rPr>
    </w:lvl>
    <w:lvl w:ilvl="6">
      <w:start w:val="1"/>
      <w:numFmt w:val="bullet"/>
      <w:lvlText w:val="•"/>
      <w:lvlJc w:val="left"/>
      <w:pPr>
        <w:tabs>
          <w:tab w:val="num" w:pos="5809"/>
        </w:tabs>
        <w:ind w:left="5809" w:hanging="420"/>
      </w:pPr>
      <w:rPr>
        <w:position w:val="0"/>
        <w:sz w:val="28"/>
        <w:szCs w:val="28"/>
        <w:rtl w:val="0"/>
      </w:rPr>
    </w:lvl>
    <w:lvl w:ilvl="7">
      <w:start w:val="1"/>
      <w:numFmt w:val="bullet"/>
      <w:lvlText w:val="o"/>
      <w:lvlJc w:val="left"/>
      <w:pPr>
        <w:tabs>
          <w:tab w:val="num" w:pos="6529"/>
        </w:tabs>
        <w:ind w:left="6529" w:hanging="420"/>
      </w:pPr>
      <w:rPr>
        <w:position w:val="0"/>
        <w:sz w:val="28"/>
        <w:szCs w:val="28"/>
        <w:rtl w:val="0"/>
      </w:rPr>
    </w:lvl>
    <w:lvl w:ilvl="8">
      <w:start w:val="1"/>
      <w:numFmt w:val="bullet"/>
      <w:lvlText w:val="▪"/>
      <w:lvlJc w:val="left"/>
      <w:pPr>
        <w:tabs>
          <w:tab w:val="num" w:pos="7249"/>
        </w:tabs>
        <w:ind w:left="7249" w:hanging="420"/>
      </w:pPr>
      <w:rPr>
        <w:position w:val="0"/>
        <w:sz w:val="28"/>
        <w:szCs w:val="28"/>
        <w:rtl w:val="0"/>
      </w:rPr>
    </w:lvl>
  </w:abstractNum>
  <w:abstractNum w:abstractNumId="4" w15:restartNumberingAfterBreak="0">
    <w:nsid w:val="0A0168B6"/>
    <w:multiLevelType w:val="multilevel"/>
    <w:tmpl w:val="BE5C50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01200A"/>
    <w:multiLevelType w:val="multilevel"/>
    <w:tmpl w:val="C8A26E0C"/>
    <w:lvl w:ilvl="0">
      <w:start w:val="1"/>
      <w:numFmt w:val="decimal"/>
      <w:lvlText w:val="%1."/>
      <w:lvlJc w:val="left"/>
      <w:pPr>
        <w:tabs>
          <w:tab w:val="num" w:pos="0"/>
        </w:tabs>
        <w:ind w:left="0" w:hanging="240"/>
      </w:pPr>
      <w:rPr>
        <w:rFonts w:ascii="Times New Roman" w:hAnsi="Times New Roman" w:cs="Times New Roman"/>
        <w:b w:val="0"/>
        <w:bCs w:val="0"/>
        <w:sz w:val="24"/>
        <w:szCs w:val="24"/>
      </w:rPr>
    </w:lvl>
    <w:lvl w:ilvl="1">
      <w:numFmt w:val="bullet"/>
      <w:lvlText w:val=""/>
      <w:lvlJc w:val="left"/>
      <w:pPr>
        <w:tabs>
          <w:tab w:val="num" w:pos="0"/>
        </w:tabs>
        <w:ind w:left="0" w:firstLine="0"/>
      </w:pPr>
      <w:rPr>
        <w:rFonts w:ascii="Symbol" w:hAnsi="Symbol" w:cs="Symbol" w:hint="default"/>
      </w:rPr>
    </w:lvl>
    <w:lvl w:ilvl="2">
      <w:numFmt w:val="bullet"/>
      <w:lvlText w:val=""/>
      <w:lvlJc w:val="left"/>
      <w:pPr>
        <w:tabs>
          <w:tab w:val="num" w:pos="0"/>
        </w:tabs>
        <w:ind w:left="0" w:firstLine="0"/>
      </w:pPr>
      <w:rPr>
        <w:rFonts w:ascii="Symbol" w:hAnsi="Symbol" w:cs="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Symbol" w:hAnsi="Symbol" w:cs="Symbol" w:hint="default"/>
      </w:rPr>
    </w:lvl>
    <w:lvl w:ilvl="5">
      <w:numFmt w:val="bullet"/>
      <w:lvlText w:val=""/>
      <w:lvlJc w:val="left"/>
      <w:pPr>
        <w:tabs>
          <w:tab w:val="num" w:pos="0"/>
        </w:tabs>
        <w:ind w:left="0" w:firstLine="0"/>
      </w:pPr>
      <w:rPr>
        <w:rFonts w:ascii="Symbol" w:hAnsi="Symbol" w:cs="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Symbol" w:hAnsi="Symbol" w:cs="Symbol" w:hint="default"/>
      </w:rPr>
    </w:lvl>
    <w:lvl w:ilvl="8">
      <w:numFmt w:val="bullet"/>
      <w:lvlText w:val=""/>
      <w:lvlJc w:val="left"/>
      <w:pPr>
        <w:tabs>
          <w:tab w:val="num" w:pos="0"/>
        </w:tabs>
        <w:ind w:left="0" w:firstLine="0"/>
      </w:pPr>
      <w:rPr>
        <w:rFonts w:ascii="Symbol" w:hAnsi="Symbol" w:cs="Symbol" w:hint="default"/>
      </w:rPr>
    </w:lvl>
  </w:abstractNum>
  <w:abstractNum w:abstractNumId="6" w15:restartNumberingAfterBreak="0">
    <w:nsid w:val="0DEA70A7"/>
    <w:multiLevelType w:val="multilevel"/>
    <w:tmpl w:val="13560E42"/>
    <w:styleLink w:val="List29"/>
    <w:lvl w:ilvl="0">
      <w:start w:val="4"/>
      <w:numFmt w:val="decimal"/>
      <w:lvlText w:val="%1."/>
      <w:lvlJc w:val="left"/>
      <w:pPr>
        <w:tabs>
          <w:tab w:val="num" w:pos="696"/>
        </w:tabs>
        <w:ind w:left="696" w:hanging="696"/>
      </w:pPr>
      <w:rPr>
        <w:color w:val="000000"/>
        <w:position w:val="0"/>
        <w:sz w:val="28"/>
        <w:szCs w:val="28"/>
        <w:u w:color="000000"/>
        <w:rtl w:val="0"/>
        <w:lang w:val="en-US"/>
      </w:rPr>
    </w:lvl>
    <w:lvl w:ilvl="1">
      <w:start w:val="1"/>
      <w:numFmt w:val="decimal"/>
      <w:lvlText w:val="%2."/>
      <w:lvlJc w:val="left"/>
      <w:pPr>
        <w:tabs>
          <w:tab w:val="num" w:pos="1500"/>
        </w:tabs>
        <w:ind w:left="1500" w:hanging="420"/>
      </w:pPr>
      <w:rPr>
        <w:color w:val="000000"/>
        <w:position w:val="0"/>
        <w:sz w:val="28"/>
        <w:szCs w:val="28"/>
        <w:u w:color="000000"/>
        <w:rtl w:val="0"/>
        <w:lang w:val="en-US"/>
      </w:rPr>
    </w:lvl>
    <w:lvl w:ilvl="2">
      <w:start w:val="1"/>
      <w:numFmt w:val="decimal"/>
      <w:lvlText w:val="%3."/>
      <w:lvlJc w:val="left"/>
      <w:pPr>
        <w:tabs>
          <w:tab w:val="num" w:pos="2220"/>
        </w:tabs>
        <w:ind w:left="2220" w:hanging="420"/>
      </w:pPr>
      <w:rPr>
        <w:color w:val="000000"/>
        <w:position w:val="0"/>
        <w:sz w:val="28"/>
        <w:szCs w:val="28"/>
        <w:u w:color="000000"/>
        <w:rtl w:val="0"/>
        <w:lang w:val="en-US"/>
      </w:rPr>
    </w:lvl>
    <w:lvl w:ilvl="3">
      <w:start w:val="1"/>
      <w:numFmt w:val="decimal"/>
      <w:lvlText w:val="%4."/>
      <w:lvlJc w:val="left"/>
      <w:pPr>
        <w:tabs>
          <w:tab w:val="num" w:pos="2940"/>
        </w:tabs>
        <w:ind w:left="2940" w:hanging="420"/>
      </w:pPr>
      <w:rPr>
        <w:color w:val="000000"/>
        <w:position w:val="0"/>
        <w:sz w:val="28"/>
        <w:szCs w:val="28"/>
        <w:u w:color="000000"/>
        <w:rtl w:val="0"/>
        <w:lang w:val="en-US"/>
      </w:rPr>
    </w:lvl>
    <w:lvl w:ilvl="4">
      <w:start w:val="1"/>
      <w:numFmt w:val="decimal"/>
      <w:lvlText w:val="%5."/>
      <w:lvlJc w:val="left"/>
      <w:pPr>
        <w:tabs>
          <w:tab w:val="num" w:pos="3660"/>
        </w:tabs>
        <w:ind w:left="3660" w:hanging="420"/>
      </w:pPr>
      <w:rPr>
        <w:color w:val="000000"/>
        <w:position w:val="0"/>
        <w:sz w:val="28"/>
        <w:szCs w:val="28"/>
        <w:u w:color="000000"/>
        <w:rtl w:val="0"/>
        <w:lang w:val="en-US"/>
      </w:rPr>
    </w:lvl>
    <w:lvl w:ilvl="5">
      <w:start w:val="1"/>
      <w:numFmt w:val="decimal"/>
      <w:lvlText w:val="%6."/>
      <w:lvlJc w:val="left"/>
      <w:pPr>
        <w:tabs>
          <w:tab w:val="num" w:pos="4380"/>
        </w:tabs>
        <w:ind w:left="4380" w:hanging="420"/>
      </w:pPr>
      <w:rPr>
        <w:color w:val="000000"/>
        <w:position w:val="0"/>
        <w:sz w:val="28"/>
        <w:szCs w:val="28"/>
        <w:u w:color="000000"/>
        <w:rtl w:val="0"/>
        <w:lang w:val="en-US"/>
      </w:rPr>
    </w:lvl>
    <w:lvl w:ilvl="6">
      <w:start w:val="1"/>
      <w:numFmt w:val="decimal"/>
      <w:lvlText w:val="%7."/>
      <w:lvlJc w:val="left"/>
      <w:pPr>
        <w:tabs>
          <w:tab w:val="num" w:pos="5100"/>
        </w:tabs>
        <w:ind w:left="5100" w:hanging="420"/>
      </w:pPr>
      <w:rPr>
        <w:color w:val="000000"/>
        <w:position w:val="0"/>
        <w:sz w:val="28"/>
        <w:szCs w:val="28"/>
        <w:u w:color="000000"/>
        <w:rtl w:val="0"/>
        <w:lang w:val="en-US"/>
      </w:rPr>
    </w:lvl>
    <w:lvl w:ilvl="7">
      <w:start w:val="1"/>
      <w:numFmt w:val="decimal"/>
      <w:lvlText w:val="%8."/>
      <w:lvlJc w:val="left"/>
      <w:pPr>
        <w:tabs>
          <w:tab w:val="num" w:pos="5820"/>
        </w:tabs>
        <w:ind w:left="5820" w:hanging="420"/>
      </w:pPr>
      <w:rPr>
        <w:color w:val="000000"/>
        <w:position w:val="0"/>
        <w:sz w:val="28"/>
        <w:szCs w:val="28"/>
        <w:u w:color="000000"/>
        <w:rtl w:val="0"/>
        <w:lang w:val="en-US"/>
      </w:rPr>
    </w:lvl>
    <w:lvl w:ilvl="8">
      <w:start w:val="1"/>
      <w:numFmt w:val="decimal"/>
      <w:lvlText w:val="%9."/>
      <w:lvlJc w:val="left"/>
      <w:pPr>
        <w:tabs>
          <w:tab w:val="num" w:pos="6540"/>
        </w:tabs>
        <w:ind w:left="6540" w:hanging="420"/>
      </w:pPr>
      <w:rPr>
        <w:color w:val="000000"/>
        <w:position w:val="0"/>
        <w:sz w:val="28"/>
        <w:szCs w:val="28"/>
        <w:u w:color="000000"/>
        <w:rtl w:val="0"/>
        <w:lang w:val="en-US"/>
      </w:rPr>
    </w:lvl>
  </w:abstractNum>
  <w:abstractNum w:abstractNumId="7" w15:restartNumberingAfterBreak="0">
    <w:nsid w:val="1269714E"/>
    <w:multiLevelType w:val="hybridMultilevel"/>
    <w:tmpl w:val="25A8E5AE"/>
    <w:lvl w:ilvl="0" w:tplc="F962BC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A71643"/>
    <w:multiLevelType w:val="multilevel"/>
    <w:tmpl w:val="BFFE0270"/>
    <w:lvl w:ilvl="0">
      <w:start w:val="1"/>
      <w:numFmt w:val="decimal"/>
      <w:lvlText w:val="%1."/>
      <w:lvlJc w:val="left"/>
      <w:pPr>
        <w:tabs>
          <w:tab w:val="num" w:pos="0"/>
        </w:tabs>
        <w:ind w:left="0" w:hanging="240"/>
      </w:pPr>
      <w:rPr>
        <w:rFonts w:ascii="Times New Roman" w:hAnsi="Times New Roman" w:cs="Times New Roman"/>
        <w:b w:val="0"/>
        <w:bCs w:val="0"/>
        <w:sz w:val="24"/>
        <w:szCs w:val="24"/>
      </w:rPr>
    </w:lvl>
    <w:lvl w:ilvl="1">
      <w:numFmt w:val="bullet"/>
      <w:lvlText w:val=""/>
      <w:lvlJc w:val="left"/>
      <w:pPr>
        <w:tabs>
          <w:tab w:val="num" w:pos="0"/>
        </w:tabs>
        <w:ind w:left="0" w:firstLine="0"/>
      </w:pPr>
      <w:rPr>
        <w:rFonts w:ascii="Symbol" w:hAnsi="Symbol" w:cs="Symbol" w:hint="default"/>
      </w:rPr>
    </w:lvl>
    <w:lvl w:ilvl="2">
      <w:numFmt w:val="bullet"/>
      <w:lvlText w:val=""/>
      <w:lvlJc w:val="left"/>
      <w:pPr>
        <w:tabs>
          <w:tab w:val="num" w:pos="0"/>
        </w:tabs>
        <w:ind w:left="0" w:firstLine="0"/>
      </w:pPr>
      <w:rPr>
        <w:rFonts w:ascii="Symbol" w:hAnsi="Symbol" w:cs="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Symbol" w:hAnsi="Symbol" w:cs="Symbol" w:hint="default"/>
      </w:rPr>
    </w:lvl>
    <w:lvl w:ilvl="5">
      <w:numFmt w:val="bullet"/>
      <w:lvlText w:val=""/>
      <w:lvlJc w:val="left"/>
      <w:pPr>
        <w:tabs>
          <w:tab w:val="num" w:pos="0"/>
        </w:tabs>
        <w:ind w:left="0" w:firstLine="0"/>
      </w:pPr>
      <w:rPr>
        <w:rFonts w:ascii="Symbol" w:hAnsi="Symbol" w:cs="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Symbol" w:hAnsi="Symbol" w:cs="Symbol" w:hint="default"/>
      </w:rPr>
    </w:lvl>
    <w:lvl w:ilvl="8">
      <w:numFmt w:val="bullet"/>
      <w:lvlText w:val=""/>
      <w:lvlJc w:val="left"/>
      <w:pPr>
        <w:tabs>
          <w:tab w:val="num" w:pos="0"/>
        </w:tabs>
        <w:ind w:left="0" w:firstLine="0"/>
      </w:pPr>
      <w:rPr>
        <w:rFonts w:ascii="Symbol" w:hAnsi="Symbol" w:cs="Symbol" w:hint="default"/>
      </w:rPr>
    </w:lvl>
  </w:abstractNum>
  <w:abstractNum w:abstractNumId="9" w15:restartNumberingAfterBreak="0">
    <w:nsid w:val="172E00E4"/>
    <w:multiLevelType w:val="hybridMultilevel"/>
    <w:tmpl w:val="A2F072C6"/>
    <w:lvl w:ilvl="0" w:tplc="EC9837EE">
      <w:start w:val="1"/>
      <w:numFmt w:val="decimal"/>
      <w:lvlText w:val="%1."/>
      <w:lvlJc w:val="left"/>
      <w:pPr>
        <w:ind w:left="358"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1ABD7F07"/>
    <w:multiLevelType w:val="multilevel"/>
    <w:tmpl w:val="1E5299E2"/>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1ADB7A7D"/>
    <w:multiLevelType w:val="multilevel"/>
    <w:tmpl w:val="795E7A62"/>
    <w:lvl w:ilvl="0">
      <w:start w:val="1"/>
      <w:numFmt w:val="decimal"/>
      <w:lvlText w:val="%1."/>
      <w:lvlJc w:val="left"/>
      <w:pPr>
        <w:ind w:left="433" w:hanging="360"/>
      </w:pPr>
      <w:rPr>
        <w:rFonts w:hint="default"/>
      </w:rPr>
    </w:lvl>
    <w:lvl w:ilvl="1" w:tentative="1">
      <w:start w:val="1"/>
      <w:numFmt w:val="lowerLetter"/>
      <w:lvlText w:val="%2."/>
      <w:lvlJc w:val="left"/>
      <w:pPr>
        <w:ind w:left="1153" w:hanging="360"/>
      </w:pPr>
    </w:lvl>
    <w:lvl w:ilvl="2" w:tentative="1">
      <w:start w:val="1"/>
      <w:numFmt w:val="lowerRoman"/>
      <w:lvlText w:val="%3."/>
      <w:lvlJc w:val="right"/>
      <w:pPr>
        <w:ind w:left="1873" w:hanging="180"/>
      </w:pPr>
    </w:lvl>
    <w:lvl w:ilvl="3" w:tentative="1">
      <w:start w:val="1"/>
      <w:numFmt w:val="decimal"/>
      <w:lvlText w:val="%4."/>
      <w:lvlJc w:val="left"/>
      <w:pPr>
        <w:ind w:left="2593" w:hanging="360"/>
      </w:pPr>
    </w:lvl>
    <w:lvl w:ilvl="4" w:tentative="1">
      <w:start w:val="1"/>
      <w:numFmt w:val="lowerLetter"/>
      <w:lvlText w:val="%5."/>
      <w:lvlJc w:val="left"/>
      <w:pPr>
        <w:ind w:left="3313" w:hanging="360"/>
      </w:pPr>
    </w:lvl>
    <w:lvl w:ilvl="5" w:tentative="1">
      <w:start w:val="1"/>
      <w:numFmt w:val="lowerRoman"/>
      <w:lvlText w:val="%6."/>
      <w:lvlJc w:val="right"/>
      <w:pPr>
        <w:ind w:left="4033" w:hanging="180"/>
      </w:pPr>
    </w:lvl>
    <w:lvl w:ilvl="6" w:tentative="1">
      <w:start w:val="1"/>
      <w:numFmt w:val="decimal"/>
      <w:lvlText w:val="%7."/>
      <w:lvlJc w:val="left"/>
      <w:pPr>
        <w:ind w:left="4753" w:hanging="360"/>
      </w:pPr>
    </w:lvl>
    <w:lvl w:ilvl="7" w:tentative="1">
      <w:start w:val="1"/>
      <w:numFmt w:val="lowerLetter"/>
      <w:lvlText w:val="%8."/>
      <w:lvlJc w:val="left"/>
      <w:pPr>
        <w:ind w:left="5473" w:hanging="360"/>
      </w:pPr>
    </w:lvl>
    <w:lvl w:ilvl="8" w:tentative="1">
      <w:start w:val="1"/>
      <w:numFmt w:val="lowerRoman"/>
      <w:lvlText w:val="%9."/>
      <w:lvlJc w:val="right"/>
      <w:pPr>
        <w:ind w:left="6193" w:hanging="180"/>
      </w:pPr>
    </w:lvl>
  </w:abstractNum>
  <w:abstractNum w:abstractNumId="12" w15:restartNumberingAfterBreak="0">
    <w:nsid w:val="1FE67E26"/>
    <w:multiLevelType w:val="hybridMultilevel"/>
    <w:tmpl w:val="B4968166"/>
    <w:lvl w:ilvl="0" w:tplc="9CC828D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FF10E49"/>
    <w:multiLevelType w:val="hybridMultilevel"/>
    <w:tmpl w:val="D94E3868"/>
    <w:lvl w:ilvl="0" w:tplc="5E7E7D64">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01D207C"/>
    <w:multiLevelType w:val="multilevel"/>
    <w:tmpl w:val="BFFE0270"/>
    <w:lvl w:ilvl="0">
      <w:start w:val="1"/>
      <w:numFmt w:val="decimal"/>
      <w:lvlText w:val="%1."/>
      <w:lvlJc w:val="left"/>
      <w:pPr>
        <w:tabs>
          <w:tab w:val="num" w:pos="0"/>
        </w:tabs>
        <w:ind w:left="0" w:hanging="240"/>
      </w:pPr>
      <w:rPr>
        <w:rFonts w:ascii="Times New Roman" w:hAnsi="Times New Roman" w:cs="Times New Roman"/>
        <w:b w:val="0"/>
        <w:bCs w:val="0"/>
        <w:sz w:val="24"/>
        <w:szCs w:val="24"/>
      </w:rPr>
    </w:lvl>
    <w:lvl w:ilvl="1">
      <w:numFmt w:val="bullet"/>
      <w:lvlText w:val=""/>
      <w:lvlJc w:val="left"/>
      <w:pPr>
        <w:tabs>
          <w:tab w:val="num" w:pos="0"/>
        </w:tabs>
        <w:ind w:left="0" w:firstLine="0"/>
      </w:pPr>
      <w:rPr>
        <w:rFonts w:ascii="Symbol" w:hAnsi="Symbol" w:cs="Symbol" w:hint="default"/>
      </w:rPr>
    </w:lvl>
    <w:lvl w:ilvl="2">
      <w:numFmt w:val="bullet"/>
      <w:lvlText w:val=""/>
      <w:lvlJc w:val="left"/>
      <w:pPr>
        <w:tabs>
          <w:tab w:val="num" w:pos="0"/>
        </w:tabs>
        <w:ind w:left="0" w:firstLine="0"/>
      </w:pPr>
      <w:rPr>
        <w:rFonts w:ascii="Symbol" w:hAnsi="Symbol" w:cs="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Symbol" w:hAnsi="Symbol" w:cs="Symbol" w:hint="default"/>
      </w:rPr>
    </w:lvl>
    <w:lvl w:ilvl="5">
      <w:numFmt w:val="bullet"/>
      <w:lvlText w:val=""/>
      <w:lvlJc w:val="left"/>
      <w:pPr>
        <w:tabs>
          <w:tab w:val="num" w:pos="0"/>
        </w:tabs>
        <w:ind w:left="0" w:firstLine="0"/>
      </w:pPr>
      <w:rPr>
        <w:rFonts w:ascii="Symbol" w:hAnsi="Symbol" w:cs="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Symbol" w:hAnsi="Symbol" w:cs="Symbol" w:hint="default"/>
      </w:rPr>
    </w:lvl>
    <w:lvl w:ilvl="8">
      <w:numFmt w:val="bullet"/>
      <w:lvlText w:val=""/>
      <w:lvlJc w:val="left"/>
      <w:pPr>
        <w:tabs>
          <w:tab w:val="num" w:pos="0"/>
        </w:tabs>
        <w:ind w:left="0" w:firstLine="0"/>
      </w:pPr>
      <w:rPr>
        <w:rFonts w:ascii="Symbol" w:hAnsi="Symbol" w:cs="Symbol" w:hint="default"/>
      </w:rPr>
    </w:lvl>
  </w:abstractNum>
  <w:abstractNum w:abstractNumId="15" w15:restartNumberingAfterBreak="0">
    <w:nsid w:val="22DA47CE"/>
    <w:multiLevelType w:val="multilevel"/>
    <w:tmpl w:val="F5208C4C"/>
    <w:styleLink w:val="1"/>
    <w:lvl w:ilvl="0">
      <w:start w:val="1"/>
      <w:numFmt w:val="decimal"/>
      <w:lvlText w:val="%1."/>
      <w:lvlJc w:val="left"/>
      <w:pPr>
        <w:tabs>
          <w:tab w:val="num" w:pos="393"/>
        </w:tabs>
        <w:ind w:left="405" w:hanging="405"/>
      </w:pPr>
      <w:rPr>
        <w:rFonts w:ascii="Times New Roman" w:eastAsia="Times New Roman" w:hAnsi="Times New Roman" w:cs="Times New Roman"/>
        <w:position w:val="0"/>
        <w:sz w:val="24"/>
        <w:szCs w:val="24"/>
        <w:u w:color="000000"/>
        <w:rtl w:val="0"/>
        <w:lang w:val="ru-RU"/>
      </w:rPr>
    </w:lvl>
    <w:lvl w:ilvl="1">
      <w:start w:val="1"/>
      <w:numFmt w:val="decimal"/>
      <w:lvlText w:val="%2."/>
      <w:lvlJc w:val="left"/>
      <w:pPr>
        <w:tabs>
          <w:tab w:val="num" w:pos="753"/>
        </w:tabs>
        <w:ind w:left="765" w:hanging="405"/>
      </w:pPr>
      <w:rPr>
        <w:rFonts w:ascii="Times New Roman" w:eastAsia="Times New Roman" w:hAnsi="Times New Roman" w:cs="Times New Roman"/>
        <w:position w:val="0"/>
        <w:sz w:val="24"/>
        <w:szCs w:val="24"/>
        <w:u w:color="000000"/>
        <w:rtl w:val="0"/>
        <w:lang w:val="ru-RU"/>
      </w:rPr>
    </w:lvl>
    <w:lvl w:ilvl="2">
      <w:start w:val="1"/>
      <w:numFmt w:val="decimal"/>
      <w:lvlText w:val="%3."/>
      <w:lvlJc w:val="left"/>
      <w:pPr>
        <w:tabs>
          <w:tab w:val="num" w:pos="1113"/>
        </w:tabs>
        <w:ind w:left="1125" w:hanging="405"/>
      </w:pPr>
      <w:rPr>
        <w:rFonts w:ascii="Times New Roman" w:eastAsia="Times New Roman" w:hAnsi="Times New Roman" w:cs="Times New Roman"/>
        <w:position w:val="0"/>
        <w:sz w:val="24"/>
        <w:szCs w:val="24"/>
        <w:u w:color="000000"/>
        <w:rtl w:val="0"/>
        <w:lang w:val="ru-RU"/>
      </w:rPr>
    </w:lvl>
    <w:lvl w:ilvl="3">
      <w:start w:val="1"/>
      <w:numFmt w:val="decimal"/>
      <w:lvlText w:val="%4."/>
      <w:lvlJc w:val="left"/>
      <w:pPr>
        <w:tabs>
          <w:tab w:val="num" w:pos="1473"/>
        </w:tabs>
        <w:ind w:left="1485" w:hanging="405"/>
      </w:pPr>
      <w:rPr>
        <w:rFonts w:ascii="Times New Roman" w:eastAsia="Times New Roman" w:hAnsi="Times New Roman" w:cs="Times New Roman"/>
        <w:position w:val="0"/>
        <w:sz w:val="24"/>
        <w:szCs w:val="24"/>
        <w:u w:color="000000"/>
        <w:rtl w:val="0"/>
        <w:lang w:val="ru-RU"/>
      </w:rPr>
    </w:lvl>
    <w:lvl w:ilvl="4">
      <w:start w:val="1"/>
      <w:numFmt w:val="decimal"/>
      <w:lvlText w:val="%5."/>
      <w:lvlJc w:val="left"/>
      <w:pPr>
        <w:tabs>
          <w:tab w:val="num" w:pos="1833"/>
        </w:tabs>
        <w:ind w:left="1845" w:hanging="405"/>
      </w:pPr>
      <w:rPr>
        <w:rFonts w:ascii="Times New Roman" w:eastAsia="Times New Roman" w:hAnsi="Times New Roman" w:cs="Times New Roman"/>
        <w:position w:val="0"/>
        <w:sz w:val="24"/>
        <w:szCs w:val="24"/>
        <w:u w:color="000000"/>
        <w:rtl w:val="0"/>
        <w:lang w:val="ru-RU"/>
      </w:rPr>
    </w:lvl>
    <w:lvl w:ilvl="5">
      <w:start w:val="1"/>
      <w:numFmt w:val="decimal"/>
      <w:lvlText w:val="%6."/>
      <w:lvlJc w:val="left"/>
      <w:pPr>
        <w:tabs>
          <w:tab w:val="num" w:pos="2193"/>
        </w:tabs>
        <w:ind w:left="2205" w:hanging="405"/>
      </w:pPr>
      <w:rPr>
        <w:rFonts w:ascii="Times New Roman" w:eastAsia="Times New Roman" w:hAnsi="Times New Roman" w:cs="Times New Roman"/>
        <w:position w:val="0"/>
        <w:sz w:val="24"/>
        <w:szCs w:val="24"/>
        <w:u w:color="000000"/>
        <w:rtl w:val="0"/>
        <w:lang w:val="ru-RU"/>
      </w:rPr>
    </w:lvl>
    <w:lvl w:ilvl="6">
      <w:start w:val="1"/>
      <w:numFmt w:val="decimal"/>
      <w:lvlText w:val="%7."/>
      <w:lvlJc w:val="left"/>
      <w:pPr>
        <w:tabs>
          <w:tab w:val="num" w:pos="2553"/>
        </w:tabs>
        <w:ind w:left="2565" w:hanging="405"/>
      </w:pPr>
      <w:rPr>
        <w:rFonts w:ascii="Times New Roman" w:eastAsia="Times New Roman" w:hAnsi="Times New Roman" w:cs="Times New Roman"/>
        <w:position w:val="0"/>
        <w:sz w:val="24"/>
        <w:szCs w:val="24"/>
        <w:u w:color="000000"/>
        <w:rtl w:val="0"/>
        <w:lang w:val="ru-RU"/>
      </w:rPr>
    </w:lvl>
    <w:lvl w:ilvl="7">
      <w:start w:val="1"/>
      <w:numFmt w:val="decimal"/>
      <w:lvlText w:val="%8."/>
      <w:lvlJc w:val="left"/>
      <w:pPr>
        <w:tabs>
          <w:tab w:val="num" w:pos="2913"/>
        </w:tabs>
        <w:ind w:left="2925" w:hanging="405"/>
      </w:pPr>
      <w:rPr>
        <w:rFonts w:ascii="Times New Roman" w:eastAsia="Times New Roman" w:hAnsi="Times New Roman" w:cs="Times New Roman"/>
        <w:position w:val="0"/>
        <w:sz w:val="24"/>
        <w:szCs w:val="24"/>
        <w:u w:color="000000"/>
        <w:rtl w:val="0"/>
        <w:lang w:val="ru-RU"/>
      </w:rPr>
    </w:lvl>
    <w:lvl w:ilvl="8">
      <w:start w:val="1"/>
      <w:numFmt w:val="decimal"/>
      <w:lvlText w:val="%9."/>
      <w:lvlJc w:val="left"/>
      <w:pPr>
        <w:tabs>
          <w:tab w:val="num" w:pos="3273"/>
        </w:tabs>
        <w:ind w:left="3285" w:hanging="405"/>
      </w:pPr>
      <w:rPr>
        <w:rFonts w:ascii="Times New Roman" w:eastAsia="Times New Roman" w:hAnsi="Times New Roman" w:cs="Times New Roman"/>
        <w:position w:val="0"/>
        <w:sz w:val="24"/>
        <w:szCs w:val="24"/>
        <w:u w:color="000000"/>
        <w:rtl w:val="0"/>
        <w:lang w:val="ru-RU"/>
      </w:rPr>
    </w:lvl>
  </w:abstractNum>
  <w:abstractNum w:abstractNumId="16" w15:restartNumberingAfterBreak="0">
    <w:nsid w:val="23EC5090"/>
    <w:multiLevelType w:val="hybridMultilevel"/>
    <w:tmpl w:val="8F6800D2"/>
    <w:lvl w:ilvl="0" w:tplc="DB167738">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2715082F"/>
    <w:multiLevelType w:val="multilevel"/>
    <w:tmpl w:val="3B9E7496"/>
    <w:styleLink w:val="List25"/>
    <w:lvl w:ilvl="0">
      <w:start w:val="1"/>
      <w:numFmt w:val="decimal"/>
      <w:lvlText w:val="%1."/>
      <w:lvlJc w:val="left"/>
      <w:pPr>
        <w:tabs>
          <w:tab w:val="num" w:pos="851"/>
        </w:tabs>
        <w:ind w:left="851" w:hanging="360"/>
      </w:pPr>
      <w:rPr>
        <w:position w:val="0"/>
        <w:sz w:val="28"/>
        <w:szCs w:val="28"/>
        <w:rtl w:val="0"/>
      </w:rPr>
    </w:lvl>
    <w:lvl w:ilvl="1">
      <w:start w:val="1"/>
      <w:numFmt w:val="lowerLetter"/>
      <w:lvlText w:val="%2."/>
      <w:lvlJc w:val="left"/>
      <w:pPr>
        <w:tabs>
          <w:tab w:val="num" w:pos="1566"/>
        </w:tabs>
        <w:ind w:left="1566" w:hanging="420"/>
      </w:pPr>
      <w:rPr>
        <w:position w:val="0"/>
        <w:sz w:val="28"/>
        <w:szCs w:val="28"/>
        <w:rtl w:val="0"/>
      </w:rPr>
    </w:lvl>
    <w:lvl w:ilvl="2">
      <w:start w:val="1"/>
      <w:numFmt w:val="lowerRoman"/>
      <w:lvlText w:val="%3."/>
      <w:lvlJc w:val="left"/>
      <w:pPr>
        <w:tabs>
          <w:tab w:val="num" w:pos="2275"/>
        </w:tabs>
        <w:ind w:left="2275" w:hanging="345"/>
      </w:pPr>
      <w:rPr>
        <w:position w:val="0"/>
        <w:sz w:val="28"/>
        <w:szCs w:val="28"/>
        <w:rtl w:val="0"/>
      </w:rPr>
    </w:lvl>
    <w:lvl w:ilvl="3">
      <w:start w:val="1"/>
      <w:numFmt w:val="decimal"/>
      <w:lvlText w:val="%4."/>
      <w:lvlJc w:val="left"/>
      <w:pPr>
        <w:tabs>
          <w:tab w:val="num" w:pos="3006"/>
        </w:tabs>
        <w:ind w:left="3006" w:hanging="420"/>
      </w:pPr>
      <w:rPr>
        <w:position w:val="0"/>
        <w:sz w:val="28"/>
        <w:szCs w:val="28"/>
        <w:rtl w:val="0"/>
      </w:rPr>
    </w:lvl>
    <w:lvl w:ilvl="4">
      <w:start w:val="1"/>
      <w:numFmt w:val="lowerLetter"/>
      <w:lvlText w:val="%5."/>
      <w:lvlJc w:val="left"/>
      <w:pPr>
        <w:tabs>
          <w:tab w:val="num" w:pos="3726"/>
        </w:tabs>
        <w:ind w:left="3726" w:hanging="420"/>
      </w:pPr>
      <w:rPr>
        <w:position w:val="0"/>
        <w:sz w:val="28"/>
        <w:szCs w:val="28"/>
        <w:rtl w:val="0"/>
      </w:rPr>
    </w:lvl>
    <w:lvl w:ilvl="5">
      <w:start w:val="1"/>
      <w:numFmt w:val="lowerRoman"/>
      <w:lvlText w:val="%6."/>
      <w:lvlJc w:val="left"/>
      <w:pPr>
        <w:tabs>
          <w:tab w:val="num" w:pos="4435"/>
        </w:tabs>
        <w:ind w:left="4435" w:hanging="345"/>
      </w:pPr>
      <w:rPr>
        <w:position w:val="0"/>
        <w:sz w:val="28"/>
        <w:szCs w:val="28"/>
        <w:rtl w:val="0"/>
      </w:rPr>
    </w:lvl>
    <w:lvl w:ilvl="6">
      <w:start w:val="1"/>
      <w:numFmt w:val="decimal"/>
      <w:lvlText w:val="%7."/>
      <w:lvlJc w:val="left"/>
      <w:pPr>
        <w:tabs>
          <w:tab w:val="num" w:pos="5166"/>
        </w:tabs>
        <w:ind w:left="5166" w:hanging="420"/>
      </w:pPr>
      <w:rPr>
        <w:position w:val="0"/>
        <w:sz w:val="28"/>
        <w:szCs w:val="28"/>
        <w:rtl w:val="0"/>
      </w:rPr>
    </w:lvl>
    <w:lvl w:ilvl="7">
      <w:start w:val="1"/>
      <w:numFmt w:val="lowerLetter"/>
      <w:lvlText w:val="%8."/>
      <w:lvlJc w:val="left"/>
      <w:pPr>
        <w:tabs>
          <w:tab w:val="num" w:pos="5886"/>
        </w:tabs>
        <w:ind w:left="5886" w:hanging="420"/>
      </w:pPr>
      <w:rPr>
        <w:position w:val="0"/>
        <w:sz w:val="28"/>
        <w:szCs w:val="28"/>
        <w:rtl w:val="0"/>
      </w:rPr>
    </w:lvl>
    <w:lvl w:ilvl="8">
      <w:start w:val="1"/>
      <w:numFmt w:val="lowerRoman"/>
      <w:lvlText w:val="%9."/>
      <w:lvlJc w:val="left"/>
      <w:pPr>
        <w:tabs>
          <w:tab w:val="num" w:pos="6595"/>
        </w:tabs>
        <w:ind w:left="6595" w:hanging="345"/>
      </w:pPr>
      <w:rPr>
        <w:position w:val="0"/>
        <w:sz w:val="28"/>
        <w:szCs w:val="28"/>
        <w:rtl w:val="0"/>
      </w:rPr>
    </w:lvl>
  </w:abstractNum>
  <w:abstractNum w:abstractNumId="18" w15:restartNumberingAfterBreak="0">
    <w:nsid w:val="2C033CC0"/>
    <w:multiLevelType w:val="multilevel"/>
    <w:tmpl w:val="795E7A62"/>
    <w:lvl w:ilvl="0">
      <w:start w:val="1"/>
      <w:numFmt w:val="decimal"/>
      <w:lvlText w:val="%1."/>
      <w:lvlJc w:val="left"/>
      <w:pPr>
        <w:ind w:left="433" w:hanging="360"/>
      </w:pPr>
      <w:rPr>
        <w:rFonts w:hint="default"/>
      </w:rPr>
    </w:lvl>
    <w:lvl w:ilvl="1" w:tentative="1">
      <w:start w:val="1"/>
      <w:numFmt w:val="lowerLetter"/>
      <w:lvlText w:val="%2."/>
      <w:lvlJc w:val="left"/>
      <w:pPr>
        <w:ind w:left="1153" w:hanging="360"/>
      </w:pPr>
    </w:lvl>
    <w:lvl w:ilvl="2" w:tentative="1">
      <w:start w:val="1"/>
      <w:numFmt w:val="lowerRoman"/>
      <w:lvlText w:val="%3."/>
      <w:lvlJc w:val="right"/>
      <w:pPr>
        <w:ind w:left="1873" w:hanging="180"/>
      </w:pPr>
    </w:lvl>
    <w:lvl w:ilvl="3" w:tentative="1">
      <w:start w:val="1"/>
      <w:numFmt w:val="decimal"/>
      <w:lvlText w:val="%4."/>
      <w:lvlJc w:val="left"/>
      <w:pPr>
        <w:ind w:left="2593" w:hanging="360"/>
      </w:pPr>
    </w:lvl>
    <w:lvl w:ilvl="4" w:tentative="1">
      <w:start w:val="1"/>
      <w:numFmt w:val="lowerLetter"/>
      <w:lvlText w:val="%5."/>
      <w:lvlJc w:val="left"/>
      <w:pPr>
        <w:ind w:left="3313" w:hanging="360"/>
      </w:pPr>
    </w:lvl>
    <w:lvl w:ilvl="5" w:tentative="1">
      <w:start w:val="1"/>
      <w:numFmt w:val="lowerRoman"/>
      <w:lvlText w:val="%6."/>
      <w:lvlJc w:val="right"/>
      <w:pPr>
        <w:ind w:left="4033" w:hanging="180"/>
      </w:pPr>
    </w:lvl>
    <w:lvl w:ilvl="6" w:tentative="1">
      <w:start w:val="1"/>
      <w:numFmt w:val="decimal"/>
      <w:lvlText w:val="%7."/>
      <w:lvlJc w:val="left"/>
      <w:pPr>
        <w:ind w:left="4753" w:hanging="360"/>
      </w:pPr>
    </w:lvl>
    <w:lvl w:ilvl="7" w:tentative="1">
      <w:start w:val="1"/>
      <w:numFmt w:val="lowerLetter"/>
      <w:lvlText w:val="%8."/>
      <w:lvlJc w:val="left"/>
      <w:pPr>
        <w:ind w:left="5473" w:hanging="360"/>
      </w:pPr>
    </w:lvl>
    <w:lvl w:ilvl="8" w:tentative="1">
      <w:start w:val="1"/>
      <w:numFmt w:val="lowerRoman"/>
      <w:lvlText w:val="%9."/>
      <w:lvlJc w:val="right"/>
      <w:pPr>
        <w:ind w:left="6193" w:hanging="180"/>
      </w:pPr>
    </w:lvl>
  </w:abstractNum>
  <w:abstractNum w:abstractNumId="19" w15:restartNumberingAfterBreak="0">
    <w:nsid w:val="33131C8E"/>
    <w:multiLevelType w:val="hybridMultilevel"/>
    <w:tmpl w:val="79EA7526"/>
    <w:lvl w:ilvl="0" w:tplc="C86455C2">
      <w:start w:val="1"/>
      <w:numFmt w:val="decimal"/>
      <w:lvlText w:val="%1."/>
      <w:lvlJc w:val="left"/>
      <w:pPr>
        <w:ind w:left="433" w:hanging="360"/>
      </w:pPr>
      <w:rPr>
        <w:rFonts w:hint="default"/>
      </w:rPr>
    </w:lvl>
    <w:lvl w:ilvl="1" w:tplc="04190019" w:tentative="1">
      <w:start w:val="1"/>
      <w:numFmt w:val="lowerLetter"/>
      <w:lvlText w:val="%2."/>
      <w:lvlJc w:val="left"/>
      <w:pPr>
        <w:ind w:left="1153" w:hanging="360"/>
      </w:pPr>
    </w:lvl>
    <w:lvl w:ilvl="2" w:tplc="0419001B" w:tentative="1">
      <w:start w:val="1"/>
      <w:numFmt w:val="lowerRoman"/>
      <w:lvlText w:val="%3."/>
      <w:lvlJc w:val="right"/>
      <w:pPr>
        <w:ind w:left="1873" w:hanging="180"/>
      </w:pPr>
    </w:lvl>
    <w:lvl w:ilvl="3" w:tplc="0419000F" w:tentative="1">
      <w:start w:val="1"/>
      <w:numFmt w:val="decimal"/>
      <w:lvlText w:val="%4."/>
      <w:lvlJc w:val="left"/>
      <w:pPr>
        <w:ind w:left="2593" w:hanging="360"/>
      </w:pPr>
    </w:lvl>
    <w:lvl w:ilvl="4" w:tplc="04190019" w:tentative="1">
      <w:start w:val="1"/>
      <w:numFmt w:val="lowerLetter"/>
      <w:lvlText w:val="%5."/>
      <w:lvlJc w:val="left"/>
      <w:pPr>
        <w:ind w:left="3313" w:hanging="360"/>
      </w:pPr>
    </w:lvl>
    <w:lvl w:ilvl="5" w:tplc="0419001B" w:tentative="1">
      <w:start w:val="1"/>
      <w:numFmt w:val="lowerRoman"/>
      <w:lvlText w:val="%6."/>
      <w:lvlJc w:val="right"/>
      <w:pPr>
        <w:ind w:left="4033" w:hanging="180"/>
      </w:pPr>
    </w:lvl>
    <w:lvl w:ilvl="6" w:tplc="0419000F" w:tentative="1">
      <w:start w:val="1"/>
      <w:numFmt w:val="decimal"/>
      <w:lvlText w:val="%7."/>
      <w:lvlJc w:val="left"/>
      <w:pPr>
        <w:ind w:left="4753" w:hanging="360"/>
      </w:pPr>
    </w:lvl>
    <w:lvl w:ilvl="7" w:tplc="04190019" w:tentative="1">
      <w:start w:val="1"/>
      <w:numFmt w:val="lowerLetter"/>
      <w:lvlText w:val="%8."/>
      <w:lvlJc w:val="left"/>
      <w:pPr>
        <w:ind w:left="5473" w:hanging="360"/>
      </w:pPr>
    </w:lvl>
    <w:lvl w:ilvl="8" w:tplc="0419001B" w:tentative="1">
      <w:start w:val="1"/>
      <w:numFmt w:val="lowerRoman"/>
      <w:lvlText w:val="%9."/>
      <w:lvlJc w:val="right"/>
      <w:pPr>
        <w:ind w:left="6193" w:hanging="180"/>
      </w:pPr>
    </w:lvl>
  </w:abstractNum>
  <w:abstractNum w:abstractNumId="20" w15:restartNumberingAfterBreak="0">
    <w:nsid w:val="3783557D"/>
    <w:multiLevelType w:val="multilevel"/>
    <w:tmpl w:val="DCF07D9C"/>
    <w:styleLink w:val="List27"/>
    <w:lvl w:ilvl="0">
      <w:start w:val="1"/>
      <w:numFmt w:val="decimal"/>
      <w:lvlText w:val="%1."/>
      <w:lvlJc w:val="left"/>
      <w:pPr>
        <w:tabs>
          <w:tab w:val="num" w:pos="720"/>
        </w:tabs>
        <w:ind w:left="720" w:hanging="360"/>
      </w:pPr>
      <w:rPr>
        <w:color w:val="000000"/>
        <w:position w:val="0"/>
        <w:sz w:val="28"/>
        <w:szCs w:val="28"/>
        <w:u w:color="000000"/>
        <w:rtl w:val="0"/>
      </w:rPr>
    </w:lvl>
    <w:lvl w:ilvl="1">
      <w:start w:val="1"/>
      <w:numFmt w:val="decimal"/>
      <w:lvlText w:val="%2."/>
      <w:lvlJc w:val="left"/>
      <w:pPr>
        <w:tabs>
          <w:tab w:val="num" w:pos="1500"/>
        </w:tabs>
        <w:ind w:left="1500" w:hanging="420"/>
      </w:pPr>
      <w:rPr>
        <w:color w:val="000000"/>
        <w:position w:val="0"/>
        <w:sz w:val="28"/>
        <w:szCs w:val="28"/>
        <w:u w:color="000000"/>
        <w:rtl w:val="0"/>
      </w:rPr>
    </w:lvl>
    <w:lvl w:ilvl="2">
      <w:start w:val="1"/>
      <w:numFmt w:val="decimal"/>
      <w:lvlText w:val="%3."/>
      <w:lvlJc w:val="left"/>
      <w:pPr>
        <w:tabs>
          <w:tab w:val="num" w:pos="2220"/>
        </w:tabs>
        <w:ind w:left="2220" w:hanging="420"/>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decimal"/>
      <w:lvlText w:val="%5."/>
      <w:lvlJc w:val="left"/>
      <w:pPr>
        <w:tabs>
          <w:tab w:val="num" w:pos="3660"/>
        </w:tabs>
        <w:ind w:left="3660" w:hanging="420"/>
      </w:pPr>
      <w:rPr>
        <w:color w:val="000000"/>
        <w:position w:val="0"/>
        <w:sz w:val="28"/>
        <w:szCs w:val="28"/>
        <w:u w:color="000000"/>
        <w:rtl w:val="0"/>
      </w:rPr>
    </w:lvl>
    <w:lvl w:ilvl="5">
      <w:start w:val="1"/>
      <w:numFmt w:val="decimal"/>
      <w:lvlText w:val="%6."/>
      <w:lvlJc w:val="left"/>
      <w:pPr>
        <w:tabs>
          <w:tab w:val="num" w:pos="4380"/>
        </w:tabs>
        <w:ind w:left="4380" w:hanging="420"/>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decimal"/>
      <w:lvlText w:val="%8."/>
      <w:lvlJc w:val="left"/>
      <w:pPr>
        <w:tabs>
          <w:tab w:val="num" w:pos="5820"/>
        </w:tabs>
        <w:ind w:left="5820" w:hanging="420"/>
      </w:pPr>
      <w:rPr>
        <w:color w:val="000000"/>
        <w:position w:val="0"/>
        <w:sz w:val="28"/>
        <w:szCs w:val="28"/>
        <w:u w:color="000000"/>
        <w:rtl w:val="0"/>
      </w:rPr>
    </w:lvl>
    <w:lvl w:ilvl="8">
      <w:start w:val="1"/>
      <w:numFmt w:val="decimal"/>
      <w:lvlText w:val="%9."/>
      <w:lvlJc w:val="left"/>
      <w:pPr>
        <w:tabs>
          <w:tab w:val="num" w:pos="6540"/>
        </w:tabs>
        <w:ind w:left="6540" w:hanging="420"/>
      </w:pPr>
      <w:rPr>
        <w:color w:val="000000"/>
        <w:position w:val="0"/>
        <w:sz w:val="28"/>
        <w:szCs w:val="28"/>
        <w:u w:color="000000"/>
        <w:rtl w:val="0"/>
      </w:rPr>
    </w:lvl>
  </w:abstractNum>
  <w:abstractNum w:abstractNumId="21" w15:restartNumberingAfterBreak="0">
    <w:nsid w:val="3D3F5E66"/>
    <w:multiLevelType w:val="hybridMultilevel"/>
    <w:tmpl w:val="09B82288"/>
    <w:lvl w:ilvl="0" w:tplc="429834D4">
      <w:start w:val="1"/>
      <w:numFmt w:val="decimal"/>
      <w:lvlText w:val="%1."/>
      <w:lvlJc w:val="left"/>
      <w:pPr>
        <w:ind w:left="78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EDB15BE"/>
    <w:multiLevelType w:val="multilevel"/>
    <w:tmpl w:val="FD844E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FF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616746"/>
    <w:multiLevelType w:val="hybridMultilevel"/>
    <w:tmpl w:val="75AA775C"/>
    <w:lvl w:ilvl="0" w:tplc="0419000F">
      <w:start w:val="1"/>
      <w:numFmt w:val="decimal"/>
      <w:lvlText w:val="%1."/>
      <w:lvlJc w:val="left"/>
      <w:pPr>
        <w:ind w:left="35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6B7F25"/>
    <w:multiLevelType w:val="multilevel"/>
    <w:tmpl w:val="E6AC102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45767374"/>
    <w:multiLevelType w:val="multilevel"/>
    <w:tmpl w:val="E13C3E92"/>
    <w:styleLink w:val="List24"/>
    <w:lvl w:ilvl="0">
      <w:numFmt w:val="bullet"/>
      <w:lvlText w:val="•"/>
      <w:lvlJc w:val="left"/>
      <w:pPr>
        <w:tabs>
          <w:tab w:val="num" w:pos="183"/>
        </w:tabs>
        <w:ind w:left="183" w:hanging="183"/>
      </w:pPr>
      <w:rPr>
        <w:spacing w:val="-4"/>
        <w:position w:val="0"/>
        <w:sz w:val="24"/>
        <w:szCs w:val="24"/>
        <w:rtl w:val="0"/>
      </w:rPr>
    </w:lvl>
    <w:lvl w:ilvl="1">
      <w:start w:val="1"/>
      <w:numFmt w:val="decimal"/>
      <w:lvlText w:val="%2."/>
      <w:lvlJc w:val="left"/>
      <w:pPr>
        <w:tabs>
          <w:tab w:val="num" w:pos="1500"/>
        </w:tabs>
        <w:ind w:left="1500" w:hanging="420"/>
      </w:pPr>
      <w:rPr>
        <w:spacing w:val="-4"/>
        <w:position w:val="0"/>
        <w:sz w:val="28"/>
        <w:szCs w:val="28"/>
        <w:rtl w:val="0"/>
      </w:rPr>
    </w:lvl>
    <w:lvl w:ilvl="2">
      <w:start w:val="1"/>
      <w:numFmt w:val="bullet"/>
      <w:lvlText w:val="▪"/>
      <w:lvlJc w:val="left"/>
      <w:pPr>
        <w:tabs>
          <w:tab w:val="num" w:pos="2220"/>
        </w:tabs>
        <w:ind w:left="2220" w:hanging="420"/>
      </w:pPr>
      <w:rPr>
        <w:spacing w:val="-4"/>
        <w:position w:val="0"/>
        <w:sz w:val="28"/>
        <w:szCs w:val="28"/>
        <w:rtl w:val="0"/>
      </w:rPr>
    </w:lvl>
    <w:lvl w:ilvl="3">
      <w:start w:val="1"/>
      <w:numFmt w:val="bullet"/>
      <w:lvlText w:val="•"/>
      <w:lvlJc w:val="left"/>
      <w:pPr>
        <w:tabs>
          <w:tab w:val="num" w:pos="2940"/>
        </w:tabs>
        <w:ind w:left="2940" w:hanging="420"/>
      </w:pPr>
      <w:rPr>
        <w:spacing w:val="-4"/>
        <w:position w:val="0"/>
        <w:sz w:val="28"/>
        <w:szCs w:val="28"/>
        <w:rtl w:val="0"/>
      </w:rPr>
    </w:lvl>
    <w:lvl w:ilvl="4">
      <w:start w:val="1"/>
      <w:numFmt w:val="bullet"/>
      <w:lvlText w:val="o"/>
      <w:lvlJc w:val="left"/>
      <w:pPr>
        <w:tabs>
          <w:tab w:val="num" w:pos="3660"/>
        </w:tabs>
        <w:ind w:left="3660" w:hanging="420"/>
      </w:pPr>
      <w:rPr>
        <w:spacing w:val="-4"/>
        <w:position w:val="0"/>
        <w:sz w:val="28"/>
        <w:szCs w:val="28"/>
        <w:rtl w:val="0"/>
      </w:rPr>
    </w:lvl>
    <w:lvl w:ilvl="5">
      <w:start w:val="1"/>
      <w:numFmt w:val="bullet"/>
      <w:lvlText w:val="▪"/>
      <w:lvlJc w:val="left"/>
      <w:pPr>
        <w:tabs>
          <w:tab w:val="num" w:pos="4380"/>
        </w:tabs>
        <w:ind w:left="4380" w:hanging="420"/>
      </w:pPr>
      <w:rPr>
        <w:spacing w:val="-4"/>
        <w:position w:val="0"/>
        <w:sz w:val="28"/>
        <w:szCs w:val="28"/>
        <w:rtl w:val="0"/>
      </w:rPr>
    </w:lvl>
    <w:lvl w:ilvl="6">
      <w:start w:val="1"/>
      <w:numFmt w:val="bullet"/>
      <w:lvlText w:val="•"/>
      <w:lvlJc w:val="left"/>
      <w:pPr>
        <w:tabs>
          <w:tab w:val="num" w:pos="5100"/>
        </w:tabs>
        <w:ind w:left="5100" w:hanging="420"/>
      </w:pPr>
      <w:rPr>
        <w:spacing w:val="-4"/>
        <w:position w:val="0"/>
        <w:sz w:val="28"/>
        <w:szCs w:val="28"/>
        <w:rtl w:val="0"/>
      </w:rPr>
    </w:lvl>
    <w:lvl w:ilvl="7">
      <w:start w:val="1"/>
      <w:numFmt w:val="bullet"/>
      <w:lvlText w:val="o"/>
      <w:lvlJc w:val="left"/>
      <w:pPr>
        <w:tabs>
          <w:tab w:val="num" w:pos="5820"/>
        </w:tabs>
        <w:ind w:left="5820" w:hanging="420"/>
      </w:pPr>
      <w:rPr>
        <w:spacing w:val="-4"/>
        <w:position w:val="0"/>
        <w:sz w:val="28"/>
        <w:szCs w:val="28"/>
        <w:rtl w:val="0"/>
      </w:rPr>
    </w:lvl>
    <w:lvl w:ilvl="8">
      <w:start w:val="1"/>
      <w:numFmt w:val="bullet"/>
      <w:lvlText w:val="▪"/>
      <w:lvlJc w:val="left"/>
      <w:pPr>
        <w:tabs>
          <w:tab w:val="num" w:pos="6540"/>
        </w:tabs>
        <w:ind w:left="6540" w:hanging="420"/>
      </w:pPr>
      <w:rPr>
        <w:spacing w:val="-4"/>
        <w:position w:val="0"/>
        <w:sz w:val="28"/>
        <w:szCs w:val="28"/>
        <w:rtl w:val="0"/>
      </w:rPr>
    </w:lvl>
  </w:abstractNum>
  <w:abstractNum w:abstractNumId="26" w15:restartNumberingAfterBreak="0">
    <w:nsid w:val="457C726D"/>
    <w:multiLevelType w:val="hybridMultilevel"/>
    <w:tmpl w:val="75AA775C"/>
    <w:lvl w:ilvl="0" w:tplc="FFFFFFFF">
      <w:start w:val="1"/>
      <w:numFmt w:val="decimal"/>
      <w:lvlText w:val="%1."/>
      <w:lvlJc w:val="left"/>
      <w:pPr>
        <w:ind w:left="35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511820"/>
    <w:multiLevelType w:val="multilevel"/>
    <w:tmpl w:val="C4A8D2D8"/>
    <w:lvl w:ilvl="0">
      <w:start w:val="8"/>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C6A368B"/>
    <w:multiLevelType w:val="multilevel"/>
    <w:tmpl w:val="6BE472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E415E27"/>
    <w:multiLevelType w:val="hybridMultilevel"/>
    <w:tmpl w:val="6B306FAA"/>
    <w:lvl w:ilvl="0" w:tplc="5EE28B6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5EE28B6C">
      <w:start w:val="1"/>
      <w:numFmt w:val="russianLower"/>
      <w:lvlText w:val="%4)"/>
      <w:lvlJc w:val="left"/>
      <w:pPr>
        <w:ind w:left="3589" w:hanging="360"/>
      </w:pPr>
      <w:rPr>
        <w:rFonts w:hint="default"/>
      </w:r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0D0708E"/>
    <w:multiLevelType w:val="hybridMultilevel"/>
    <w:tmpl w:val="91642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1B472A"/>
    <w:multiLevelType w:val="multilevel"/>
    <w:tmpl w:val="BB2C152C"/>
    <w:styleLink w:val="51"/>
    <w:lvl w:ilvl="0">
      <w:numFmt w:val="bullet"/>
      <w:lvlText w:val="•"/>
      <w:lvlJc w:val="left"/>
      <w:pPr>
        <w:tabs>
          <w:tab w:val="num" w:pos="359"/>
        </w:tabs>
        <w:ind w:left="359" w:hanging="359"/>
      </w:pPr>
      <w:rPr>
        <w:position w:val="0"/>
        <w:sz w:val="24"/>
        <w:szCs w:val="24"/>
        <w:rtl w:val="0"/>
      </w:rPr>
    </w:lvl>
    <w:lvl w:ilvl="1">
      <w:start w:val="1"/>
      <w:numFmt w:val="lowerLetter"/>
      <w:lvlText w:val="%2."/>
      <w:lvlJc w:val="left"/>
      <w:pPr>
        <w:tabs>
          <w:tab w:val="num" w:pos="1500"/>
        </w:tabs>
        <w:ind w:left="1500" w:hanging="420"/>
      </w:pPr>
      <w:rPr>
        <w:position w:val="0"/>
        <w:sz w:val="28"/>
        <w:szCs w:val="28"/>
        <w:rtl w:val="0"/>
      </w:rPr>
    </w:lvl>
    <w:lvl w:ilvl="2">
      <w:start w:val="1"/>
      <w:numFmt w:val="lowerRoman"/>
      <w:lvlText w:val="%3."/>
      <w:lvlJc w:val="left"/>
      <w:pPr>
        <w:tabs>
          <w:tab w:val="num" w:pos="2209"/>
        </w:tabs>
        <w:ind w:left="2209" w:hanging="345"/>
      </w:pPr>
      <w:rPr>
        <w:position w:val="0"/>
        <w:sz w:val="28"/>
        <w:szCs w:val="28"/>
        <w:rtl w:val="0"/>
      </w:rPr>
    </w:lvl>
    <w:lvl w:ilvl="3">
      <w:start w:val="1"/>
      <w:numFmt w:val="decimal"/>
      <w:lvlText w:val="%4."/>
      <w:lvlJc w:val="left"/>
      <w:pPr>
        <w:tabs>
          <w:tab w:val="num" w:pos="2940"/>
        </w:tabs>
        <w:ind w:left="2940" w:hanging="420"/>
      </w:pPr>
      <w:rPr>
        <w:position w:val="0"/>
        <w:sz w:val="28"/>
        <w:szCs w:val="28"/>
        <w:rtl w:val="0"/>
      </w:rPr>
    </w:lvl>
    <w:lvl w:ilvl="4">
      <w:start w:val="1"/>
      <w:numFmt w:val="lowerLetter"/>
      <w:lvlText w:val="%5."/>
      <w:lvlJc w:val="left"/>
      <w:pPr>
        <w:tabs>
          <w:tab w:val="num" w:pos="3660"/>
        </w:tabs>
        <w:ind w:left="3660" w:hanging="420"/>
      </w:pPr>
      <w:rPr>
        <w:position w:val="0"/>
        <w:sz w:val="28"/>
        <w:szCs w:val="28"/>
        <w:rtl w:val="0"/>
      </w:rPr>
    </w:lvl>
    <w:lvl w:ilvl="5">
      <w:start w:val="1"/>
      <w:numFmt w:val="lowerRoman"/>
      <w:lvlText w:val="%6."/>
      <w:lvlJc w:val="left"/>
      <w:pPr>
        <w:tabs>
          <w:tab w:val="num" w:pos="4369"/>
        </w:tabs>
        <w:ind w:left="4369" w:hanging="345"/>
      </w:pPr>
      <w:rPr>
        <w:position w:val="0"/>
        <w:sz w:val="28"/>
        <w:szCs w:val="28"/>
        <w:rtl w:val="0"/>
      </w:rPr>
    </w:lvl>
    <w:lvl w:ilvl="6">
      <w:start w:val="1"/>
      <w:numFmt w:val="decimal"/>
      <w:lvlText w:val="%7."/>
      <w:lvlJc w:val="left"/>
      <w:pPr>
        <w:tabs>
          <w:tab w:val="num" w:pos="5100"/>
        </w:tabs>
        <w:ind w:left="5100" w:hanging="420"/>
      </w:pPr>
      <w:rPr>
        <w:position w:val="0"/>
        <w:sz w:val="28"/>
        <w:szCs w:val="28"/>
        <w:rtl w:val="0"/>
      </w:rPr>
    </w:lvl>
    <w:lvl w:ilvl="7">
      <w:start w:val="1"/>
      <w:numFmt w:val="lowerLetter"/>
      <w:lvlText w:val="%8."/>
      <w:lvlJc w:val="left"/>
      <w:pPr>
        <w:tabs>
          <w:tab w:val="num" w:pos="5820"/>
        </w:tabs>
        <w:ind w:left="5820" w:hanging="420"/>
      </w:pPr>
      <w:rPr>
        <w:position w:val="0"/>
        <w:sz w:val="28"/>
        <w:szCs w:val="28"/>
        <w:rtl w:val="0"/>
      </w:rPr>
    </w:lvl>
    <w:lvl w:ilvl="8">
      <w:start w:val="1"/>
      <w:numFmt w:val="lowerRoman"/>
      <w:lvlText w:val="%9."/>
      <w:lvlJc w:val="left"/>
      <w:pPr>
        <w:tabs>
          <w:tab w:val="num" w:pos="6529"/>
        </w:tabs>
        <w:ind w:left="6529" w:hanging="345"/>
      </w:pPr>
      <w:rPr>
        <w:position w:val="0"/>
        <w:sz w:val="28"/>
        <w:szCs w:val="28"/>
        <w:rtl w:val="0"/>
      </w:rPr>
    </w:lvl>
  </w:abstractNum>
  <w:abstractNum w:abstractNumId="32" w15:restartNumberingAfterBreak="0">
    <w:nsid w:val="58341560"/>
    <w:multiLevelType w:val="hybridMultilevel"/>
    <w:tmpl w:val="10DC14B6"/>
    <w:lvl w:ilvl="0" w:tplc="12767670">
      <w:start w:val="1"/>
      <w:numFmt w:val="decimal"/>
      <w:pStyle w:val="10"/>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A330C7"/>
    <w:multiLevelType w:val="hybridMultilevel"/>
    <w:tmpl w:val="A72CB994"/>
    <w:lvl w:ilvl="0" w:tplc="51A0C2C8">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CFC6C83"/>
    <w:multiLevelType w:val="multilevel"/>
    <w:tmpl w:val="4DE6DB6E"/>
    <w:lvl w:ilvl="0">
      <w:start w:val="1"/>
      <w:numFmt w:val="decimal"/>
      <w:lvlText w:val="%1."/>
      <w:lvlJc w:val="left"/>
      <w:pPr>
        <w:tabs>
          <w:tab w:val="num" w:pos="0"/>
        </w:tabs>
        <w:ind w:left="0" w:hanging="240"/>
      </w:pPr>
      <w:rPr>
        <w:rFonts w:ascii="Times New Roman" w:hAnsi="Times New Roman" w:cs="Times New Roman"/>
        <w:b w:val="0"/>
        <w:bCs w:val="0"/>
        <w:sz w:val="24"/>
        <w:szCs w:val="24"/>
      </w:rPr>
    </w:lvl>
    <w:lvl w:ilvl="1">
      <w:numFmt w:val="bullet"/>
      <w:lvlText w:val=""/>
      <w:lvlJc w:val="left"/>
      <w:pPr>
        <w:tabs>
          <w:tab w:val="num" w:pos="0"/>
        </w:tabs>
        <w:ind w:left="0" w:firstLine="0"/>
      </w:pPr>
      <w:rPr>
        <w:rFonts w:ascii="Symbol" w:hAnsi="Symbol" w:cs="Symbol" w:hint="default"/>
      </w:rPr>
    </w:lvl>
    <w:lvl w:ilvl="2">
      <w:numFmt w:val="bullet"/>
      <w:lvlText w:val=""/>
      <w:lvlJc w:val="left"/>
      <w:pPr>
        <w:tabs>
          <w:tab w:val="num" w:pos="0"/>
        </w:tabs>
        <w:ind w:left="0" w:firstLine="0"/>
      </w:pPr>
      <w:rPr>
        <w:rFonts w:ascii="Symbol" w:hAnsi="Symbol" w:cs="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Symbol" w:hAnsi="Symbol" w:cs="Symbol" w:hint="default"/>
      </w:rPr>
    </w:lvl>
    <w:lvl w:ilvl="5">
      <w:numFmt w:val="bullet"/>
      <w:lvlText w:val=""/>
      <w:lvlJc w:val="left"/>
      <w:pPr>
        <w:tabs>
          <w:tab w:val="num" w:pos="0"/>
        </w:tabs>
        <w:ind w:left="0" w:firstLine="0"/>
      </w:pPr>
      <w:rPr>
        <w:rFonts w:ascii="Symbol" w:hAnsi="Symbol" w:cs="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Symbol" w:hAnsi="Symbol" w:cs="Symbol" w:hint="default"/>
      </w:rPr>
    </w:lvl>
    <w:lvl w:ilvl="8">
      <w:numFmt w:val="bullet"/>
      <w:lvlText w:val=""/>
      <w:lvlJc w:val="left"/>
      <w:pPr>
        <w:tabs>
          <w:tab w:val="num" w:pos="0"/>
        </w:tabs>
        <w:ind w:left="0" w:firstLine="0"/>
      </w:pPr>
      <w:rPr>
        <w:rFonts w:ascii="Symbol" w:hAnsi="Symbol" w:cs="Symbol" w:hint="default"/>
      </w:rPr>
    </w:lvl>
  </w:abstractNum>
  <w:abstractNum w:abstractNumId="35" w15:restartNumberingAfterBreak="0">
    <w:nsid w:val="5EE7207F"/>
    <w:multiLevelType w:val="multilevel"/>
    <w:tmpl w:val="9F28431C"/>
    <w:lvl w:ilvl="0">
      <w:start w:val="1"/>
      <w:numFmt w:val="decimal"/>
      <w:lvlText w:val="%1."/>
      <w:lvlJc w:val="left"/>
      <w:pPr>
        <w:tabs>
          <w:tab w:val="num" w:pos="0"/>
        </w:tabs>
        <w:ind w:left="0" w:hanging="240"/>
      </w:pPr>
      <w:rPr>
        <w:rFonts w:ascii="Times New Roman" w:hAnsi="Times New Roman" w:cs="Times New Roman"/>
        <w:b w:val="0"/>
        <w:bCs w:val="0"/>
        <w:sz w:val="24"/>
        <w:szCs w:val="24"/>
      </w:rPr>
    </w:lvl>
    <w:lvl w:ilvl="1">
      <w:numFmt w:val="bullet"/>
      <w:lvlText w:val=""/>
      <w:lvlJc w:val="left"/>
      <w:pPr>
        <w:tabs>
          <w:tab w:val="num" w:pos="0"/>
        </w:tabs>
        <w:ind w:left="0" w:firstLine="0"/>
      </w:pPr>
      <w:rPr>
        <w:rFonts w:ascii="Symbol" w:hAnsi="Symbol" w:cs="Symbol" w:hint="default"/>
      </w:rPr>
    </w:lvl>
    <w:lvl w:ilvl="2">
      <w:numFmt w:val="bullet"/>
      <w:lvlText w:val=""/>
      <w:lvlJc w:val="left"/>
      <w:pPr>
        <w:tabs>
          <w:tab w:val="num" w:pos="0"/>
        </w:tabs>
        <w:ind w:left="0" w:firstLine="0"/>
      </w:pPr>
      <w:rPr>
        <w:rFonts w:ascii="Symbol" w:hAnsi="Symbol" w:cs="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Symbol" w:hAnsi="Symbol" w:cs="Symbol" w:hint="default"/>
      </w:rPr>
    </w:lvl>
    <w:lvl w:ilvl="5">
      <w:numFmt w:val="bullet"/>
      <w:lvlText w:val=""/>
      <w:lvlJc w:val="left"/>
      <w:pPr>
        <w:tabs>
          <w:tab w:val="num" w:pos="0"/>
        </w:tabs>
        <w:ind w:left="0" w:firstLine="0"/>
      </w:pPr>
      <w:rPr>
        <w:rFonts w:ascii="Symbol" w:hAnsi="Symbol" w:cs="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Symbol" w:hAnsi="Symbol" w:cs="Symbol" w:hint="default"/>
      </w:rPr>
    </w:lvl>
    <w:lvl w:ilvl="8">
      <w:numFmt w:val="bullet"/>
      <w:lvlText w:val=""/>
      <w:lvlJc w:val="left"/>
      <w:pPr>
        <w:tabs>
          <w:tab w:val="num" w:pos="0"/>
        </w:tabs>
        <w:ind w:left="0" w:firstLine="0"/>
      </w:pPr>
      <w:rPr>
        <w:rFonts w:ascii="Symbol" w:hAnsi="Symbol" w:cs="Symbol" w:hint="default"/>
      </w:rPr>
    </w:lvl>
  </w:abstractNum>
  <w:abstractNum w:abstractNumId="36" w15:restartNumberingAfterBreak="0">
    <w:nsid w:val="5EEE17FD"/>
    <w:multiLevelType w:val="multilevel"/>
    <w:tmpl w:val="133C4F24"/>
    <w:lvl w:ilvl="0">
      <w:start w:val="1"/>
      <w:numFmt w:val="decimal"/>
      <w:lvlText w:val="%1."/>
      <w:lvlJc w:val="left"/>
      <w:pPr>
        <w:tabs>
          <w:tab w:val="num" w:pos="1778"/>
        </w:tabs>
        <w:ind w:left="1778" w:hanging="360"/>
      </w:p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7" w15:restartNumberingAfterBreak="0">
    <w:nsid w:val="63A20C02"/>
    <w:multiLevelType w:val="multilevel"/>
    <w:tmpl w:val="CC7EAFCA"/>
    <w:styleLink w:val="List6"/>
    <w:lvl w:ilvl="0">
      <w:numFmt w:val="bullet"/>
      <w:lvlText w:val="•"/>
      <w:lvlJc w:val="left"/>
      <w:pPr>
        <w:tabs>
          <w:tab w:val="num" w:pos="360"/>
        </w:tabs>
        <w:ind w:left="360" w:hanging="360"/>
      </w:pPr>
      <w:rPr>
        <w:color w:val="000000"/>
        <w:position w:val="0"/>
        <w:sz w:val="24"/>
        <w:szCs w:val="24"/>
        <w:u w:color="000000"/>
        <w:rtl w:val="0"/>
        <w:lang w:val="ru-RU"/>
      </w:rPr>
    </w:lvl>
    <w:lvl w:ilvl="1">
      <w:start w:val="1"/>
      <w:numFmt w:val="bullet"/>
      <w:lvlText w:val="•"/>
      <w:lvlJc w:val="left"/>
      <w:pPr>
        <w:tabs>
          <w:tab w:val="num" w:pos="330"/>
        </w:tabs>
        <w:ind w:left="330" w:hanging="330"/>
      </w:pPr>
      <w:rPr>
        <w:color w:val="000000"/>
        <w:position w:val="0"/>
        <w:sz w:val="22"/>
        <w:szCs w:val="22"/>
        <w:u w:color="000000"/>
        <w:rtl w:val="0"/>
        <w:lang w:val="ru-RU"/>
      </w:rPr>
    </w:lvl>
    <w:lvl w:ilvl="2">
      <w:start w:val="1"/>
      <w:numFmt w:val="bullet"/>
      <w:lvlText w:val="•"/>
      <w:lvlJc w:val="left"/>
      <w:pPr>
        <w:tabs>
          <w:tab w:val="num" w:pos="330"/>
        </w:tabs>
        <w:ind w:left="330" w:hanging="330"/>
      </w:pPr>
      <w:rPr>
        <w:color w:val="000000"/>
        <w:position w:val="0"/>
        <w:sz w:val="22"/>
        <w:szCs w:val="22"/>
        <w:u w:color="000000"/>
        <w:rtl w:val="0"/>
        <w:lang w:val="ru-RU"/>
      </w:rPr>
    </w:lvl>
    <w:lvl w:ilvl="3">
      <w:start w:val="1"/>
      <w:numFmt w:val="bullet"/>
      <w:lvlText w:val="•"/>
      <w:lvlJc w:val="left"/>
      <w:pPr>
        <w:tabs>
          <w:tab w:val="num" w:pos="330"/>
        </w:tabs>
        <w:ind w:left="330" w:hanging="330"/>
      </w:pPr>
      <w:rPr>
        <w:color w:val="000000"/>
        <w:position w:val="0"/>
        <w:sz w:val="22"/>
        <w:szCs w:val="22"/>
        <w:u w:color="000000"/>
        <w:rtl w:val="0"/>
        <w:lang w:val="ru-RU"/>
      </w:rPr>
    </w:lvl>
    <w:lvl w:ilvl="4">
      <w:start w:val="1"/>
      <w:numFmt w:val="bullet"/>
      <w:lvlText w:val="•"/>
      <w:lvlJc w:val="left"/>
      <w:pPr>
        <w:tabs>
          <w:tab w:val="num" w:pos="330"/>
        </w:tabs>
        <w:ind w:left="330" w:hanging="330"/>
      </w:pPr>
      <w:rPr>
        <w:color w:val="000000"/>
        <w:position w:val="0"/>
        <w:sz w:val="22"/>
        <w:szCs w:val="22"/>
        <w:u w:color="000000"/>
        <w:rtl w:val="0"/>
        <w:lang w:val="ru-RU"/>
      </w:rPr>
    </w:lvl>
    <w:lvl w:ilvl="5">
      <w:start w:val="1"/>
      <w:numFmt w:val="bullet"/>
      <w:lvlText w:val="•"/>
      <w:lvlJc w:val="left"/>
      <w:pPr>
        <w:tabs>
          <w:tab w:val="num" w:pos="330"/>
        </w:tabs>
        <w:ind w:left="330" w:hanging="330"/>
      </w:pPr>
      <w:rPr>
        <w:color w:val="000000"/>
        <w:position w:val="0"/>
        <w:sz w:val="22"/>
        <w:szCs w:val="22"/>
        <w:u w:color="000000"/>
        <w:rtl w:val="0"/>
        <w:lang w:val="ru-RU"/>
      </w:rPr>
    </w:lvl>
    <w:lvl w:ilvl="6">
      <w:start w:val="1"/>
      <w:numFmt w:val="bullet"/>
      <w:lvlText w:val="•"/>
      <w:lvlJc w:val="left"/>
      <w:pPr>
        <w:tabs>
          <w:tab w:val="num" w:pos="330"/>
        </w:tabs>
        <w:ind w:left="330" w:hanging="330"/>
      </w:pPr>
      <w:rPr>
        <w:color w:val="000000"/>
        <w:position w:val="0"/>
        <w:sz w:val="22"/>
        <w:szCs w:val="22"/>
        <w:u w:color="000000"/>
        <w:rtl w:val="0"/>
        <w:lang w:val="ru-RU"/>
      </w:rPr>
    </w:lvl>
    <w:lvl w:ilvl="7">
      <w:start w:val="1"/>
      <w:numFmt w:val="bullet"/>
      <w:lvlText w:val="•"/>
      <w:lvlJc w:val="left"/>
      <w:pPr>
        <w:tabs>
          <w:tab w:val="num" w:pos="330"/>
        </w:tabs>
        <w:ind w:left="330" w:hanging="330"/>
      </w:pPr>
      <w:rPr>
        <w:color w:val="000000"/>
        <w:position w:val="0"/>
        <w:sz w:val="22"/>
        <w:szCs w:val="22"/>
        <w:u w:color="000000"/>
        <w:rtl w:val="0"/>
        <w:lang w:val="ru-RU"/>
      </w:rPr>
    </w:lvl>
    <w:lvl w:ilvl="8">
      <w:start w:val="1"/>
      <w:numFmt w:val="bullet"/>
      <w:lvlText w:val="•"/>
      <w:lvlJc w:val="left"/>
      <w:pPr>
        <w:tabs>
          <w:tab w:val="num" w:pos="330"/>
        </w:tabs>
        <w:ind w:left="330" w:hanging="330"/>
      </w:pPr>
      <w:rPr>
        <w:color w:val="000000"/>
        <w:position w:val="0"/>
        <w:sz w:val="22"/>
        <w:szCs w:val="22"/>
        <w:u w:color="000000"/>
        <w:rtl w:val="0"/>
        <w:lang w:val="ru-RU"/>
      </w:rPr>
    </w:lvl>
  </w:abstractNum>
  <w:abstractNum w:abstractNumId="38" w15:restartNumberingAfterBreak="0">
    <w:nsid w:val="66661E69"/>
    <w:multiLevelType w:val="hybridMultilevel"/>
    <w:tmpl w:val="D0CE1C3A"/>
    <w:lvl w:ilvl="0" w:tplc="42D2CFC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67F32A63"/>
    <w:multiLevelType w:val="hybridMultilevel"/>
    <w:tmpl w:val="97FC195C"/>
    <w:lvl w:ilvl="0" w:tplc="9EB29FB4">
      <w:start w:val="1"/>
      <w:numFmt w:val="decimal"/>
      <w:lvlText w:val="%1."/>
      <w:lvlJc w:val="left"/>
      <w:pPr>
        <w:ind w:left="1050" w:hanging="69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324154"/>
    <w:multiLevelType w:val="multilevel"/>
    <w:tmpl w:val="E53CC14C"/>
    <w:styleLink w:val="List14"/>
    <w:lvl w:ilvl="0">
      <w:start w:val="1"/>
      <w:numFmt w:val="decimal"/>
      <w:lvlText w:val="%1."/>
      <w:lvlJc w:val="left"/>
      <w:pPr>
        <w:tabs>
          <w:tab w:val="num" w:pos="720"/>
        </w:tabs>
        <w:ind w:left="720" w:hanging="360"/>
      </w:pPr>
      <w:rPr>
        <w:position w:val="0"/>
        <w:sz w:val="22"/>
        <w:szCs w:val="22"/>
        <w:rtl w:val="0"/>
        <w:lang w:val="ru-RU"/>
      </w:rPr>
    </w:lvl>
    <w:lvl w:ilvl="1">
      <w:start w:val="1"/>
      <w:numFmt w:val="decimal"/>
      <w:lvlText w:val="%2."/>
      <w:lvlJc w:val="left"/>
      <w:pPr>
        <w:tabs>
          <w:tab w:val="num" w:pos="1050"/>
        </w:tabs>
        <w:ind w:left="1050" w:hanging="330"/>
      </w:pPr>
      <w:rPr>
        <w:position w:val="0"/>
        <w:sz w:val="22"/>
        <w:szCs w:val="22"/>
        <w:rtl w:val="0"/>
        <w:lang w:val="ru-RU"/>
      </w:rPr>
    </w:lvl>
    <w:lvl w:ilvl="2">
      <w:start w:val="1"/>
      <w:numFmt w:val="decimal"/>
      <w:lvlText w:val="%3."/>
      <w:lvlJc w:val="left"/>
      <w:pPr>
        <w:tabs>
          <w:tab w:val="num" w:pos="1410"/>
        </w:tabs>
        <w:ind w:left="1410" w:hanging="330"/>
      </w:pPr>
      <w:rPr>
        <w:position w:val="0"/>
        <w:sz w:val="22"/>
        <w:szCs w:val="22"/>
        <w:rtl w:val="0"/>
        <w:lang w:val="ru-RU"/>
      </w:rPr>
    </w:lvl>
    <w:lvl w:ilvl="3">
      <w:start w:val="1"/>
      <w:numFmt w:val="decimal"/>
      <w:lvlText w:val="%4."/>
      <w:lvlJc w:val="left"/>
      <w:pPr>
        <w:tabs>
          <w:tab w:val="num" w:pos="1770"/>
        </w:tabs>
        <w:ind w:left="1770" w:hanging="330"/>
      </w:pPr>
      <w:rPr>
        <w:position w:val="0"/>
        <w:sz w:val="22"/>
        <w:szCs w:val="22"/>
        <w:rtl w:val="0"/>
        <w:lang w:val="ru-RU"/>
      </w:rPr>
    </w:lvl>
    <w:lvl w:ilvl="4">
      <w:start w:val="1"/>
      <w:numFmt w:val="decimal"/>
      <w:lvlText w:val="%5."/>
      <w:lvlJc w:val="left"/>
      <w:pPr>
        <w:tabs>
          <w:tab w:val="num" w:pos="2130"/>
        </w:tabs>
        <w:ind w:left="2130" w:hanging="330"/>
      </w:pPr>
      <w:rPr>
        <w:position w:val="0"/>
        <w:sz w:val="22"/>
        <w:szCs w:val="22"/>
        <w:rtl w:val="0"/>
        <w:lang w:val="ru-RU"/>
      </w:rPr>
    </w:lvl>
    <w:lvl w:ilvl="5">
      <w:start w:val="1"/>
      <w:numFmt w:val="decimal"/>
      <w:lvlText w:val="%6."/>
      <w:lvlJc w:val="left"/>
      <w:pPr>
        <w:tabs>
          <w:tab w:val="num" w:pos="2490"/>
        </w:tabs>
        <w:ind w:left="2490" w:hanging="330"/>
      </w:pPr>
      <w:rPr>
        <w:position w:val="0"/>
        <w:sz w:val="22"/>
        <w:szCs w:val="22"/>
        <w:rtl w:val="0"/>
        <w:lang w:val="ru-RU"/>
      </w:rPr>
    </w:lvl>
    <w:lvl w:ilvl="6">
      <w:start w:val="1"/>
      <w:numFmt w:val="decimal"/>
      <w:lvlText w:val="%7."/>
      <w:lvlJc w:val="left"/>
      <w:pPr>
        <w:tabs>
          <w:tab w:val="num" w:pos="2850"/>
        </w:tabs>
        <w:ind w:left="2850" w:hanging="330"/>
      </w:pPr>
      <w:rPr>
        <w:position w:val="0"/>
        <w:sz w:val="22"/>
        <w:szCs w:val="22"/>
        <w:rtl w:val="0"/>
        <w:lang w:val="ru-RU"/>
      </w:rPr>
    </w:lvl>
    <w:lvl w:ilvl="7">
      <w:start w:val="1"/>
      <w:numFmt w:val="decimal"/>
      <w:lvlText w:val="%8."/>
      <w:lvlJc w:val="left"/>
      <w:pPr>
        <w:tabs>
          <w:tab w:val="num" w:pos="3210"/>
        </w:tabs>
        <w:ind w:left="3210" w:hanging="330"/>
      </w:pPr>
      <w:rPr>
        <w:position w:val="0"/>
        <w:sz w:val="22"/>
        <w:szCs w:val="22"/>
        <w:rtl w:val="0"/>
        <w:lang w:val="ru-RU"/>
      </w:rPr>
    </w:lvl>
    <w:lvl w:ilvl="8">
      <w:start w:val="1"/>
      <w:numFmt w:val="decimal"/>
      <w:lvlText w:val="%9."/>
      <w:lvlJc w:val="left"/>
      <w:pPr>
        <w:tabs>
          <w:tab w:val="num" w:pos="3570"/>
        </w:tabs>
        <w:ind w:left="3570" w:hanging="330"/>
      </w:pPr>
      <w:rPr>
        <w:position w:val="0"/>
        <w:sz w:val="22"/>
        <w:szCs w:val="22"/>
        <w:rtl w:val="0"/>
        <w:lang w:val="ru-RU"/>
      </w:rPr>
    </w:lvl>
  </w:abstractNum>
  <w:abstractNum w:abstractNumId="41" w15:restartNumberingAfterBreak="0">
    <w:nsid w:val="6B1D027A"/>
    <w:multiLevelType w:val="multilevel"/>
    <w:tmpl w:val="67C8F164"/>
    <w:lvl w:ilvl="0">
      <w:start w:val="1"/>
      <w:numFmt w:val="decimal"/>
      <w:lvlText w:val="%1."/>
      <w:lvlJc w:val="left"/>
      <w:pPr>
        <w:ind w:left="433" w:hanging="360"/>
      </w:pPr>
      <w:rPr>
        <w:rFonts w:hint="default"/>
      </w:rPr>
    </w:lvl>
    <w:lvl w:ilvl="1" w:tentative="1">
      <w:start w:val="1"/>
      <w:numFmt w:val="lowerLetter"/>
      <w:lvlText w:val="%2."/>
      <w:lvlJc w:val="left"/>
      <w:pPr>
        <w:ind w:left="1153" w:hanging="360"/>
      </w:pPr>
    </w:lvl>
    <w:lvl w:ilvl="2" w:tentative="1">
      <w:start w:val="1"/>
      <w:numFmt w:val="lowerRoman"/>
      <w:lvlText w:val="%3."/>
      <w:lvlJc w:val="right"/>
      <w:pPr>
        <w:ind w:left="1873" w:hanging="180"/>
      </w:pPr>
    </w:lvl>
    <w:lvl w:ilvl="3" w:tentative="1">
      <w:start w:val="1"/>
      <w:numFmt w:val="decimal"/>
      <w:lvlText w:val="%4."/>
      <w:lvlJc w:val="left"/>
      <w:pPr>
        <w:ind w:left="2593" w:hanging="360"/>
      </w:pPr>
    </w:lvl>
    <w:lvl w:ilvl="4" w:tentative="1">
      <w:start w:val="1"/>
      <w:numFmt w:val="lowerLetter"/>
      <w:lvlText w:val="%5."/>
      <w:lvlJc w:val="left"/>
      <w:pPr>
        <w:ind w:left="3313" w:hanging="360"/>
      </w:pPr>
    </w:lvl>
    <w:lvl w:ilvl="5" w:tentative="1">
      <w:start w:val="1"/>
      <w:numFmt w:val="lowerRoman"/>
      <w:lvlText w:val="%6."/>
      <w:lvlJc w:val="right"/>
      <w:pPr>
        <w:ind w:left="4033" w:hanging="180"/>
      </w:pPr>
    </w:lvl>
    <w:lvl w:ilvl="6" w:tentative="1">
      <w:start w:val="1"/>
      <w:numFmt w:val="decimal"/>
      <w:lvlText w:val="%7."/>
      <w:lvlJc w:val="left"/>
      <w:pPr>
        <w:ind w:left="4753" w:hanging="360"/>
      </w:pPr>
    </w:lvl>
    <w:lvl w:ilvl="7" w:tentative="1">
      <w:start w:val="1"/>
      <w:numFmt w:val="lowerLetter"/>
      <w:lvlText w:val="%8."/>
      <w:lvlJc w:val="left"/>
      <w:pPr>
        <w:ind w:left="5473" w:hanging="360"/>
      </w:pPr>
    </w:lvl>
    <w:lvl w:ilvl="8" w:tentative="1">
      <w:start w:val="1"/>
      <w:numFmt w:val="lowerRoman"/>
      <w:lvlText w:val="%9."/>
      <w:lvlJc w:val="right"/>
      <w:pPr>
        <w:ind w:left="6193" w:hanging="180"/>
      </w:pPr>
    </w:lvl>
  </w:abstractNum>
  <w:abstractNum w:abstractNumId="42" w15:restartNumberingAfterBreak="0">
    <w:nsid w:val="74483C0A"/>
    <w:multiLevelType w:val="hybridMultilevel"/>
    <w:tmpl w:val="AB8C8666"/>
    <w:lvl w:ilvl="0" w:tplc="9CC828D2">
      <w:start w:val="1"/>
      <w:numFmt w:val="russianLow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A530ABB"/>
    <w:multiLevelType w:val="multilevel"/>
    <w:tmpl w:val="C8A26E0C"/>
    <w:lvl w:ilvl="0">
      <w:start w:val="1"/>
      <w:numFmt w:val="decimal"/>
      <w:lvlText w:val="%1."/>
      <w:lvlJc w:val="left"/>
      <w:pPr>
        <w:tabs>
          <w:tab w:val="num" w:pos="0"/>
        </w:tabs>
        <w:ind w:left="0" w:hanging="240"/>
      </w:pPr>
      <w:rPr>
        <w:rFonts w:ascii="Times New Roman" w:hAnsi="Times New Roman" w:cs="Times New Roman"/>
        <w:b w:val="0"/>
        <w:bCs w:val="0"/>
        <w:sz w:val="24"/>
        <w:szCs w:val="24"/>
      </w:rPr>
    </w:lvl>
    <w:lvl w:ilvl="1">
      <w:numFmt w:val="bullet"/>
      <w:lvlText w:val=""/>
      <w:lvlJc w:val="left"/>
      <w:pPr>
        <w:tabs>
          <w:tab w:val="num" w:pos="0"/>
        </w:tabs>
        <w:ind w:left="0" w:firstLine="0"/>
      </w:pPr>
      <w:rPr>
        <w:rFonts w:ascii="Symbol" w:hAnsi="Symbol" w:cs="Symbol" w:hint="default"/>
      </w:rPr>
    </w:lvl>
    <w:lvl w:ilvl="2">
      <w:numFmt w:val="bullet"/>
      <w:lvlText w:val=""/>
      <w:lvlJc w:val="left"/>
      <w:pPr>
        <w:tabs>
          <w:tab w:val="num" w:pos="0"/>
        </w:tabs>
        <w:ind w:left="0" w:firstLine="0"/>
      </w:pPr>
      <w:rPr>
        <w:rFonts w:ascii="Symbol" w:hAnsi="Symbol" w:cs="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Symbol" w:hAnsi="Symbol" w:cs="Symbol" w:hint="default"/>
      </w:rPr>
    </w:lvl>
    <w:lvl w:ilvl="5">
      <w:numFmt w:val="bullet"/>
      <w:lvlText w:val=""/>
      <w:lvlJc w:val="left"/>
      <w:pPr>
        <w:tabs>
          <w:tab w:val="num" w:pos="0"/>
        </w:tabs>
        <w:ind w:left="0" w:firstLine="0"/>
      </w:pPr>
      <w:rPr>
        <w:rFonts w:ascii="Symbol" w:hAnsi="Symbol" w:cs="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Symbol" w:hAnsi="Symbol" w:cs="Symbol" w:hint="default"/>
      </w:rPr>
    </w:lvl>
    <w:lvl w:ilvl="8">
      <w:numFmt w:val="bullet"/>
      <w:lvlText w:val=""/>
      <w:lvlJc w:val="left"/>
      <w:pPr>
        <w:tabs>
          <w:tab w:val="num" w:pos="0"/>
        </w:tabs>
        <w:ind w:left="0" w:firstLine="0"/>
      </w:pPr>
      <w:rPr>
        <w:rFonts w:ascii="Symbol" w:hAnsi="Symbol" w:cs="Symbol" w:hint="default"/>
      </w:rPr>
    </w:lvl>
  </w:abstractNum>
  <w:abstractNum w:abstractNumId="44" w15:restartNumberingAfterBreak="0">
    <w:nsid w:val="7C7C7972"/>
    <w:multiLevelType w:val="multilevel"/>
    <w:tmpl w:val="9F28431C"/>
    <w:lvl w:ilvl="0">
      <w:start w:val="1"/>
      <w:numFmt w:val="decimal"/>
      <w:lvlText w:val="%1."/>
      <w:lvlJc w:val="left"/>
      <w:pPr>
        <w:tabs>
          <w:tab w:val="num" w:pos="0"/>
        </w:tabs>
        <w:ind w:left="0" w:hanging="240"/>
      </w:pPr>
      <w:rPr>
        <w:rFonts w:ascii="Times New Roman" w:hAnsi="Times New Roman" w:cs="Times New Roman"/>
        <w:b w:val="0"/>
        <w:bCs w:val="0"/>
        <w:sz w:val="24"/>
        <w:szCs w:val="24"/>
      </w:rPr>
    </w:lvl>
    <w:lvl w:ilvl="1">
      <w:numFmt w:val="bullet"/>
      <w:lvlText w:val=""/>
      <w:lvlJc w:val="left"/>
      <w:pPr>
        <w:tabs>
          <w:tab w:val="num" w:pos="0"/>
        </w:tabs>
        <w:ind w:left="0" w:firstLine="0"/>
      </w:pPr>
      <w:rPr>
        <w:rFonts w:ascii="Symbol" w:hAnsi="Symbol" w:cs="Symbol" w:hint="default"/>
      </w:rPr>
    </w:lvl>
    <w:lvl w:ilvl="2">
      <w:numFmt w:val="bullet"/>
      <w:lvlText w:val=""/>
      <w:lvlJc w:val="left"/>
      <w:pPr>
        <w:tabs>
          <w:tab w:val="num" w:pos="0"/>
        </w:tabs>
        <w:ind w:left="0" w:firstLine="0"/>
      </w:pPr>
      <w:rPr>
        <w:rFonts w:ascii="Symbol" w:hAnsi="Symbol" w:cs="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Symbol" w:hAnsi="Symbol" w:cs="Symbol" w:hint="default"/>
      </w:rPr>
    </w:lvl>
    <w:lvl w:ilvl="5">
      <w:numFmt w:val="bullet"/>
      <w:lvlText w:val=""/>
      <w:lvlJc w:val="left"/>
      <w:pPr>
        <w:tabs>
          <w:tab w:val="num" w:pos="0"/>
        </w:tabs>
        <w:ind w:left="0" w:firstLine="0"/>
      </w:pPr>
      <w:rPr>
        <w:rFonts w:ascii="Symbol" w:hAnsi="Symbol" w:cs="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Symbol" w:hAnsi="Symbol" w:cs="Symbol" w:hint="default"/>
      </w:rPr>
    </w:lvl>
    <w:lvl w:ilvl="8">
      <w:numFmt w:val="bullet"/>
      <w:lvlText w:val=""/>
      <w:lvlJc w:val="left"/>
      <w:pPr>
        <w:tabs>
          <w:tab w:val="num" w:pos="0"/>
        </w:tabs>
        <w:ind w:left="0" w:firstLine="0"/>
      </w:pPr>
      <w:rPr>
        <w:rFonts w:ascii="Symbol" w:hAnsi="Symbol" w:cs="Symbol" w:hint="default"/>
      </w:rPr>
    </w:lvl>
  </w:abstractNum>
  <w:abstractNum w:abstractNumId="45" w15:restartNumberingAfterBreak="0">
    <w:nsid w:val="7E792E77"/>
    <w:multiLevelType w:val="multilevel"/>
    <w:tmpl w:val="BFFE0270"/>
    <w:lvl w:ilvl="0">
      <w:start w:val="1"/>
      <w:numFmt w:val="decimal"/>
      <w:lvlText w:val="%1."/>
      <w:lvlJc w:val="left"/>
      <w:pPr>
        <w:tabs>
          <w:tab w:val="num" w:pos="0"/>
        </w:tabs>
        <w:ind w:left="0" w:hanging="240"/>
      </w:pPr>
      <w:rPr>
        <w:rFonts w:ascii="Times New Roman" w:hAnsi="Times New Roman" w:cs="Times New Roman"/>
        <w:b w:val="0"/>
        <w:bCs w:val="0"/>
        <w:sz w:val="24"/>
        <w:szCs w:val="24"/>
      </w:rPr>
    </w:lvl>
    <w:lvl w:ilvl="1">
      <w:numFmt w:val="bullet"/>
      <w:lvlText w:val=""/>
      <w:lvlJc w:val="left"/>
      <w:pPr>
        <w:tabs>
          <w:tab w:val="num" w:pos="0"/>
        </w:tabs>
        <w:ind w:left="0" w:firstLine="0"/>
      </w:pPr>
      <w:rPr>
        <w:rFonts w:ascii="Symbol" w:hAnsi="Symbol" w:cs="Symbol" w:hint="default"/>
      </w:rPr>
    </w:lvl>
    <w:lvl w:ilvl="2">
      <w:numFmt w:val="bullet"/>
      <w:lvlText w:val=""/>
      <w:lvlJc w:val="left"/>
      <w:pPr>
        <w:tabs>
          <w:tab w:val="num" w:pos="0"/>
        </w:tabs>
        <w:ind w:left="0" w:firstLine="0"/>
      </w:pPr>
      <w:rPr>
        <w:rFonts w:ascii="Symbol" w:hAnsi="Symbol" w:cs="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Symbol" w:hAnsi="Symbol" w:cs="Symbol" w:hint="default"/>
      </w:rPr>
    </w:lvl>
    <w:lvl w:ilvl="5">
      <w:numFmt w:val="bullet"/>
      <w:lvlText w:val=""/>
      <w:lvlJc w:val="left"/>
      <w:pPr>
        <w:tabs>
          <w:tab w:val="num" w:pos="0"/>
        </w:tabs>
        <w:ind w:left="0" w:firstLine="0"/>
      </w:pPr>
      <w:rPr>
        <w:rFonts w:ascii="Symbol" w:hAnsi="Symbol" w:cs="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Symbol" w:hAnsi="Symbol" w:cs="Symbol" w:hint="default"/>
      </w:rPr>
    </w:lvl>
    <w:lvl w:ilvl="8">
      <w:numFmt w:val="bullet"/>
      <w:lvlText w:val=""/>
      <w:lvlJc w:val="left"/>
      <w:pPr>
        <w:tabs>
          <w:tab w:val="num" w:pos="0"/>
        </w:tabs>
        <w:ind w:left="0" w:firstLine="0"/>
      </w:pPr>
      <w:rPr>
        <w:rFonts w:ascii="Symbol" w:hAnsi="Symbol" w:cs="Symbol" w:hint="default"/>
      </w:rPr>
    </w:lvl>
  </w:abstractNum>
  <w:num w:numId="1">
    <w:abstractNumId w:val="15"/>
  </w:num>
  <w:num w:numId="2">
    <w:abstractNumId w:val="3"/>
  </w:num>
  <w:num w:numId="3">
    <w:abstractNumId w:val="37"/>
  </w:num>
  <w:num w:numId="4">
    <w:abstractNumId w:val="40"/>
  </w:num>
  <w:num w:numId="5">
    <w:abstractNumId w:val="2"/>
  </w:num>
  <w:num w:numId="6">
    <w:abstractNumId w:val="25"/>
  </w:num>
  <w:num w:numId="7">
    <w:abstractNumId w:val="17"/>
  </w:num>
  <w:num w:numId="8">
    <w:abstractNumId w:val="20"/>
  </w:num>
  <w:num w:numId="9">
    <w:abstractNumId w:val="1"/>
  </w:num>
  <w:num w:numId="10">
    <w:abstractNumId w:val="6"/>
  </w:num>
  <w:num w:numId="11">
    <w:abstractNumId w:val="31"/>
  </w:num>
  <w:num w:numId="12">
    <w:abstractNumId w:val="32"/>
  </w:num>
  <w:num w:numId="13">
    <w:abstractNumId w:val="33"/>
  </w:num>
  <w:num w:numId="14">
    <w:abstractNumId w:val="27"/>
  </w:num>
  <w:num w:numId="15">
    <w:abstractNumId w:val="21"/>
  </w:num>
  <w:num w:numId="16">
    <w:abstractNumId w:val="16"/>
  </w:num>
  <w:num w:numId="17">
    <w:abstractNumId w:val="13"/>
  </w:num>
  <w:num w:numId="18">
    <w:abstractNumId w:val="10"/>
  </w:num>
  <w:num w:numId="19">
    <w:abstractNumId w:val="36"/>
  </w:num>
  <w:num w:numId="20">
    <w:abstractNumId w:val="34"/>
  </w:num>
  <w:num w:numId="21">
    <w:abstractNumId w:val="35"/>
  </w:num>
  <w:num w:numId="22">
    <w:abstractNumId w:val="5"/>
  </w:num>
  <w:num w:numId="23">
    <w:abstractNumId w:val="14"/>
  </w:num>
  <w:num w:numId="24">
    <w:abstractNumId w:val="9"/>
  </w:num>
  <w:num w:numId="25">
    <w:abstractNumId w:val="44"/>
  </w:num>
  <w:num w:numId="26">
    <w:abstractNumId w:val="24"/>
  </w:num>
  <w:num w:numId="27">
    <w:abstractNumId w:val="19"/>
  </w:num>
  <w:num w:numId="28">
    <w:abstractNumId w:val="41"/>
  </w:num>
  <w:num w:numId="29">
    <w:abstractNumId w:val="43"/>
  </w:num>
  <w:num w:numId="30">
    <w:abstractNumId w:val="8"/>
  </w:num>
  <w:num w:numId="31">
    <w:abstractNumId w:val="45"/>
  </w:num>
  <w:num w:numId="32">
    <w:abstractNumId w:val="11"/>
  </w:num>
  <w:num w:numId="33">
    <w:abstractNumId w:val="18"/>
  </w:num>
  <w:num w:numId="34">
    <w:abstractNumId w:val="4"/>
  </w:num>
  <w:num w:numId="35">
    <w:abstractNumId w:val="28"/>
  </w:num>
  <w:num w:numId="36">
    <w:abstractNumId w:val="0"/>
  </w:num>
  <w:num w:numId="37">
    <w:abstractNumId w:val="29"/>
  </w:num>
  <w:num w:numId="38">
    <w:abstractNumId w:val="23"/>
  </w:num>
  <w:num w:numId="39">
    <w:abstractNumId w:val="38"/>
  </w:num>
  <w:num w:numId="40">
    <w:abstractNumId w:val="39"/>
  </w:num>
  <w:num w:numId="41">
    <w:abstractNumId w:val="26"/>
  </w:num>
  <w:num w:numId="42">
    <w:abstractNumId w:val="30"/>
  </w:num>
  <w:num w:numId="43">
    <w:abstractNumId w:val="7"/>
  </w:num>
  <w:num w:numId="44">
    <w:abstractNumId w:val="42"/>
  </w:num>
  <w:num w:numId="45">
    <w:abstractNumId w:val="12"/>
  </w:num>
  <w:num w:numId="46">
    <w:abstractNumId w:val="2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2F5"/>
    <w:rsid w:val="00002D55"/>
    <w:rsid w:val="00003799"/>
    <w:rsid w:val="0001240F"/>
    <w:rsid w:val="00016163"/>
    <w:rsid w:val="00016CC4"/>
    <w:rsid w:val="00016CE9"/>
    <w:rsid w:val="00027336"/>
    <w:rsid w:val="0004136D"/>
    <w:rsid w:val="000430B1"/>
    <w:rsid w:val="00043B28"/>
    <w:rsid w:val="00050596"/>
    <w:rsid w:val="00050907"/>
    <w:rsid w:val="0005679F"/>
    <w:rsid w:val="00056B72"/>
    <w:rsid w:val="00057D90"/>
    <w:rsid w:val="000629AF"/>
    <w:rsid w:val="000643D3"/>
    <w:rsid w:val="00066F6D"/>
    <w:rsid w:val="000675EF"/>
    <w:rsid w:val="00067A87"/>
    <w:rsid w:val="00076384"/>
    <w:rsid w:val="00086704"/>
    <w:rsid w:val="00086844"/>
    <w:rsid w:val="000A1E41"/>
    <w:rsid w:val="000A502E"/>
    <w:rsid w:val="000A5B7C"/>
    <w:rsid w:val="000B162F"/>
    <w:rsid w:val="000B17E4"/>
    <w:rsid w:val="000C07F7"/>
    <w:rsid w:val="000E033B"/>
    <w:rsid w:val="000E0FB7"/>
    <w:rsid w:val="000E204E"/>
    <w:rsid w:val="000E2D15"/>
    <w:rsid w:val="000E6CA2"/>
    <w:rsid w:val="000E726F"/>
    <w:rsid w:val="000F289A"/>
    <w:rsid w:val="000F414B"/>
    <w:rsid w:val="001031F5"/>
    <w:rsid w:val="00104390"/>
    <w:rsid w:val="00121B40"/>
    <w:rsid w:val="001245A9"/>
    <w:rsid w:val="00125CAD"/>
    <w:rsid w:val="001319E4"/>
    <w:rsid w:val="00134252"/>
    <w:rsid w:val="00134328"/>
    <w:rsid w:val="001355FC"/>
    <w:rsid w:val="001415F8"/>
    <w:rsid w:val="00142F75"/>
    <w:rsid w:val="00143FB3"/>
    <w:rsid w:val="00144BEE"/>
    <w:rsid w:val="001467D9"/>
    <w:rsid w:val="00154F05"/>
    <w:rsid w:val="00160258"/>
    <w:rsid w:val="001721EC"/>
    <w:rsid w:val="00180101"/>
    <w:rsid w:val="00182028"/>
    <w:rsid w:val="00186784"/>
    <w:rsid w:val="001878EB"/>
    <w:rsid w:val="0019160E"/>
    <w:rsid w:val="00193311"/>
    <w:rsid w:val="0019517B"/>
    <w:rsid w:val="0019520E"/>
    <w:rsid w:val="001A4F90"/>
    <w:rsid w:val="001A522E"/>
    <w:rsid w:val="001A578F"/>
    <w:rsid w:val="001A5D46"/>
    <w:rsid w:val="001B3BDE"/>
    <w:rsid w:val="001B485E"/>
    <w:rsid w:val="001B5AAD"/>
    <w:rsid w:val="001C1F88"/>
    <w:rsid w:val="001C220E"/>
    <w:rsid w:val="001C26E6"/>
    <w:rsid w:val="001D4B28"/>
    <w:rsid w:val="001E158E"/>
    <w:rsid w:val="001F0487"/>
    <w:rsid w:val="001F3DBA"/>
    <w:rsid w:val="002036EB"/>
    <w:rsid w:val="00212B9C"/>
    <w:rsid w:val="00213CCA"/>
    <w:rsid w:val="002156FD"/>
    <w:rsid w:val="00216D51"/>
    <w:rsid w:val="002238A0"/>
    <w:rsid w:val="00230B5B"/>
    <w:rsid w:val="002341A8"/>
    <w:rsid w:val="0023507E"/>
    <w:rsid w:val="002354F4"/>
    <w:rsid w:val="00245379"/>
    <w:rsid w:val="00246C52"/>
    <w:rsid w:val="00250414"/>
    <w:rsid w:val="0026149B"/>
    <w:rsid w:val="00264C92"/>
    <w:rsid w:val="00265477"/>
    <w:rsid w:val="00266272"/>
    <w:rsid w:val="00273451"/>
    <w:rsid w:val="002743BF"/>
    <w:rsid w:val="0027508D"/>
    <w:rsid w:val="00281BC5"/>
    <w:rsid w:val="002865F5"/>
    <w:rsid w:val="0029192C"/>
    <w:rsid w:val="00291BD4"/>
    <w:rsid w:val="002960F0"/>
    <w:rsid w:val="002A12B7"/>
    <w:rsid w:val="002A6E3D"/>
    <w:rsid w:val="002A72B3"/>
    <w:rsid w:val="002A743D"/>
    <w:rsid w:val="002B2536"/>
    <w:rsid w:val="002B3E81"/>
    <w:rsid w:val="002B54BD"/>
    <w:rsid w:val="002C1EE1"/>
    <w:rsid w:val="002C3D66"/>
    <w:rsid w:val="002C7D46"/>
    <w:rsid w:val="002D00D7"/>
    <w:rsid w:val="002E38B8"/>
    <w:rsid w:val="002E66C5"/>
    <w:rsid w:val="002E7AF5"/>
    <w:rsid w:val="002E7E6A"/>
    <w:rsid w:val="002F3E09"/>
    <w:rsid w:val="002F3FE4"/>
    <w:rsid w:val="002F41FA"/>
    <w:rsid w:val="002F694C"/>
    <w:rsid w:val="002F755B"/>
    <w:rsid w:val="0030416F"/>
    <w:rsid w:val="00314438"/>
    <w:rsid w:val="0031732B"/>
    <w:rsid w:val="0032700E"/>
    <w:rsid w:val="00327E9B"/>
    <w:rsid w:val="003422B7"/>
    <w:rsid w:val="00342323"/>
    <w:rsid w:val="00344ED0"/>
    <w:rsid w:val="00352D6F"/>
    <w:rsid w:val="00353E1A"/>
    <w:rsid w:val="00356D16"/>
    <w:rsid w:val="00357E0C"/>
    <w:rsid w:val="00357F1F"/>
    <w:rsid w:val="00365542"/>
    <w:rsid w:val="003715E3"/>
    <w:rsid w:val="0037249E"/>
    <w:rsid w:val="00375568"/>
    <w:rsid w:val="00375E90"/>
    <w:rsid w:val="00376B65"/>
    <w:rsid w:val="00385D9E"/>
    <w:rsid w:val="00385EC7"/>
    <w:rsid w:val="003910A9"/>
    <w:rsid w:val="00392074"/>
    <w:rsid w:val="00393F67"/>
    <w:rsid w:val="0039754A"/>
    <w:rsid w:val="003A09F8"/>
    <w:rsid w:val="003A70DF"/>
    <w:rsid w:val="003B3727"/>
    <w:rsid w:val="003B4F21"/>
    <w:rsid w:val="003C3415"/>
    <w:rsid w:val="003C43E5"/>
    <w:rsid w:val="003C5153"/>
    <w:rsid w:val="003C69E7"/>
    <w:rsid w:val="003D6AE9"/>
    <w:rsid w:val="003E548D"/>
    <w:rsid w:val="003F2C94"/>
    <w:rsid w:val="00400D70"/>
    <w:rsid w:val="00402E14"/>
    <w:rsid w:val="00403E97"/>
    <w:rsid w:val="00403F34"/>
    <w:rsid w:val="0042068B"/>
    <w:rsid w:val="00424C77"/>
    <w:rsid w:val="0042571E"/>
    <w:rsid w:val="004324E9"/>
    <w:rsid w:val="00432FEF"/>
    <w:rsid w:val="00433F06"/>
    <w:rsid w:val="0043629F"/>
    <w:rsid w:val="004375F1"/>
    <w:rsid w:val="00442CF4"/>
    <w:rsid w:val="00450873"/>
    <w:rsid w:val="00461358"/>
    <w:rsid w:val="00462E86"/>
    <w:rsid w:val="004704FA"/>
    <w:rsid w:val="00473475"/>
    <w:rsid w:val="0047494C"/>
    <w:rsid w:val="00477055"/>
    <w:rsid w:val="004802EB"/>
    <w:rsid w:val="00483150"/>
    <w:rsid w:val="00485849"/>
    <w:rsid w:val="004863A8"/>
    <w:rsid w:val="00491CBC"/>
    <w:rsid w:val="00492D9D"/>
    <w:rsid w:val="00492FF2"/>
    <w:rsid w:val="00496C0A"/>
    <w:rsid w:val="00497D5B"/>
    <w:rsid w:val="004A1405"/>
    <w:rsid w:val="004A3B59"/>
    <w:rsid w:val="004A459E"/>
    <w:rsid w:val="004A70D7"/>
    <w:rsid w:val="004A7690"/>
    <w:rsid w:val="004B04DD"/>
    <w:rsid w:val="004B417D"/>
    <w:rsid w:val="004B427B"/>
    <w:rsid w:val="004C2941"/>
    <w:rsid w:val="004C4932"/>
    <w:rsid w:val="004C6F63"/>
    <w:rsid w:val="004D0556"/>
    <w:rsid w:val="004D637D"/>
    <w:rsid w:val="004D7EF3"/>
    <w:rsid w:val="004E040B"/>
    <w:rsid w:val="004E524E"/>
    <w:rsid w:val="004E5FCB"/>
    <w:rsid w:val="004E717D"/>
    <w:rsid w:val="004F49A1"/>
    <w:rsid w:val="004F4B28"/>
    <w:rsid w:val="004F6336"/>
    <w:rsid w:val="004F71E0"/>
    <w:rsid w:val="004F724A"/>
    <w:rsid w:val="004F79B9"/>
    <w:rsid w:val="004F7FC0"/>
    <w:rsid w:val="00502435"/>
    <w:rsid w:val="00503222"/>
    <w:rsid w:val="00504433"/>
    <w:rsid w:val="005067B1"/>
    <w:rsid w:val="00512726"/>
    <w:rsid w:val="0051301C"/>
    <w:rsid w:val="005158DE"/>
    <w:rsid w:val="005200D9"/>
    <w:rsid w:val="005227BA"/>
    <w:rsid w:val="00524A1F"/>
    <w:rsid w:val="00525EDB"/>
    <w:rsid w:val="00530D46"/>
    <w:rsid w:val="00532ECE"/>
    <w:rsid w:val="00536D39"/>
    <w:rsid w:val="005407B0"/>
    <w:rsid w:val="00542A21"/>
    <w:rsid w:val="00545185"/>
    <w:rsid w:val="00545DB5"/>
    <w:rsid w:val="0055088E"/>
    <w:rsid w:val="005536EF"/>
    <w:rsid w:val="005538C3"/>
    <w:rsid w:val="00562EF2"/>
    <w:rsid w:val="005640A8"/>
    <w:rsid w:val="00571BE9"/>
    <w:rsid w:val="00573278"/>
    <w:rsid w:val="00574C0D"/>
    <w:rsid w:val="00580632"/>
    <w:rsid w:val="00582F6A"/>
    <w:rsid w:val="00583B8A"/>
    <w:rsid w:val="00583D2F"/>
    <w:rsid w:val="00590F0F"/>
    <w:rsid w:val="0059143D"/>
    <w:rsid w:val="00593C7F"/>
    <w:rsid w:val="005A0673"/>
    <w:rsid w:val="005A1AC5"/>
    <w:rsid w:val="005A42F1"/>
    <w:rsid w:val="005B1ED5"/>
    <w:rsid w:val="005B4D63"/>
    <w:rsid w:val="005C41BC"/>
    <w:rsid w:val="005C71F0"/>
    <w:rsid w:val="005D0BEB"/>
    <w:rsid w:val="005D0CD8"/>
    <w:rsid w:val="005D1CBA"/>
    <w:rsid w:val="005D3E91"/>
    <w:rsid w:val="005E0074"/>
    <w:rsid w:val="005E0D58"/>
    <w:rsid w:val="005E1DAD"/>
    <w:rsid w:val="005F1773"/>
    <w:rsid w:val="005F4895"/>
    <w:rsid w:val="0060486C"/>
    <w:rsid w:val="00604A92"/>
    <w:rsid w:val="00605E0C"/>
    <w:rsid w:val="00607169"/>
    <w:rsid w:val="00612573"/>
    <w:rsid w:val="00613D3C"/>
    <w:rsid w:val="00615EE8"/>
    <w:rsid w:val="006232F6"/>
    <w:rsid w:val="006254BB"/>
    <w:rsid w:val="006262FE"/>
    <w:rsid w:val="00631D74"/>
    <w:rsid w:val="006350C4"/>
    <w:rsid w:val="006365B5"/>
    <w:rsid w:val="00637B77"/>
    <w:rsid w:val="006420E3"/>
    <w:rsid w:val="006432EE"/>
    <w:rsid w:val="00643969"/>
    <w:rsid w:val="00647772"/>
    <w:rsid w:val="006550F4"/>
    <w:rsid w:val="00663109"/>
    <w:rsid w:val="0066655D"/>
    <w:rsid w:val="006707B0"/>
    <w:rsid w:val="0067114A"/>
    <w:rsid w:val="0068192E"/>
    <w:rsid w:val="00690C3F"/>
    <w:rsid w:val="006972FA"/>
    <w:rsid w:val="0069773D"/>
    <w:rsid w:val="006A1C94"/>
    <w:rsid w:val="006A58C7"/>
    <w:rsid w:val="006B0664"/>
    <w:rsid w:val="006B21DF"/>
    <w:rsid w:val="006B6877"/>
    <w:rsid w:val="006C518C"/>
    <w:rsid w:val="006C525C"/>
    <w:rsid w:val="006C652F"/>
    <w:rsid w:val="006C7133"/>
    <w:rsid w:val="006D4665"/>
    <w:rsid w:val="006D50F9"/>
    <w:rsid w:val="006D605D"/>
    <w:rsid w:val="006D75E1"/>
    <w:rsid w:val="006E1561"/>
    <w:rsid w:val="006E20BF"/>
    <w:rsid w:val="006E4E8E"/>
    <w:rsid w:val="006F2EDF"/>
    <w:rsid w:val="006F3922"/>
    <w:rsid w:val="006F407C"/>
    <w:rsid w:val="006F5697"/>
    <w:rsid w:val="006F7E00"/>
    <w:rsid w:val="0070569C"/>
    <w:rsid w:val="00710BA6"/>
    <w:rsid w:val="007160E6"/>
    <w:rsid w:val="007179FE"/>
    <w:rsid w:val="00723E4B"/>
    <w:rsid w:val="00727D5D"/>
    <w:rsid w:val="00734195"/>
    <w:rsid w:val="00734F02"/>
    <w:rsid w:val="00736E64"/>
    <w:rsid w:val="007371B4"/>
    <w:rsid w:val="00737433"/>
    <w:rsid w:val="00747BB6"/>
    <w:rsid w:val="007522A4"/>
    <w:rsid w:val="0075367B"/>
    <w:rsid w:val="00761C49"/>
    <w:rsid w:val="00762796"/>
    <w:rsid w:val="00767B1A"/>
    <w:rsid w:val="007710B5"/>
    <w:rsid w:val="00774958"/>
    <w:rsid w:val="0077504B"/>
    <w:rsid w:val="00775ACC"/>
    <w:rsid w:val="00776699"/>
    <w:rsid w:val="007922D7"/>
    <w:rsid w:val="00795CFD"/>
    <w:rsid w:val="007A05C9"/>
    <w:rsid w:val="007A3E67"/>
    <w:rsid w:val="007B2424"/>
    <w:rsid w:val="007B6BD9"/>
    <w:rsid w:val="007C1BE0"/>
    <w:rsid w:val="007C24D5"/>
    <w:rsid w:val="007C4E5B"/>
    <w:rsid w:val="007C58E5"/>
    <w:rsid w:val="007D3154"/>
    <w:rsid w:val="007D5F21"/>
    <w:rsid w:val="007E2DB5"/>
    <w:rsid w:val="007F6085"/>
    <w:rsid w:val="007F6BB5"/>
    <w:rsid w:val="007F75F7"/>
    <w:rsid w:val="007F7A7E"/>
    <w:rsid w:val="00802015"/>
    <w:rsid w:val="0080251F"/>
    <w:rsid w:val="008031E5"/>
    <w:rsid w:val="00806689"/>
    <w:rsid w:val="0080773D"/>
    <w:rsid w:val="00807FA6"/>
    <w:rsid w:val="00811D0E"/>
    <w:rsid w:val="008156DC"/>
    <w:rsid w:val="00817EB4"/>
    <w:rsid w:val="008324D2"/>
    <w:rsid w:val="0083340B"/>
    <w:rsid w:val="0083479A"/>
    <w:rsid w:val="0083641D"/>
    <w:rsid w:val="008403FE"/>
    <w:rsid w:val="0084660C"/>
    <w:rsid w:val="00853877"/>
    <w:rsid w:val="00855B96"/>
    <w:rsid w:val="00857600"/>
    <w:rsid w:val="008635C0"/>
    <w:rsid w:val="00872E71"/>
    <w:rsid w:val="00875BB2"/>
    <w:rsid w:val="00884D16"/>
    <w:rsid w:val="00890755"/>
    <w:rsid w:val="00890828"/>
    <w:rsid w:val="0089549C"/>
    <w:rsid w:val="0089610A"/>
    <w:rsid w:val="00896469"/>
    <w:rsid w:val="008B10CD"/>
    <w:rsid w:val="008B45A4"/>
    <w:rsid w:val="008B5314"/>
    <w:rsid w:val="008B5869"/>
    <w:rsid w:val="008B6663"/>
    <w:rsid w:val="008C40B7"/>
    <w:rsid w:val="008C46AC"/>
    <w:rsid w:val="008D0596"/>
    <w:rsid w:val="008D185B"/>
    <w:rsid w:val="008D65DA"/>
    <w:rsid w:val="008D6C00"/>
    <w:rsid w:val="008D78A6"/>
    <w:rsid w:val="008E6D7C"/>
    <w:rsid w:val="008F5174"/>
    <w:rsid w:val="008F5F61"/>
    <w:rsid w:val="00903223"/>
    <w:rsid w:val="00905F62"/>
    <w:rsid w:val="009122ED"/>
    <w:rsid w:val="009136C3"/>
    <w:rsid w:val="009159AB"/>
    <w:rsid w:val="00920E21"/>
    <w:rsid w:val="00922D6E"/>
    <w:rsid w:val="0092343B"/>
    <w:rsid w:val="00925AA2"/>
    <w:rsid w:val="00925D4B"/>
    <w:rsid w:val="00933D21"/>
    <w:rsid w:val="00937811"/>
    <w:rsid w:val="00942417"/>
    <w:rsid w:val="00942D8E"/>
    <w:rsid w:val="00943A36"/>
    <w:rsid w:val="0094442D"/>
    <w:rsid w:val="00944563"/>
    <w:rsid w:val="0094742B"/>
    <w:rsid w:val="009601A8"/>
    <w:rsid w:val="00960AB6"/>
    <w:rsid w:val="00964D1F"/>
    <w:rsid w:val="009656E1"/>
    <w:rsid w:val="009734D3"/>
    <w:rsid w:val="0097400C"/>
    <w:rsid w:val="00980178"/>
    <w:rsid w:val="00980B56"/>
    <w:rsid w:val="0098303D"/>
    <w:rsid w:val="00984BA4"/>
    <w:rsid w:val="00986290"/>
    <w:rsid w:val="00987EE1"/>
    <w:rsid w:val="009903C7"/>
    <w:rsid w:val="009904D3"/>
    <w:rsid w:val="009A0873"/>
    <w:rsid w:val="009A15EF"/>
    <w:rsid w:val="009A3A18"/>
    <w:rsid w:val="009A5A67"/>
    <w:rsid w:val="009A64BC"/>
    <w:rsid w:val="009B16C4"/>
    <w:rsid w:val="009B568D"/>
    <w:rsid w:val="009C3B88"/>
    <w:rsid w:val="009C3E6E"/>
    <w:rsid w:val="009D2BB1"/>
    <w:rsid w:val="009D4234"/>
    <w:rsid w:val="009D56EF"/>
    <w:rsid w:val="009D68CD"/>
    <w:rsid w:val="009F2BDE"/>
    <w:rsid w:val="009F578F"/>
    <w:rsid w:val="009F6391"/>
    <w:rsid w:val="009F6EAD"/>
    <w:rsid w:val="00A05BBD"/>
    <w:rsid w:val="00A102FF"/>
    <w:rsid w:val="00A11B2A"/>
    <w:rsid w:val="00A22F86"/>
    <w:rsid w:val="00A23A20"/>
    <w:rsid w:val="00A263D9"/>
    <w:rsid w:val="00A30B9E"/>
    <w:rsid w:val="00A30DD7"/>
    <w:rsid w:val="00A35284"/>
    <w:rsid w:val="00A37FE3"/>
    <w:rsid w:val="00A44B87"/>
    <w:rsid w:val="00A5393E"/>
    <w:rsid w:val="00A57ECC"/>
    <w:rsid w:val="00A60708"/>
    <w:rsid w:val="00A63DED"/>
    <w:rsid w:val="00A64723"/>
    <w:rsid w:val="00A65A26"/>
    <w:rsid w:val="00A65AA0"/>
    <w:rsid w:val="00A65E1F"/>
    <w:rsid w:val="00A66024"/>
    <w:rsid w:val="00A67C9B"/>
    <w:rsid w:val="00A70AE4"/>
    <w:rsid w:val="00A72380"/>
    <w:rsid w:val="00A74A83"/>
    <w:rsid w:val="00A839CA"/>
    <w:rsid w:val="00A866AD"/>
    <w:rsid w:val="00A90BD1"/>
    <w:rsid w:val="00A92DB6"/>
    <w:rsid w:val="00AA1291"/>
    <w:rsid w:val="00AA1C86"/>
    <w:rsid w:val="00AA2B6F"/>
    <w:rsid w:val="00AA31B2"/>
    <w:rsid w:val="00AB40C2"/>
    <w:rsid w:val="00AC061E"/>
    <w:rsid w:val="00AC26C7"/>
    <w:rsid w:val="00AC2AE3"/>
    <w:rsid w:val="00AD0F4B"/>
    <w:rsid w:val="00AD4A85"/>
    <w:rsid w:val="00AE01F6"/>
    <w:rsid w:val="00AE435D"/>
    <w:rsid w:val="00AF5695"/>
    <w:rsid w:val="00B03A82"/>
    <w:rsid w:val="00B1269C"/>
    <w:rsid w:val="00B14292"/>
    <w:rsid w:val="00B2332D"/>
    <w:rsid w:val="00B24C46"/>
    <w:rsid w:val="00B35B45"/>
    <w:rsid w:val="00B363FB"/>
    <w:rsid w:val="00B37AAB"/>
    <w:rsid w:val="00B42828"/>
    <w:rsid w:val="00B43A61"/>
    <w:rsid w:val="00B44303"/>
    <w:rsid w:val="00B4590F"/>
    <w:rsid w:val="00B523AC"/>
    <w:rsid w:val="00B5350E"/>
    <w:rsid w:val="00B60AA4"/>
    <w:rsid w:val="00B63EB2"/>
    <w:rsid w:val="00B675E9"/>
    <w:rsid w:val="00B75CEF"/>
    <w:rsid w:val="00B76687"/>
    <w:rsid w:val="00B83F34"/>
    <w:rsid w:val="00B85699"/>
    <w:rsid w:val="00B942CA"/>
    <w:rsid w:val="00B954E0"/>
    <w:rsid w:val="00BA7C25"/>
    <w:rsid w:val="00BB1B29"/>
    <w:rsid w:val="00BB1C63"/>
    <w:rsid w:val="00BB479A"/>
    <w:rsid w:val="00BB6646"/>
    <w:rsid w:val="00BC182B"/>
    <w:rsid w:val="00BC3B2D"/>
    <w:rsid w:val="00BC7B4D"/>
    <w:rsid w:val="00BE174E"/>
    <w:rsid w:val="00BE2BFF"/>
    <w:rsid w:val="00BF6957"/>
    <w:rsid w:val="00BF74AD"/>
    <w:rsid w:val="00C00C0B"/>
    <w:rsid w:val="00C017D0"/>
    <w:rsid w:val="00C02430"/>
    <w:rsid w:val="00C03FC7"/>
    <w:rsid w:val="00C062C3"/>
    <w:rsid w:val="00C06404"/>
    <w:rsid w:val="00C1014A"/>
    <w:rsid w:val="00C11FFF"/>
    <w:rsid w:val="00C12777"/>
    <w:rsid w:val="00C13639"/>
    <w:rsid w:val="00C14464"/>
    <w:rsid w:val="00C2161B"/>
    <w:rsid w:val="00C221AD"/>
    <w:rsid w:val="00C24630"/>
    <w:rsid w:val="00C26C71"/>
    <w:rsid w:val="00C27BF0"/>
    <w:rsid w:val="00C35C04"/>
    <w:rsid w:val="00C35F48"/>
    <w:rsid w:val="00C36169"/>
    <w:rsid w:val="00C36350"/>
    <w:rsid w:val="00C37859"/>
    <w:rsid w:val="00C40CA1"/>
    <w:rsid w:val="00C4438E"/>
    <w:rsid w:val="00C547BF"/>
    <w:rsid w:val="00C54959"/>
    <w:rsid w:val="00C60528"/>
    <w:rsid w:val="00C63B72"/>
    <w:rsid w:val="00C65129"/>
    <w:rsid w:val="00C67DB1"/>
    <w:rsid w:val="00C74D96"/>
    <w:rsid w:val="00C754DD"/>
    <w:rsid w:val="00C75A68"/>
    <w:rsid w:val="00C75F8F"/>
    <w:rsid w:val="00C81955"/>
    <w:rsid w:val="00C81E8A"/>
    <w:rsid w:val="00C83857"/>
    <w:rsid w:val="00C844B3"/>
    <w:rsid w:val="00C85545"/>
    <w:rsid w:val="00C91298"/>
    <w:rsid w:val="00C921F5"/>
    <w:rsid w:val="00C95C6F"/>
    <w:rsid w:val="00CA6BE2"/>
    <w:rsid w:val="00CA6D8E"/>
    <w:rsid w:val="00CB1285"/>
    <w:rsid w:val="00CB34A0"/>
    <w:rsid w:val="00CB3BD6"/>
    <w:rsid w:val="00CB5855"/>
    <w:rsid w:val="00CC446A"/>
    <w:rsid w:val="00CD04BA"/>
    <w:rsid w:val="00CD08A8"/>
    <w:rsid w:val="00CD2EAE"/>
    <w:rsid w:val="00CD4C71"/>
    <w:rsid w:val="00CD7500"/>
    <w:rsid w:val="00CD7806"/>
    <w:rsid w:val="00CE117A"/>
    <w:rsid w:val="00CE437E"/>
    <w:rsid w:val="00CE4F4B"/>
    <w:rsid w:val="00CE73C2"/>
    <w:rsid w:val="00CE74EE"/>
    <w:rsid w:val="00CF0A5E"/>
    <w:rsid w:val="00CF2F63"/>
    <w:rsid w:val="00CF637C"/>
    <w:rsid w:val="00CF7A3B"/>
    <w:rsid w:val="00CF7AC9"/>
    <w:rsid w:val="00CF7EA0"/>
    <w:rsid w:val="00D00C83"/>
    <w:rsid w:val="00D03E20"/>
    <w:rsid w:val="00D047AB"/>
    <w:rsid w:val="00D101BE"/>
    <w:rsid w:val="00D12F96"/>
    <w:rsid w:val="00D208C1"/>
    <w:rsid w:val="00D24B2A"/>
    <w:rsid w:val="00D24E63"/>
    <w:rsid w:val="00D33BE0"/>
    <w:rsid w:val="00D449BA"/>
    <w:rsid w:val="00D47A68"/>
    <w:rsid w:val="00D51FD7"/>
    <w:rsid w:val="00D52389"/>
    <w:rsid w:val="00D52A77"/>
    <w:rsid w:val="00D56C64"/>
    <w:rsid w:val="00D640C8"/>
    <w:rsid w:val="00D643A9"/>
    <w:rsid w:val="00D66A93"/>
    <w:rsid w:val="00D6783E"/>
    <w:rsid w:val="00D776D4"/>
    <w:rsid w:val="00D81472"/>
    <w:rsid w:val="00D843FA"/>
    <w:rsid w:val="00D9590F"/>
    <w:rsid w:val="00D962FB"/>
    <w:rsid w:val="00D96843"/>
    <w:rsid w:val="00D96CB2"/>
    <w:rsid w:val="00DA3439"/>
    <w:rsid w:val="00DA44A6"/>
    <w:rsid w:val="00DA5885"/>
    <w:rsid w:val="00DB7336"/>
    <w:rsid w:val="00DC0BA1"/>
    <w:rsid w:val="00DC0F49"/>
    <w:rsid w:val="00DC215C"/>
    <w:rsid w:val="00DC21C2"/>
    <w:rsid w:val="00DC587B"/>
    <w:rsid w:val="00DD39C5"/>
    <w:rsid w:val="00DD3B9D"/>
    <w:rsid w:val="00DD5A1C"/>
    <w:rsid w:val="00DD65EB"/>
    <w:rsid w:val="00DE0188"/>
    <w:rsid w:val="00DE2A53"/>
    <w:rsid w:val="00DE4A5F"/>
    <w:rsid w:val="00DF0723"/>
    <w:rsid w:val="00DF0ABF"/>
    <w:rsid w:val="00DF28D8"/>
    <w:rsid w:val="00DF74B7"/>
    <w:rsid w:val="00E00B59"/>
    <w:rsid w:val="00E01325"/>
    <w:rsid w:val="00E02AC8"/>
    <w:rsid w:val="00E057DF"/>
    <w:rsid w:val="00E11F2D"/>
    <w:rsid w:val="00E122B2"/>
    <w:rsid w:val="00E13EEF"/>
    <w:rsid w:val="00E14212"/>
    <w:rsid w:val="00E16F2F"/>
    <w:rsid w:val="00E170F7"/>
    <w:rsid w:val="00E209FF"/>
    <w:rsid w:val="00E20B66"/>
    <w:rsid w:val="00E2153D"/>
    <w:rsid w:val="00E265A5"/>
    <w:rsid w:val="00E30DCC"/>
    <w:rsid w:val="00E34A51"/>
    <w:rsid w:val="00E36EAE"/>
    <w:rsid w:val="00E36F46"/>
    <w:rsid w:val="00E51D63"/>
    <w:rsid w:val="00E540F0"/>
    <w:rsid w:val="00E5451D"/>
    <w:rsid w:val="00E570AF"/>
    <w:rsid w:val="00E64758"/>
    <w:rsid w:val="00E765D2"/>
    <w:rsid w:val="00E806A5"/>
    <w:rsid w:val="00E828E7"/>
    <w:rsid w:val="00E853D6"/>
    <w:rsid w:val="00E85D3C"/>
    <w:rsid w:val="00E87ABF"/>
    <w:rsid w:val="00E91AEE"/>
    <w:rsid w:val="00E925A7"/>
    <w:rsid w:val="00E9557F"/>
    <w:rsid w:val="00E970DB"/>
    <w:rsid w:val="00EA315F"/>
    <w:rsid w:val="00EB7B89"/>
    <w:rsid w:val="00EC006B"/>
    <w:rsid w:val="00EC7305"/>
    <w:rsid w:val="00ED12EE"/>
    <w:rsid w:val="00ED1D24"/>
    <w:rsid w:val="00ED41F5"/>
    <w:rsid w:val="00ED472B"/>
    <w:rsid w:val="00EE069C"/>
    <w:rsid w:val="00EE1733"/>
    <w:rsid w:val="00EE3870"/>
    <w:rsid w:val="00EE3D3D"/>
    <w:rsid w:val="00EF1021"/>
    <w:rsid w:val="00EF17C0"/>
    <w:rsid w:val="00F04FFB"/>
    <w:rsid w:val="00F10DC3"/>
    <w:rsid w:val="00F14570"/>
    <w:rsid w:val="00F163A8"/>
    <w:rsid w:val="00F16DE1"/>
    <w:rsid w:val="00F17575"/>
    <w:rsid w:val="00F21DA9"/>
    <w:rsid w:val="00F2677D"/>
    <w:rsid w:val="00F3396E"/>
    <w:rsid w:val="00F34424"/>
    <w:rsid w:val="00F36D52"/>
    <w:rsid w:val="00F43B03"/>
    <w:rsid w:val="00F440D1"/>
    <w:rsid w:val="00F446A5"/>
    <w:rsid w:val="00F51684"/>
    <w:rsid w:val="00F55E93"/>
    <w:rsid w:val="00F6184F"/>
    <w:rsid w:val="00F62444"/>
    <w:rsid w:val="00F624A8"/>
    <w:rsid w:val="00F6737F"/>
    <w:rsid w:val="00F75772"/>
    <w:rsid w:val="00F77E16"/>
    <w:rsid w:val="00F904F7"/>
    <w:rsid w:val="00F922F1"/>
    <w:rsid w:val="00F966AD"/>
    <w:rsid w:val="00F96E94"/>
    <w:rsid w:val="00FA0DAC"/>
    <w:rsid w:val="00FA2A8A"/>
    <w:rsid w:val="00FA31FE"/>
    <w:rsid w:val="00FA42F5"/>
    <w:rsid w:val="00FA73E3"/>
    <w:rsid w:val="00FB5864"/>
    <w:rsid w:val="00FB5B93"/>
    <w:rsid w:val="00FC0ED8"/>
    <w:rsid w:val="00FC2480"/>
    <w:rsid w:val="00FC3466"/>
    <w:rsid w:val="00FC6208"/>
    <w:rsid w:val="00FD272D"/>
    <w:rsid w:val="00FD57D0"/>
    <w:rsid w:val="00FE26BC"/>
    <w:rsid w:val="00FE69E0"/>
    <w:rsid w:val="00FF1456"/>
    <w:rsid w:val="00FF6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F1E73"/>
  <w15:chartTrackingRefBased/>
  <w15:docId w15:val="{34A08838-D57F-436D-97B6-B06551609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1"/>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3154"/>
    <w:pPr>
      <w:spacing w:after="0" w:line="240" w:lineRule="auto"/>
    </w:pPr>
    <w:rPr>
      <w:rFonts w:ascii="Times New Roman" w:eastAsia="Times New Roman" w:hAnsi="Times New Roman" w:cs="Times New Roman"/>
      <w:sz w:val="24"/>
      <w:szCs w:val="24"/>
      <w:lang w:eastAsia="ru-RU"/>
    </w:rPr>
  </w:style>
  <w:style w:type="paragraph" w:styleId="11">
    <w:name w:val="heading 1"/>
    <w:basedOn w:val="a0"/>
    <w:next w:val="a0"/>
    <w:link w:val="12"/>
    <w:qFormat/>
    <w:rsid w:val="00FA42F5"/>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FA42F5"/>
    <w:pPr>
      <w:keepNext/>
      <w:spacing w:before="240" w:after="60"/>
      <w:outlineLvl w:val="1"/>
    </w:pPr>
    <w:rPr>
      <w:rFonts w:ascii="Cambria" w:hAnsi="Cambria"/>
      <w:b/>
      <w:bCs/>
      <w:i/>
      <w:iCs/>
      <w:sz w:val="28"/>
      <w:szCs w:val="28"/>
    </w:rPr>
  </w:style>
  <w:style w:type="paragraph" w:styleId="3">
    <w:name w:val="heading 3"/>
    <w:basedOn w:val="a0"/>
    <w:next w:val="a0"/>
    <w:link w:val="30"/>
    <w:qFormat/>
    <w:rsid w:val="00FA42F5"/>
    <w:pPr>
      <w:keepNext/>
      <w:spacing w:before="240" w:after="60"/>
      <w:outlineLvl w:val="2"/>
    </w:pPr>
    <w:rPr>
      <w:rFonts w:ascii="Cambria" w:hAnsi="Cambria"/>
      <w:b/>
      <w:bCs/>
      <w:sz w:val="26"/>
      <w:szCs w:val="26"/>
    </w:rPr>
  </w:style>
  <w:style w:type="paragraph" w:styleId="4">
    <w:name w:val="heading 4"/>
    <w:basedOn w:val="a0"/>
    <w:next w:val="a0"/>
    <w:link w:val="40"/>
    <w:qFormat/>
    <w:rsid w:val="00FA42F5"/>
    <w:pPr>
      <w:keepNext/>
      <w:jc w:val="center"/>
      <w:outlineLvl w:val="3"/>
    </w:pPr>
    <w:rPr>
      <w:b/>
      <w:bCs/>
      <w:sz w:val="28"/>
      <w:szCs w:val="28"/>
      <w:u w:val="single"/>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FA42F5"/>
    <w:rPr>
      <w:rFonts w:ascii="Arial" w:eastAsia="Times New Roman" w:hAnsi="Arial" w:cs="Arial"/>
      <w:b/>
      <w:bCs/>
      <w:kern w:val="32"/>
      <w:sz w:val="32"/>
      <w:szCs w:val="32"/>
      <w:lang w:eastAsia="ru-RU"/>
    </w:rPr>
  </w:style>
  <w:style w:type="character" w:customStyle="1" w:styleId="20">
    <w:name w:val="Заголовок 2 Знак"/>
    <w:basedOn w:val="a1"/>
    <w:link w:val="2"/>
    <w:rsid w:val="00FA42F5"/>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FA42F5"/>
    <w:rPr>
      <w:rFonts w:ascii="Cambria" w:eastAsia="Times New Roman" w:hAnsi="Cambria" w:cs="Times New Roman"/>
      <w:b/>
      <w:bCs/>
      <w:sz w:val="26"/>
      <w:szCs w:val="26"/>
      <w:lang w:eastAsia="ru-RU"/>
    </w:rPr>
  </w:style>
  <w:style w:type="character" w:customStyle="1" w:styleId="40">
    <w:name w:val="Заголовок 4 Знак"/>
    <w:basedOn w:val="a1"/>
    <w:link w:val="4"/>
    <w:rsid w:val="00FA42F5"/>
    <w:rPr>
      <w:rFonts w:ascii="Times New Roman" w:eastAsia="Times New Roman" w:hAnsi="Times New Roman" w:cs="Times New Roman"/>
      <w:b/>
      <w:bCs/>
      <w:sz w:val="28"/>
      <w:szCs w:val="28"/>
      <w:u w:val="single"/>
    </w:rPr>
  </w:style>
  <w:style w:type="character" w:styleId="a4">
    <w:name w:val="Hyperlink"/>
    <w:basedOn w:val="a1"/>
    <w:uiPriority w:val="99"/>
    <w:unhideWhenUsed/>
    <w:rsid w:val="00FA42F5"/>
    <w:rPr>
      <w:color w:val="0563C1" w:themeColor="hyperlink"/>
      <w:u w:val="single"/>
    </w:rPr>
  </w:style>
  <w:style w:type="paragraph" w:styleId="a5">
    <w:name w:val="List Paragraph"/>
    <w:aliases w:val="Bullet 1,Use Case List Paragraph,Нумерованный,маркировка1,Абзац списка для документа,- список,List_Paragraph,Multilevel para_II,List Paragraph-ExecSummary,Akapit z listą BS,Bullets,List Paragraph 1,References,List Paragraph (numbered (a))"/>
    <w:basedOn w:val="a0"/>
    <w:link w:val="a6"/>
    <w:uiPriority w:val="34"/>
    <w:qFormat/>
    <w:rsid w:val="00FA42F5"/>
    <w:pPr>
      <w:ind w:left="720"/>
      <w:contextualSpacing/>
    </w:pPr>
  </w:style>
  <w:style w:type="paragraph" w:styleId="a7">
    <w:name w:val="Normal (Web)"/>
    <w:aliases w:val="Обычный (Web),Знак,Обычный (Web) + 14 пт,По ширине,Первая строка:  1,27 см,Пере...,Обычный (веб)1,Обычный (Web)1, Знак Знак3,Обычный (веб) Знак1,Обычный (веб) Знак Знак1, Знак Знак1 Знак,Обычный (веб) Знак Знак Знак,Обычный (Web)3"/>
    <w:basedOn w:val="a0"/>
    <w:link w:val="a8"/>
    <w:uiPriority w:val="99"/>
    <w:unhideWhenUsed/>
    <w:qFormat/>
    <w:rsid w:val="00FA42F5"/>
    <w:pPr>
      <w:spacing w:before="100" w:beforeAutospacing="1" w:after="100" w:afterAutospacing="1" w:line="300" w:lineRule="atLeast"/>
    </w:pPr>
  </w:style>
  <w:style w:type="character" w:customStyle="1" w:styleId="a9">
    <w:name w:val="Основной шрифт"/>
    <w:rsid w:val="00FA42F5"/>
  </w:style>
  <w:style w:type="paragraph" w:styleId="aa">
    <w:name w:val="Balloon Text"/>
    <w:basedOn w:val="a0"/>
    <w:link w:val="ab"/>
    <w:unhideWhenUsed/>
    <w:rsid w:val="00FA42F5"/>
    <w:rPr>
      <w:rFonts w:ascii="Segoe UI" w:hAnsi="Segoe UI" w:cs="Segoe UI"/>
      <w:sz w:val="18"/>
      <w:szCs w:val="18"/>
    </w:rPr>
  </w:style>
  <w:style w:type="character" w:customStyle="1" w:styleId="ab">
    <w:name w:val="Текст выноски Знак"/>
    <w:basedOn w:val="a1"/>
    <w:link w:val="aa"/>
    <w:rsid w:val="00FA42F5"/>
    <w:rPr>
      <w:rFonts w:ascii="Segoe UI" w:eastAsia="Times New Roman" w:hAnsi="Segoe UI" w:cs="Segoe UI"/>
      <w:sz w:val="18"/>
      <w:szCs w:val="18"/>
      <w:lang w:eastAsia="ru-RU"/>
    </w:rPr>
  </w:style>
  <w:style w:type="paragraph" w:styleId="22">
    <w:name w:val="Body Text 2"/>
    <w:basedOn w:val="a0"/>
    <w:link w:val="23"/>
    <w:uiPriority w:val="99"/>
    <w:qFormat/>
    <w:rsid w:val="00FA42F5"/>
    <w:pPr>
      <w:spacing w:after="120" w:line="480" w:lineRule="auto"/>
    </w:pPr>
  </w:style>
  <w:style w:type="character" w:customStyle="1" w:styleId="23">
    <w:name w:val="Основной текст 2 Знак"/>
    <w:basedOn w:val="a1"/>
    <w:link w:val="22"/>
    <w:uiPriority w:val="99"/>
    <w:qFormat/>
    <w:rsid w:val="00FA42F5"/>
    <w:rPr>
      <w:rFonts w:ascii="Times New Roman" w:eastAsia="Times New Roman" w:hAnsi="Times New Roman" w:cs="Times New Roman"/>
      <w:sz w:val="24"/>
      <w:szCs w:val="24"/>
      <w:lang w:eastAsia="ru-RU"/>
    </w:rPr>
  </w:style>
  <w:style w:type="paragraph" w:styleId="ac">
    <w:name w:val="footnote text"/>
    <w:aliases w:val="Знак5 Знак,Знак5,Текст сноски Знак2 Знак,Текст сноски Знак Знак2 Знак,Текст сноски Знак1 Знак Знак Знак1,Текст сноски Знак Знак Знак Знак Знак1,Текст сноски Знак1 Знак Знак Знак1 Знак Знак,Текст сноски Знак1 Знак1,Текст сноски Знак Знак Зна"/>
    <w:basedOn w:val="a0"/>
    <w:link w:val="ad"/>
    <w:uiPriority w:val="99"/>
    <w:rsid w:val="00FA42F5"/>
    <w:rPr>
      <w:rFonts w:ascii="Calibri" w:hAnsi="Calibri"/>
      <w:sz w:val="20"/>
      <w:szCs w:val="20"/>
      <w:lang w:eastAsia="en-US"/>
    </w:rPr>
  </w:style>
  <w:style w:type="character" w:customStyle="1" w:styleId="ad">
    <w:name w:val="Текст сноски Знак"/>
    <w:aliases w:val="Знак5 Знак Знак,Знак5 Знак1,Текст сноски Знак2 Знак Знак,Текст сноски Знак Знак2 Знак Знак,Текст сноски Знак1 Знак Знак Знак1 Знак,Текст сноски Знак Знак Знак Знак Знак1 Знак,Текст сноски Знак1 Знак Знак Знак1 Знак Знак Знак"/>
    <w:basedOn w:val="a1"/>
    <w:link w:val="ac"/>
    <w:uiPriority w:val="99"/>
    <w:rsid w:val="00FA42F5"/>
    <w:rPr>
      <w:rFonts w:ascii="Calibri" w:eastAsia="Times New Roman" w:hAnsi="Calibri" w:cs="Times New Roman"/>
      <w:sz w:val="20"/>
      <w:szCs w:val="20"/>
    </w:rPr>
  </w:style>
  <w:style w:type="character" w:styleId="ae">
    <w:name w:val="footnote reference"/>
    <w:rsid w:val="00FA42F5"/>
    <w:rPr>
      <w:rFonts w:ascii="Times New Roman" w:hAnsi="Times New Roman" w:cs="Times New Roman"/>
      <w:vertAlign w:val="superscript"/>
    </w:rPr>
  </w:style>
  <w:style w:type="paragraph" w:customStyle="1" w:styleId="210">
    <w:name w:val="Средняя сетка 21"/>
    <w:uiPriority w:val="1"/>
    <w:qFormat/>
    <w:rsid w:val="00FA42F5"/>
    <w:pPr>
      <w:spacing w:after="0" w:line="240" w:lineRule="auto"/>
    </w:pPr>
    <w:rPr>
      <w:rFonts w:ascii="Letter Gothic" w:eastAsia="Times New Roman" w:hAnsi="Letter Gothic" w:cs="Arial Unicode MS"/>
      <w:sz w:val="28"/>
      <w:szCs w:val="24"/>
      <w:lang w:eastAsia="ru-RU"/>
    </w:rPr>
  </w:style>
  <w:style w:type="paragraph" w:styleId="af">
    <w:name w:val="footer"/>
    <w:basedOn w:val="a0"/>
    <w:link w:val="af0"/>
    <w:uiPriority w:val="99"/>
    <w:rsid w:val="00FA42F5"/>
    <w:pPr>
      <w:tabs>
        <w:tab w:val="center" w:pos="4677"/>
        <w:tab w:val="right" w:pos="9355"/>
      </w:tabs>
    </w:pPr>
  </w:style>
  <w:style w:type="character" w:customStyle="1" w:styleId="af0">
    <w:name w:val="Нижний колонтитул Знак"/>
    <w:basedOn w:val="a1"/>
    <w:link w:val="af"/>
    <w:uiPriority w:val="99"/>
    <w:rsid w:val="00FA42F5"/>
    <w:rPr>
      <w:rFonts w:ascii="Times New Roman" w:eastAsia="Times New Roman" w:hAnsi="Times New Roman" w:cs="Times New Roman"/>
      <w:sz w:val="24"/>
      <w:szCs w:val="24"/>
      <w:lang w:eastAsia="ru-RU"/>
    </w:rPr>
  </w:style>
  <w:style w:type="character" w:styleId="af1">
    <w:name w:val="page number"/>
    <w:basedOn w:val="a1"/>
    <w:rsid w:val="00FA42F5"/>
  </w:style>
  <w:style w:type="paragraph" w:styleId="24">
    <w:name w:val="Body Text Indent 2"/>
    <w:basedOn w:val="a0"/>
    <w:link w:val="25"/>
    <w:rsid w:val="00FA42F5"/>
    <w:pPr>
      <w:widowControl w:val="0"/>
      <w:autoSpaceDE w:val="0"/>
      <w:autoSpaceDN w:val="0"/>
      <w:adjustRightInd w:val="0"/>
      <w:ind w:firstLine="720"/>
      <w:jc w:val="both"/>
    </w:pPr>
    <w:rPr>
      <w:sz w:val="22"/>
      <w:szCs w:val="22"/>
    </w:rPr>
  </w:style>
  <w:style w:type="character" w:customStyle="1" w:styleId="25">
    <w:name w:val="Основной текст с отступом 2 Знак"/>
    <w:basedOn w:val="a1"/>
    <w:link w:val="24"/>
    <w:rsid w:val="00FA42F5"/>
    <w:rPr>
      <w:rFonts w:ascii="Times New Roman" w:eastAsia="Times New Roman" w:hAnsi="Times New Roman" w:cs="Times New Roman"/>
      <w:lang w:eastAsia="ru-RU"/>
    </w:rPr>
  </w:style>
  <w:style w:type="paragraph" w:customStyle="1" w:styleId="western">
    <w:name w:val="western"/>
    <w:basedOn w:val="a0"/>
    <w:rsid w:val="00FA42F5"/>
    <w:pPr>
      <w:spacing w:before="100" w:beforeAutospacing="1" w:after="100" w:afterAutospacing="1"/>
    </w:pPr>
  </w:style>
  <w:style w:type="character" w:customStyle="1" w:styleId="highlighthighlightactive">
    <w:name w:val="highlight highlight_active"/>
    <w:basedOn w:val="a1"/>
    <w:rsid w:val="00FA42F5"/>
  </w:style>
  <w:style w:type="paragraph" w:styleId="af2">
    <w:name w:val="Body Text"/>
    <w:basedOn w:val="a0"/>
    <w:link w:val="af3"/>
    <w:rsid w:val="00FA42F5"/>
    <w:pPr>
      <w:spacing w:after="120"/>
    </w:pPr>
  </w:style>
  <w:style w:type="character" w:customStyle="1" w:styleId="af3">
    <w:name w:val="Основной текст Знак"/>
    <w:basedOn w:val="a1"/>
    <w:link w:val="af2"/>
    <w:rsid w:val="00FA42F5"/>
    <w:rPr>
      <w:rFonts w:ascii="Times New Roman" w:eastAsia="Times New Roman" w:hAnsi="Times New Roman" w:cs="Times New Roman"/>
      <w:sz w:val="24"/>
      <w:szCs w:val="24"/>
      <w:lang w:eastAsia="ru-RU"/>
    </w:rPr>
  </w:style>
  <w:style w:type="paragraph" w:customStyle="1" w:styleId="26">
    <w:name w:val="Îñíîâíîé òåêñò ñ îòñòóïîì 2"/>
    <w:basedOn w:val="a0"/>
    <w:rsid w:val="00FA42F5"/>
    <w:pPr>
      <w:spacing w:line="360" w:lineRule="auto"/>
      <w:ind w:firstLine="720"/>
      <w:jc w:val="center"/>
    </w:pPr>
    <w:rPr>
      <w:sz w:val="22"/>
      <w:szCs w:val="20"/>
      <w:lang w:val="en-US"/>
    </w:rPr>
  </w:style>
  <w:style w:type="character" w:customStyle="1" w:styleId="titbook">
    <w:name w:val="tit_book"/>
    <w:basedOn w:val="a1"/>
    <w:rsid w:val="00FA42F5"/>
  </w:style>
  <w:style w:type="paragraph" w:styleId="31">
    <w:name w:val="Body Text Indent 3"/>
    <w:basedOn w:val="a0"/>
    <w:link w:val="32"/>
    <w:rsid w:val="00FA42F5"/>
    <w:pPr>
      <w:spacing w:after="120"/>
      <w:ind w:left="283"/>
    </w:pPr>
    <w:rPr>
      <w:sz w:val="16"/>
      <w:szCs w:val="16"/>
    </w:rPr>
  </w:style>
  <w:style w:type="character" w:customStyle="1" w:styleId="32">
    <w:name w:val="Основной текст с отступом 3 Знак"/>
    <w:basedOn w:val="a1"/>
    <w:link w:val="31"/>
    <w:rsid w:val="00FA42F5"/>
    <w:rPr>
      <w:rFonts w:ascii="Times New Roman" w:eastAsia="Times New Roman" w:hAnsi="Times New Roman" w:cs="Times New Roman"/>
      <w:sz w:val="16"/>
      <w:szCs w:val="16"/>
      <w:lang w:eastAsia="ru-RU"/>
    </w:rPr>
  </w:style>
  <w:style w:type="paragraph" w:styleId="af4">
    <w:name w:val="header"/>
    <w:basedOn w:val="a0"/>
    <w:link w:val="af5"/>
    <w:rsid w:val="00FA42F5"/>
    <w:pPr>
      <w:tabs>
        <w:tab w:val="center" w:pos="4677"/>
        <w:tab w:val="right" w:pos="9355"/>
      </w:tabs>
    </w:pPr>
    <w:rPr>
      <w:rFonts w:eastAsia="Calibri"/>
      <w:sz w:val="28"/>
    </w:rPr>
  </w:style>
  <w:style w:type="character" w:customStyle="1" w:styleId="af5">
    <w:name w:val="Верхний колонтитул Знак"/>
    <w:basedOn w:val="a1"/>
    <w:link w:val="af4"/>
    <w:rsid w:val="00FA42F5"/>
    <w:rPr>
      <w:rFonts w:ascii="Times New Roman" w:eastAsia="Calibri" w:hAnsi="Times New Roman" w:cs="Times New Roman"/>
      <w:sz w:val="28"/>
      <w:szCs w:val="24"/>
      <w:lang w:eastAsia="ru-RU"/>
    </w:rPr>
  </w:style>
  <w:style w:type="paragraph" w:customStyle="1" w:styleId="Style3">
    <w:name w:val="Style3"/>
    <w:basedOn w:val="a0"/>
    <w:uiPriority w:val="99"/>
    <w:rsid w:val="00FA42F5"/>
    <w:pPr>
      <w:widowControl w:val="0"/>
      <w:autoSpaceDE w:val="0"/>
      <w:autoSpaceDN w:val="0"/>
      <w:adjustRightInd w:val="0"/>
    </w:pPr>
  </w:style>
  <w:style w:type="paragraph" w:styleId="33">
    <w:name w:val="Body Text 3"/>
    <w:basedOn w:val="a0"/>
    <w:link w:val="34"/>
    <w:rsid w:val="00FA42F5"/>
    <w:pPr>
      <w:spacing w:after="120"/>
    </w:pPr>
    <w:rPr>
      <w:sz w:val="16"/>
      <w:szCs w:val="16"/>
    </w:rPr>
  </w:style>
  <w:style w:type="character" w:customStyle="1" w:styleId="34">
    <w:name w:val="Основной текст 3 Знак"/>
    <w:basedOn w:val="a1"/>
    <w:link w:val="33"/>
    <w:rsid w:val="00FA42F5"/>
    <w:rPr>
      <w:rFonts w:ascii="Times New Roman" w:eastAsia="Times New Roman" w:hAnsi="Times New Roman" w:cs="Times New Roman"/>
      <w:sz w:val="16"/>
      <w:szCs w:val="16"/>
      <w:lang w:eastAsia="ru-RU"/>
    </w:rPr>
  </w:style>
  <w:style w:type="character" w:customStyle="1" w:styleId="FontStyle15">
    <w:name w:val="Font Style15"/>
    <w:rsid w:val="00FA42F5"/>
    <w:rPr>
      <w:rFonts w:ascii="Times New Roman" w:hAnsi="Times New Roman" w:cs="Times New Roman" w:hint="default"/>
      <w:b/>
      <w:bCs/>
      <w:sz w:val="22"/>
      <w:szCs w:val="22"/>
    </w:rPr>
  </w:style>
  <w:style w:type="paragraph" w:customStyle="1" w:styleId="Style6">
    <w:name w:val="Style6"/>
    <w:basedOn w:val="a0"/>
    <w:uiPriority w:val="99"/>
    <w:rsid w:val="00FA42F5"/>
    <w:pPr>
      <w:widowControl w:val="0"/>
      <w:autoSpaceDE w:val="0"/>
      <w:autoSpaceDN w:val="0"/>
      <w:adjustRightInd w:val="0"/>
    </w:pPr>
  </w:style>
  <w:style w:type="paragraph" w:customStyle="1" w:styleId="Style9">
    <w:name w:val="Style9"/>
    <w:basedOn w:val="a0"/>
    <w:rsid w:val="00FA42F5"/>
    <w:pPr>
      <w:widowControl w:val="0"/>
      <w:autoSpaceDE w:val="0"/>
      <w:autoSpaceDN w:val="0"/>
      <w:adjustRightInd w:val="0"/>
    </w:pPr>
  </w:style>
  <w:style w:type="character" w:customStyle="1" w:styleId="FontStyle20">
    <w:name w:val="Font Style20"/>
    <w:rsid w:val="00FA42F5"/>
    <w:rPr>
      <w:rFonts w:ascii="Bookman Old Style" w:hAnsi="Bookman Old Style" w:cs="Bookman Old Style" w:hint="default"/>
      <w:b/>
      <w:bCs/>
      <w:spacing w:val="-10"/>
      <w:sz w:val="22"/>
      <w:szCs w:val="22"/>
    </w:rPr>
  </w:style>
  <w:style w:type="paragraph" w:styleId="af6">
    <w:name w:val="Body Text Indent"/>
    <w:basedOn w:val="a0"/>
    <w:link w:val="af7"/>
    <w:rsid w:val="00FA42F5"/>
    <w:pPr>
      <w:spacing w:after="120"/>
      <w:ind w:left="283"/>
    </w:pPr>
  </w:style>
  <w:style w:type="character" w:customStyle="1" w:styleId="af7">
    <w:name w:val="Основной текст с отступом Знак"/>
    <w:basedOn w:val="a1"/>
    <w:link w:val="af6"/>
    <w:rsid w:val="00FA42F5"/>
    <w:rPr>
      <w:rFonts w:ascii="Times New Roman" w:eastAsia="Times New Roman" w:hAnsi="Times New Roman" w:cs="Times New Roman"/>
      <w:sz w:val="24"/>
      <w:szCs w:val="24"/>
      <w:lang w:eastAsia="ru-RU"/>
    </w:rPr>
  </w:style>
  <w:style w:type="numbering" w:customStyle="1" w:styleId="af8">
    <w:name w:val="С числами"/>
    <w:rsid w:val="00FA42F5"/>
  </w:style>
  <w:style w:type="paragraph" w:customStyle="1" w:styleId="af9">
    <w:name w:val="По умолчанию"/>
    <w:rsid w:val="00FA42F5"/>
    <w:pPr>
      <w:pBdr>
        <w:top w:val="nil"/>
        <w:left w:val="nil"/>
        <w:bottom w:val="nil"/>
        <w:right w:val="nil"/>
        <w:between w:val="nil"/>
        <w:bar w:val="nil"/>
      </w:pBdr>
      <w:spacing w:after="0" w:line="240" w:lineRule="auto"/>
    </w:pPr>
    <w:rPr>
      <w:rFonts w:ascii="Arial Unicode MS" w:eastAsia="Arial Unicode MS" w:hAnsi="Arial Unicode MS" w:cs="Arial Unicode MS"/>
      <w:color w:val="000000"/>
      <w:bdr w:val="nil"/>
      <w:lang w:eastAsia="ru-RU"/>
    </w:rPr>
  </w:style>
  <w:style w:type="character" w:styleId="afa">
    <w:name w:val="Emphasis"/>
    <w:uiPriority w:val="99"/>
    <w:qFormat/>
    <w:rsid w:val="00FA42F5"/>
    <w:rPr>
      <w:i/>
      <w:iCs/>
    </w:rPr>
  </w:style>
  <w:style w:type="table" w:styleId="afb">
    <w:name w:val="Table Grid"/>
    <w:basedOn w:val="a2"/>
    <w:uiPriority w:val="39"/>
    <w:rsid w:val="00FA42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pleChoice">
    <w:name w:val="MultipleChoice"/>
    <w:basedOn w:val="a0"/>
    <w:rsid w:val="00FA42F5"/>
    <w:pPr>
      <w:tabs>
        <w:tab w:val="left" w:pos="-1440"/>
        <w:tab w:val="left" w:pos="-720"/>
        <w:tab w:val="left" w:pos="0"/>
        <w:tab w:val="left" w:pos="900"/>
        <w:tab w:val="left" w:pos="1620"/>
      </w:tabs>
      <w:suppressAutoHyphens/>
      <w:ind w:left="1267" w:hanging="360"/>
    </w:pPr>
    <w:rPr>
      <w:spacing w:val="-3"/>
      <w:sz w:val="20"/>
      <w:szCs w:val="20"/>
      <w:lang w:val="en-US"/>
    </w:rPr>
  </w:style>
  <w:style w:type="paragraph" w:customStyle="1" w:styleId="Question">
    <w:name w:val="Question"/>
    <w:basedOn w:val="a0"/>
    <w:rsid w:val="00FA42F5"/>
    <w:pPr>
      <w:tabs>
        <w:tab w:val="left" w:pos="-2340"/>
        <w:tab w:val="left" w:pos="-1440"/>
        <w:tab w:val="left" w:pos="-720"/>
        <w:tab w:val="left" w:pos="0"/>
        <w:tab w:val="left" w:pos="1260"/>
        <w:tab w:val="left" w:pos="1620"/>
        <w:tab w:val="left" w:pos="1980"/>
      </w:tabs>
      <w:suppressAutoHyphens/>
      <w:ind w:left="900"/>
    </w:pPr>
    <w:rPr>
      <w:spacing w:val="-3"/>
      <w:sz w:val="20"/>
      <w:szCs w:val="20"/>
      <w:lang w:val="en-US"/>
    </w:rPr>
  </w:style>
  <w:style w:type="paragraph" w:customStyle="1" w:styleId="Answer">
    <w:name w:val="Answer"/>
    <w:basedOn w:val="a0"/>
    <w:rsid w:val="00FA42F5"/>
    <w:pPr>
      <w:tabs>
        <w:tab w:val="left" w:pos="-1440"/>
        <w:tab w:val="left" w:pos="-720"/>
        <w:tab w:val="left" w:pos="0"/>
        <w:tab w:val="left" w:pos="1800"/>
        <w:tab w:val="left" w:pos="2160"/>
        <w:tab w:val="left" w:pos="2520"/>
        <w:tab w:val="left" w:pos="2880"/>
      </w:tabs>
      <w:suppressAutoHyphens/>
      <w:ind w:left="900"/>
    </w:pPr>
    <w:rPr>
      <w:spacing w:val="-3"/>
      <w:sz w:val="20"/>
      <w:szCs w:val="20"/>
      <w:lang w:val="en-US"/>
    </w:rPr>
  </w:style>
  <w:style w:type="paragraph" w:customStyle="1" w:styleId="13">
    <w:name w:val="Обычный1"/>
    <w:qFormat/>
    <w:rsid w:val="00FA42F5"/>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310">
    <w:name w:val="Основной текст (31)"/>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afc">
    <w:name w:val="Подпись к таблице"/>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41">
    <w:name w:val="Заголовок №4"/>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46">
    <w:name w:val="Основной текст46"/>
    <w:rsid w:val="00FA42F5"/>
    <w:rPr>
      <w:rFonts w:ascii="Times New Roman" w:eastAsia="Times New Roman" w:hAnsi="Times New Roman" w:cs="Times New Roman"/>
      <w:spacing w:val="10"/>
      <w:sz w:val="25"/>
      <w:szCs w:val="25"/>
      <w:shd w:val="clear" w:color="auto" w:fill="FFFFFF"/>
    </w:rPr>
  </w:style>
  <w:style w:type="character" w:customStyle="1" w:styleId="afd">
    <w:name w:val="Основной текст_"/>
    <w:link w:val="63"/>
    <w:rsid w:val="00FA42F5"/>
    <w:rPr>
      <w:spacing w:val="10"/>
      <w:sz w:val="25"/>
      <w:szCs w:val="25"/>
      <w:shd w:val="clear" w:color="auto" w:fill="FFFFFF"/>
    </w:rPr>
  </w:style>
  <w:style w:type="paragraph" w:customStyle="1" w:styleId="63">
    <w:name w:val="Основной текст63"/>
    <w:basedOn w:val="a0"/>
    <w:link w:val="afd"/>
    <w:qFormat/>
    <w:rsid w:val="00FA42F5"/>
    <w:pPr>
      <w:shd w:val="clear" w:color="auto" w:fill="FFFFFF"/>
      <w:spacing w:before="420" w:after="420" w:line="0" w:lineRule="atLeast"/>
    </w:pPr>
    <w:rPr>
      <w:rFonts w:asciiTheme="minorHAnsi" w:eastAsiaTheme="minorHAnsi" w:hAnsiTheme="minorHAnsi" w:cstheme="minorBidi"/>
      <w:spacing w:val="10"/>
      <w:sz w:val="25"/>
      <w:szCs w:val="25"/>
      <w:lang w:eastAsia="en-US"/>
    </w:rPr>
  </w:style>
  <w:style w:type="character" w:customStyle="1" w:styleId="48">
    <w:name w:val="Основной текст48"/>
    <w:rsid w:val="00FA42F5"/>
    <w:rPr>
      <w:rFonts w:ascii="Times New Roman" w:eastAsia="Times New Roman" w:hAnsi="Times New Roman" w:cs="Times New Roman"/>
      <w:spacing w:val="10"/>
      <w:sz w:val="25"/>
      <w:szCs w:val="25"/>
      <w:shd w:val="clear" w:color="auto" w:fill="FFFFFF"/>
    </w:rPr>
  </w:style>
  <w:style w:type="character" w:customStyle="1" w:styleId="52">
    <w:name w:val="Основной текст52"/>
    <w:rsid w:val="00FA42F5"/>
    <w:rPr>
      <w:rFonts w:ascii="Times New Roman" w:eastAsia="Times New Roman" w:hAnsi="Times New Roman" w:cs="Times New Roman"/>
      <w:spacing w:val="10"/>
      <w:sz w:val="25"/>
      <w:szCs w:val="25"/>
      <w:shd w:val="clear" w:color="auto" w:fill="FFFFFF"/>
    </w:rPr>
  </w:style>
  <w:style w:type="character" w:customStyle="1" w:styleId="54">
    <w:name w:val="Основной текст54"/>
    <w:rsid w:val="00FA42F5"/>
    <w:rPr>
      <w:rFonts w:ascii="Times New Roman" w:eastAsia="Times New Roman" w:hAnsi="Times New Roman" w:cs="Times New Roman"/>
      <w:spacing w:val="10"/>
      <w:sz w:val="25"/>
      <w:szCs w:val="25"/>
      <w:shd w:val="clear" w:color="auto" w:fill="FFFFFF"/>
    </w:rPr>
  </w:style>
  <w:style w:type="character" w:styleId="afe">
    <w:name w:val="FollowedHyperlink"/>
    <w:uiPriority w:val="99"/>
    <w:unhideWhenUsed/>
    <w:rsid w:val="00FA42F5"/>
    <w:rPr>
      <w:color w:val="800080"/>
      <w:u w:val="single"/>
    </w:rPr>
  </w:style>
  <w:style w:type="paragraph" w:customStyle="1" w:styleId="Default">
    <w:name w:val="Default"/>
    <w:rsid w:val="00FA42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Абзац списка1"/>
    <w:rsid w:val="00FA42F5"/>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ru-RU"/>
    </w:rPr>
  </w:style>
  <w:style w:type="numbering" w:customStyle="1" w:styleId="21">
    <w:name w:val="Список 21"/>
    <w:basedOn w:val="a3"/>
    <w:rsid w:val="00FA42F5"/>
    <w:pPr>
      <w:numPr>
        <w:numId w:val="2"/>
      </w:numPr>
    </w:pPr>
  </w:style>
  <w:style w:type="paragraph" w:customStyle="1" w:styleId="aff">
    <w:name w:val="Верхн./нижн. кол."/>
    <w:rsid w:val="00FA42F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ru-RU"/>
    </w:rPr>
  </w:style>
  <w:style w:type="numbering" w:customStyle="1" w:styleId="List6">
    <w:name w:val="List 6"/>
    <w:basedOn w:val="a3"/>
    <w:rsid w:val="00FA42F5"/>
    <w:pPr>
      <w:numPr>
        <w:numId w:val="3"/>
      </w:numPr>
    </w:pPr>
  </w:style>
  <w:style w:type="numbering" w:customStyle="1" w:styleId="List14">
    <w:name w:val="List 14"/>
    <w:basedOn w:val="a3"/>
    <w:rsid w:val="00FA42F5"/>
    <w:pPr>
      <w:numPr>
        <w:numId w:val="4"/>
      </w:numPr>
    </w:pPr>
  </w:style>
  <w:style w:type="numbering" w:customStyle="1" w:styleId="List15">
    <w:name w:val="List 15"/>
    <w:basedOn w:val="a3"/>
    <w:rsid w:val="00FA42F5"/>
    <w:pPr>
      <w:numPr>
        <w:numId w:val="5"/>
      </w:numPr>
    </w:pPr>
  </w:style>
  <w:style w:type="table" w:customStyle="1" w:styleId="TableNormal">
    <w:name w:val="Table Normal"/>
    <w:uiPriority w:val="2"/>
    <w:qFormat/>
    <w:rsid w:val="00FA42F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24">
    <w:name w:val="List 24"/>
    <w:basedOn w:val="a3"/>
    <w:rsid w:val="00FA42F5"/>
    <w:pPr>
      <w:numPr>
        <w:numId w:val="6"/>
      </w:numPr>
    </w:pPr>
  </w:style>
  <w:style w:type="numbering" w:customStyle="1" w:styleId="List25">
    <w:name w:val="List 25"/>
    <w:basedOn w:val="a3"/>
    <w:rsid w:val="00FA42F5"/>
    <w:pPr>
      <w:numPr>
        <w:numId w:val="7"/>
      </w:numPr>
    </w:pPr>
  </w:style>
  <w:style w:type="character" w:customStyle="1" w:styleId="Hyperlink0">
    <w:name w:val="Hyperlink.0"/>
    <w:rsid w:val="00FA42F5"/>
    <w:rPr>
      <w:color w:val="000000"/>
      <w:sz w:val="28"/>
      <w:szCs w:val="28"/>
      <w:u w:val="single" w:color="000000"/>
    </w:rPr>
  </w:style>
  <w:style w:type="character" w:customStyle="1" w:styleId="Hyperlink1">
    <w:name w:val="Hyperlink.1"/>
    <w:rsid w:val="00FA42F5"/>
    <w:rPr>
      <w:color w:val="000000"/>
      <w:sz w:val="28"/>
      <w:szCs w:val="28"/>
      <w:u w:val="single" w:color="000000"/>
      <w:lang w:val="en-US"/>
    </w:rPr>
  </w:style>
  <w:style w:type="numbering" w:customStyle="1" w:styleId="List27">
    <w:name w:val="List 27"/>
    <w:basedOn w:val="a3"/>
    <w:rsid w:val="00FA42F5"/>
    <w:pPr>
      <w:numPr>
        <w:numId w:val="8"/>
      </w:numPr>
    </w:pPr>
  </w:style>
  <w:style w:type="numbering" w:customStyle="1" w:styleId="List28">
    <w:name w:val="List 28"/>
    <w:basedOn w:val="a3"/>
    <w:rsid w:val="00FA42F5"/>
    <w:pPr>
      <w:numPr>
        <w:numId w:val="9"/>
      </w:numPr>
    </w:pPr>
  </w:style>
  <w:style w:type="numbering" w:customStyle="1" w:styleId="List29">
    <w:name w:val="List 29"/>
    <w:basedOn w:val="a3"/>
    <w:rsid w:val="00FA42F5"/>
    <w:pPr>
      <w:numPr>
        <w:numId w:val="10"/>
      </w:numPr>
    </w:pPr>
  </w:style>
  <w:style w:type="paragraph" w:styleId="aff0">
    <w:name w:val="Plain Text"/>
    <w:aliases w:val=" Знак"/>
    <w:link w:val="aff1"/>
    <w:uiPriority w:val="99"/>
    <w:rsid w:val="00FA42F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ru-RU"/>
    </w:rPr>
  </w:style>
  <w:style w:type="character" w:customStyle="1" w:styleId="aff1">
    <w:name w:val="Текст Знак"/>
    <w:aliases w:val=" Знак Знак"/>
    <w:basedOn w:val="a1"/>
    <w:link w:val="aff0"/>
    <w:uiPriority w:val="99"/>
    <w:rsid w:val="00FA42F5"/>
    <w:rPr>
      <w:rFonts w:ascii="Helvetica" w:eastAsia="Arial Unicode MS" w:hAnsi="Arial Unicode MS" w:cs="Arial Unicode MS"/>
      <w:color w:val="000000"/>
      <w:bdr w:val="nil"/>
      <w:lang w:eastAsia="ru-RU"/>
    </w:rPr>
  </w:style>
  <w:style w:type="numbering" w:customStyle="1" w:styleId="51">
    <w:name w:val="Список 51"/>
    <w:basedOn w:val="a3"/>
    <w:rsid w:val="00FA42F5"/>
    <w:pPr>
      <w:numPr>
        <w:numId w:val="11"/>
      </w:numPr>
    </w:pPr>
  </w:style>
  <w:style w:type="paragraph" w:customStyle="1" w:styleId="1-11">
    <w:name w:val="Средняя заливка 1 - Акцент 11"/>
    <w:link w:val="1-1"/>
    <w:uiPriority w:val="1"/>
    <w:qFormat/>
    <w:rsid w:val="00FA42F5"/>
    <w:pPr>
      <w:spacing w:after="0" w:line="240" w:lineRule="auto"/>
    </w:pPr>
    <w:rPr>
      <w:rFonts w:ascii="Calibri" w:eastAsia="Times New Roman" w:hAnsi="Calibri" w:cs="Times New Roman"/>
      <w:lang w:eastAsia="ru-RU"/>
    </w:rPr>
  </w:style>
  <w:style w:type="character" w:customStyle="1" w:styleId="1-1">
    <w:name w:val="Средняя заливка 1 - Акцент 1 Знак"/>
    <w:link w:val="1-11"/>
    <w:uiPriority w:val="1"/>
    <w:rsid w:val="00FA42F5"/>
    <w:rPr>
      <w:rFonts w:ascii="Calibri" w:eastAsia="Times New Roman" w:hAnsi="Calibri" w:cs="Times New Roman"/>
      <w:lang w:eastAsia="ru-RU"/>
    </w:rPr>
  </w:style>
  <w:style w:type="paragraph" w:styleId="HTML">
    <w:name w:val="HTML Preformatted"/>
    <w:aliases w:val="Стандартный HTML Знак1,Стандартный HTML Знак Знак,Стандартный HTML Знак1 Знак Знак,Стандартный HTML Знак Знак Знак Знак,Стандартный HTML Знак1 Знак Знак Знак Знак,Стандартный HTML Знак Знак Знак Знак Знак Знак"/>
    <w:basedOn w:val="a0"/>
    <w:link w:val="HTML0"/>
    <w:uiPriority w:val="99"/>
    <w:unhideWhenUsed/>
    <w:rsid w:val="00FA4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liases w:val="Стандартный HTML Знак1 Знак,Стандартный HTML Знак Знак Знак,Стандартный HTML Знак1 Знак Знак Знак,Стандартный HTML Знак Знак Знак Знак Знак,Стандартный HTML Знак1 Знак Знак Знак Знак Знак"/>
    <w:basedOn w:val="a1"/>
    <w:link w:val="HTML"/>
    <w:uiPriority w:val="99"/>
    <w:rsid w:val="00FA42F5"/>
    <w:rPr>
      <w:rFonts w:ascii="Courier New" w:eastAsia="Times New Roman" w:hAnsi="Courier New" w:cs="Times New Roman"/>
      <w:sz w:val="20"/>
      <w:szCs w:val="20"/>
      <w:lang w:eastAsia="ru-RU"/>
    </w:rPr>
  </w:style>
  <w:style w:type="paragraph" w:customStyle="1" w:styleId="-31">
    <w:name w:val="Таблица-сетка 31"/>
    <w:basedOn w:val="11"/>
    <w:next w:val="a0"/>
    <w:uiPriority w:val="39"/>
    <w:qFormat/>
    <w:rsid w:val="00FA42F5"/>
    <w:pPr>
      <w:keepLines/>
      <w:spacing w:after="0" w:line="259" w:lineRule="auto"/>
      <w:outlineLvl w:val="9"/>
    </w:pPr>
    <w:rPr>
      <w:rFonts w:ascii="Calibri Light" w:hAnsi="Calibri Light" w:cs="Times New Roman"/>
      <w:b w:val="0"/>
      <w:bCs w:val="0"/>
      <w:color w:val="2E74B5"/>
      <w:kern w:val="0"/>
    </w:rPr>
  </w:style>
  <w:style w:type="paragraph" w:styleId="15">
    <w:name w:val="toc 1"/>
    <w:basedOn w:val="a0"/>
    <w:next w:val="a0"/>
    <w:autoRedefine/>
    <w:uiPriority w:val="39"/>
    <w:rsid w:val="00FA42F5"/>
  </w:style>
  <w:style w:type="paragraph" w:styleId="27">
    <w:name w:val="toc 2"/>
    <w:basedOn w:val="a0"/>
    <w:next w:val="a0"/>
    <w:autoRedefine/>
    <w:uiPriority w:val="39"/>
    <w:rsid w:val="00CF7EA0"/>
    <w:pPr>
      <w:tabs>
        <w:tab w:val="right" w:leader="dot" w:pos="9339"/>
      </w:tabs>
      <w:ind w:firstLine="709"/>
      <w:jc w:val="both"/>
    </w:pPr>
    <w:rPr>
      <w:noProof/>
      <w:bdr w:val="none" w:sz="0" w:space="0" w:color="auto" w:frame="1"/>
      <w:shd w:val="clear" w:color="auto" w:fill="FFFFFF"/>
    </w:rPr>
  </w:style>
  <w:style w:type="character" w:styleId="aff2">
    <w:name w:val="Strong"/>
    <w:uiPriority w:val="22"/>
    <w:qFormat/>
    <w:rsid w:val="00FA42F5"/>
    <w:rPr>
      <w:b/>
    </w:rPr>
  </w:style>
  <w:style w:type="character" w:customStyle="1" w:styleId="aff3">
    <w:name w:val="Нет"/>
    <w:rsid w:val="00FA42F5"/>
  </w:style>
  <w:style w:type="paragraph" w:customStyle="1" w:styleId="aff4">
    <w:name w:val="Îáû÷íûé"/>
    <w:rsid w:val="00FA42F5"/>
    <w:pPr>
      <w:spacing w:after="0" w:line="240" w:lineRule="auto"/>
    </w:pPr>
    <w:rPr>
      <w:rFonts w:ascii="Arial" w:eastAsia="Times New Roman" w:hAnsi="Arial" w:cs="Times New Roman"/>
      <w:sz w:val="24"/>
      <w:szCs w:val="20"/>
      <w:lang w:eastAsia="ru-RU"/>
    </w:rPr>
  </w:style>
  <w:style w:type="paragraph" w:customStyle="1" w:styleId="28">
    <w:name w:val="Абзац списка2"/>
    <w:basedOn w:val="a0"/>
    <w:rsid w:val="00FA42F5"/>
    <w:pPr>
      <w:spacing w:line="360" w:lineRule="auto"/>
      <w:ind w:left="720" w:firstLine="709"/>
      <w:contextualSpacing/>
      <w:jc w:val="both"/>
    </w:pPr>
    <w:rPr>
      <w:rFonts w:eastAsia="Calibri"/>
      <w:sz w:val="28"/>
      <w:szCs w:val="28"/>
    </w:rPr>
  </w:style>
  <w:style w:type="numbering" w:customStyle="1" w:styleId="1">
    <w:name w:val="С числами1"/>
    <w:rsid w:val="00FA42F5"/>
    <w:pPr>
      <w:numPr>
        <w:numId w:val="1"/>
      </w:numPr>
    </w:pPr>
  </w:style>
  <w:style w:type="character" w:customStyle="1" w:styleId="29">
    <w:name w:val="Средняя сетка 2 Знак"/>
    <w:link w:val="2-1"/>
    <w:uiPriority w:val="1"/>
    <w:rsid w:val="00FA42F5"/>
    <w:rPr>
      <w:rFonts w:ascii="Calibri" w:hAnsi="Calibri"/>
      <w:sz w:val="22"/>
      <w:szCs w:val="22"/>
      <w:lang w:bidi="ar-SA"/>
    </w:rPr>
  </w:style>
  <w:style w:type="character" w:customStyle="1" w:styleId="BodyTextIndent3Char">
    <w:name w:val="Body Text Indent 3 Char"/>
    <w:rsid w:val="00FA42F5"/>
    <w:rPr>
      <w:sz w:val="16"/>
      <w:lang w:val="ru-RU" w:eastAsia="ru-RU"/>
    </w:rPr>
  </w:style>
  <w:style w:type="paragraph" w:styleId="35">
    <w:name w:val="toc 3"/>
    <w:basedOn w:val="a0"/>
    <w:next w:val="a0"/>
    <w:autoRedefine/>
    <w:uiPriority w:val="39"/>
    <w:rsid w:val="00FA42F5"/>
    <w:pPr>
      <w:ind w:left="480" w:hanging="480"/>
    </w:pPr>
  </w:style>
  <w:style w:type="character" w:customStyle="1" w:styleId="1-2">
    <w:name w:val="Средняя сетка 1 - Акцент 2 Знак"/>
    <w:link w:val="1-20"/>
    <w:uiPriority w:val="34"/>
    <w:rsid w:val="00FA42F5"/>
    <w:rPr>
      <w:rFonts w:ascii="Arial Unicode MS" w:eastAsia="Arial Unicode MS" w:hAnsi="Arial Unicode MS" w:cs="Arial Unicode MS"/>
      <w:color w:val="000000"/>
      <w:sz w:val="24"/>
      <w:szCs w:val="24"/>
    </w:rPr>
  </w:style>
  <w:style w:type="paragraph" w:customStyle="1" w:styleId="10">
    <w:name w:val="Стиль1"/>
    <w:basedOn w:val="11"/>
    <w:link w:val="16"/>
    <w:qFormat/>
    <w:rsid w:val="00FA42F5"/>
    <w:pPr>
      <w:numPr>
        <w:numId w:val="12"/>
      </w:numPr>
      <w:suppressAutoHyphens/>
      <w:spacing w:before="0" w:after="0" w:line="360" w:lineRule="auto"/>
      <w:jc w:val="center"/>
    </w:pPr>
    <w:rPr>
      <w:rFonts w:ascii="Times New Roman" w:eastAsia="Calibri" w:hAnsi="Times New Roman" w:cs="Times New Roman"/>
      <w:kern w:val="0"/>
      <w:sz w:val="28"/>
      <w:szCs w:val="24"/>
    </w:rPr>
  </w:style>
  <w:style w:type="character" w:customStyle="1" w:styleId="16">
    <w:name w:val="Стиль1 Знак"/>
    <w:link w:val="10"/>
    <w:rsid w:val="00FA42F5"/>
    <w:rPr>
      <w:rFonts w:ascii="Times New Roman" w:eastAsia="Calibri" w:hAnsi="Times New Roman" w:cs="Times New Roman"/>
      <w:b/>
      <w:bCs/>
      <w:sz w:val="28"/>
      <w:szCs w:val="24"/>
      <w:lang w:eastAsia="ru-RU"/>
    </w:rPr>
  </w:style>
  <w:style w:type="paragraph" w:customStyle="1" w:styleId="6">
    <w:name w:val="Обычный6"/>
    <w:rsid w:val="00FA42F5"/>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Style66">
    <w:name w:val="Style66"/>
    <w:basedOn w:val="a0"/>
    <w:uiPriority w:val="99"/>
    <w:rsid w:val="00FA42F5"/>
    <w:pPr>
      <w:widowControl w:val="0"/>
      <w:autoSpaceDE w:val="0"/>
      <w:autoSpaceDN w:val="0"/>
      <w:adjustRightInd w:val="0"/>
    </w:pPr>
    <w:rPr>
      <w:lang w:val="en-US" w:eastAsia="en-US"/>
    </w:rPr>
  </w:style>
  <w:style w:type="character" w:customStyle="1" w:styleId="FontStyle92">
    <w:name w:val="Font Style92"/>
    <w:uiPriority w:val="99"/>
    <w:rsid w:val="00FA42F5"/>
    <w:rPr>
      <w:rFonts w:ascii="Times New Roman" w:hAnsi="Times New Roman"/>
      <w:b/>
      <w:spacing w:val="10"/>
      <w:sz w:val="20"/>
    </w:rPr>
  </w:style>
  <w:style w:type="character" w:customStyle="1" w:styleId="514">
    <w:name w:val="Заголовок №514"/>
    <w:uiPriority w:val="99"/>
    <w:rsid w:val="00FA42F5"/>
    <w:rPr>
      <w:rFonts w:ascii="Times New Roman" w:hAnsi="Times New Roman" w:cs="Times New Roman"/>
      <w:b/>
      <w:bCs/>
      <w:spacing w:val="10"/>
      <w:sz w:val="25"/>
      <w:szCs w:val="25"/>
      <w:shd w:val="clear" w:color="auto" w:fill="FFFFFF"/>
    </w:rPr>
  </w:style>
  <w:style w:type="character" w:customStyle="1" w:styleId="apple-converted-space">
    <w:name w:val="apple-converted-space"/>
    <w:rsid w:val="00FA42F5"/>
    <w:rPr>
      <w:rFonts w:cs="Times New Roman"/>
    </w:rPr>
  </w:style>
  <w:style w:type="character" w:customStyle="1" w:styleId="FontStyle56">
    <w:name w:val="Font Style56"/>
    <w:uiPriority w:val="99"/>
    <w:rsid w:val="00FA42F5"/>
    <w:rPr>
      <w:rFonts w:ascii="Times New Roman" w:hAnsi="Times New Roman"/>
      <w:sz w:val="26"/>
    </w:rPr>
  </w:style>
  <w:style w:type="paragraph" w:customStyle="1" w:styleId="Style45">
    <w:name w:val="Style45"/>
    <w:basedOn w:val="a0"/>
    <w:uiPriority w:val="99"/>
    <w:rsid w:val="00FA42F5"/>
    <w:pPr>
      <w:widowControl w:val="0"/>
      <w:autoSpaceDE w:val="0"/>
      <w:autoSpaceDN w:val="0"/>
      <w:adjustRightInd w:val="0"/>
      <w:spacing w:line="485" w:lineRule="exact"/>
      <w:ind w:hanging="355"/>
    </w:pPr>
    <w:rPr>
      <w:lang w:val="en-US" w:eastAsia="en-US"/>
    </w:rPr>
  </w:style>
  <w:style w:type="character" w:customStyle="1" w:styleId="2a">
    <w:name w:val="Заголовок №2"/>
    <w:rsid w:val="00FA42F5"/>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17">
    <w:name w:val="Неразрешенное упоминание1"/>
    <w:uiPriority w:val="99"/>
    <w:semiHidden/>
    <w:unhideWhenUsed/>
    <w:rsid w:val="00FA42F5"/>
    <w:rPr>
      <w:color w:val="808080"/>
      <w:shd w:val="clear" w:color="auto" w:fill="E6E6E6"/>
    </w:rPr>
  </w:style>
  <w:style w:type="table" w:styleId="2-1">
    <w:name w:val="Medium Grid 2 Accent 1"/>
    <w:basedOn w:val="a2"/>
    <w:link w:val="29"/>
    <w:uiPriority w:val="1"/>
    <w:rsid w:val="00FA42F5"/>
    <w:pPr>
      <w:spacing w:after="0" w:line="240" w:lineRule="auto"/>
    </w:pPr>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aff5">
    <w:name w:val="Заголовок Знак"/>
    <w:rsid w:val="00FA42F5"/>
    <w:rPr>
      <w:b/>
      <w:sz w:val="28"/>
    </w:rPr>
  </w:style>
  <w:style w:type="paragraph" w:customStyle="1" w:styleId="a">
    <w:name w:val="Маркированный."/>
    <w:basedOn w:val="a0"/>
    <w:rsid w:val="00FA42F5"/>
    <w:pPr>
      <w:numPr>
        <w:numId w:val="13"/>
      </w:numPr>
    </w:pPr>
    <w:rPr>
      <w:rFonts w:eastAsia="Calibri"/>
      <w:szCs w:val="22"/>
      <w:lang w:eastAsia="en-US"/>
    </w:rPr>
  </w:style>
  <w:style w:type="paragraph" w:customStyle="1" w:styleId="18">
    <w:name w:val="Текст1"/>
    <w:basedOn w:val="a0"/>
    <w:rsid w:val="00FA42F5"/>
    <w:rPr>
      <w:rFonts w:ascii="Courier New" w:hAnsi="Courier New"/>
      <w:sz w:val="20"/>
      <w:szCs w:val="20"/>
      <w:lang w:eastAsia="ar-SA"/>
    </w:rPr>
  </w:style>
  <w:style w:type="paragraph" w:customStyle="1" w:styleId="ListParagraph1">
    <w:name w:val="List Paragraph1"/>
    <w:basedOn w:val="a0"/>
    <w:rsid w:val="00FA42F5"/>
    <w:pPr>
      <w:spacing w:after="200" w:line="276" w:lineRule="auto"/>
      <w:ind w:left="720"/>
    </w:pPr>
    <w:rPr>
      <w:rFonts w:ascii="Calibri" w:hAnsi="Calibri"/>
      <w:noProof/>
      <w:sz w:val="22"/>
      <w:szCs w:val="22"/>
    </w:rPr>
  </w:style>
  <w:style w:type="paragraph" w:customStyle="1" w:styleId="Normal1">
    <w:name w:val="Normal1"/>
    <w:rsid w:val="00FA42F5"/>
    <w:pPr>
      <w:spacing w:before="100" w:after="100" w:line="240" w:lineRule="auto"/>
    </w:pPr>
    <w:rPr>
      <w:rFonts w:ascii="Times New Roman" w:eastAsia="Times New Roman" w:hAnsi="Times New Roman" w:cs="Times New Roman"/>
      <w:snapToGrid w:val="0"/>
      <w:sz w:val="24"/>
      <w:szCs w:val="24"/>
      <w:lang w:eastAsia="ru-RU"/>
    </w:rPr>
  </w:style>
  <w:style w:type="character" w:customStyle="1" w:styleId="a8">
    <w:name w:val="Обычный (веб) Знак"/>
    <w:aliases w:val="Обычный (Web) Знак,Знак Знак,Обычный (Web) + 14 пт Знак,По ширине Знак,Первая строка:  1 Знак,27 см Знак,Пере... Знак,Обычный (веб)1 Знак,Обычный (Web)1 Знак, Знак Знак3 Знак,Обычный (веб) Знак1 Знак,Обычный (веб) Знак Знак1 Знак"/>
    <w:link w:val="a7"/>
    <w:uiPriority w:val="99"/>
    <w:rsid w:val="00FA42F5"/>
    <w:rPr>
      <w:rFonts w:ascii="Times New Roman" w:eastAsia="Times New Roman" w:hAnsi="Times New Roman" w:cs="Times New Roman"/>
      <w:sz w:val="24"/>
      <w:szCs w:val="24"/>
      <w:lang w:eastAsia="ru-RU"/>
    </w:rPr>
  </w:style>
  <w:style w:type="paragraph" w:customStyle="1" w:styleId="2b">
    <w:name w:val="Текст2"/>
    <w:basedOn w:val="a0"/>
    <w:rsid w:val="00FA42F5"/>
    <w:rPr>
      <w:rFonts w:ascii="Courier New" w:hAnsi="Courier New"/>
      <w:sz w:val="20"/>
      <w:szCs w:val="20"/>
    </w:rPr>
  </w:style>
  <w:style w:type="paragraph" w:customStyle="1" w:styleId="FR3">
    <w:name w:val="FR3"/>
    <w:rsid w:val="00FA42F5"/>
    <w:pPr>
      <w:widowControl w:val="0"/>
      <w:autoSpaceDE w:val="0"/>
      <w:autoSpaceDN w:val="0"/>
      <w:adjustRightInd w:val="0"/>
      <w:spacing w:before="440" w:after="0" w:line="240" w:lineRule="auto"/>
      <w:jc w:val="center"/>
    </w:pPr>
    <w:rPr>
      <w:rFonts w:ascii="Arial" w:eastAsia="Times New Roman" w:hAnsi="Arial" w:cs="Arial"/>
      <w:b/>
      <w:bCs/>
      <w:i/>
      <w:iCs/>
      <w:sz w:val="28"/>
      <w:szCs w:val="28"/>
      <w:lang w:eastAsia="ru-RU"/>
    </w:rPr>
  </w:style>
  <w:style w:type="paragraph" w:customStyle="1" w:styleId="aff6">
    <w:name w:val="Цитаты"/>
    <w:basedOn w:val="a0"/>
    <w:rsid w:val="00FA42F5"/>
    <w:pPr>
      <w:suppressAutoHyphens/>
      <w:spacing w:before="100" w:after="100"/>
      <w:ind w:left="360" w:right="360"/>
    </w:pPr>
    <w:rPr>
      <w:szCs w:val="20"/>
      <w:lang w:eastAsia="ar-SA"/>
    </w:rPr>
  </w:style>
  <w:style w:type="character" w:customStyle="1" w:styleId="fontstyle01">
    <w:name w:val="fontstyle01"/>
    <w:rsid w:val="00FA42F5"/>
    <w:rPr>
      <w:rFonts w:ascii="Times New Roman" w:hAnsi="Times New Roman" w:cs="Times New Roman" w:hint="default"/>
      <w:b w:val="0"/>
      <w:bCs w:val="0"/>
      <w:i w:val="0"/>
      <w:iCs w:val="0"/>
      <w:color w:val="000000"/>
      <w:sz w:val="28"/>
      <w:szCs w:val="28"/>
    </w:rPr>
  </w:style>
  <w:style w:type="character" w:customStyle="1" w:styleId="fontstyle21">
    <w:name w:val="fontstyle21"/>
    <w:rsid w:val="00FA42F5"/>
    <w:rPr>
      <w:rFonts w:ascii="Times New Roman" w:hAnsi="Times New Roman" w:cs="Times New Roman" w:hint="default"/>
      <w:b w:val="0"/>
      <w:bCs w:val="0"/>
      <w:i w:val="0"/>
      <w:iCs w:val="0"/>
      <w:color w:val="000000"/>
      <w:sz w:val="24"/>
      <w:szCs w:val="24"/>
    </w:rPr>
  </w:style>
  <w:style w:type="paragraph" w:styleId="aff7">
    <w:name w:val="Title"/>
    <w:basedOn w:val="a0"/>
    <w:next w:val="a0"/>
    <w:link w:val="19"/>
    <w:uiPriority w:val="10"/>
    <w:qFormat/>
    <w:rsid w:val="00FA42F5"/>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19">
    <w:name w:val="Заголовок Знак1"/>
    <w:basedOn w:val="a1"/>
    <w:link w:val="aff7"/>
    <w:uiPriority w:val="10"/>
    <w:rsid w:val="00FA42F5"/>
    <w:rPr>
      <w:rFonts w:asciiTheme="majorHAnsi" w:eastAsiaTheme="majorEastAsia" w:hAnsiTheme="majorHAnsi" w:cstheme="majorBidi"/>
      <w:color w:val="323E4F" w:themeColor="text2" w:themeShade="BF"/>
      <w:spacing w:val="5"/>
      <w:kern w:val="28"/>
      <w:sz w:val="52"/>
      <w:szCs w:val="52"/>
      <w:lang w:eastAsia="ru-RU"/>
    </w:rPr>
  </w:style>
  <w:style w:type="table" w:styleId="1-20">
    <w:name w:val="Medium Grid 1 Accent 2"/>
    <w:basedOn w:val="a2"/>
    <w:link w:val="1-2"/>
    <w:uiPriority w:val="34"/>
    <w:rsid w:val="00FA42F5"/>
    <w:pPr>
      <w:spacing w:after="0" w:line="240" w:lineRule="auto"/>
    </w:pPr>
    <w:rPr>
      <w:rFonts w:ascii="Arial Unicode MS" w:eastAsia="Arial Unicode MS" w:hAnsi="Arial Unicode MS" w:cs="Arial Unicode MS"/>
      <w:color w:val="000000"/>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p1">
    <w:name w:val="p1"/>
    <w:basedOn w:val="a0"/>
    <w:rsid w:val="00FA42F5"/>
    <w:pPr>
      <w:spacing w:before="100" w:beforeAutospacing="1" w:after="100" w:afterAutospacing="1"/>
    </w:pPr>
  </w:style>
  <w:style w:type="character" w:customStyle="1" w:styleId="s3">
    <w:name w:val="s3"/>
    <w:basedOn w:val="a1"/>
    <w:rsid w:val="00FA42F5"/>
  </w:style>
  <w:style w:type="paragraph" w:customStyle="1" w:styleId="aff8">
    <w:name w:val="Базовый"/>
    <w:rsid w:val="00774958"/>
    <w:pPr>
      <w:tabs>
        <w:tab w:val="left" w:pos="709"/>
      </w:tabs>
      <w:suppressAutoHyphens/>
      <w:spacing w:line="259" w:lineRule="atLeast"/>
    </w:pPr>
    <w:rPr>
      <w:rFonts w:ascii="Calibri" w:eastAsia="Lucida Sans Unicode" w:hAnsi="Calibri"/>
    </w:rPr>
  </w:style>
  <w:style w:type="paragraph" w:customStyle="1" w:styleId="Style208">
    <w:name w:val="Style208"/>
    <w:basedOn w:val="a0"/>
    <w:rsid w:val="00A37FE3"/>
    <w:pPr>
      <w:widowControl w:val="0"/>
      <w:autoSpaceDE w:val="0"/>
      <w:autoSpaceDN w:val="0"/>
      <w:adjustRightInd w:val="0"/>
      <w:spacing w:line="259" w:lineRule="exact"/>
      <w:ind w:firstLine="360"/>
      <w:jc w:val="both"/>
    </w:pPr>
  </w:style>
  <w:style w:type="character" w:customStyle="1" w:styleId="FontStyle228">
    <w:name w:val="Font Style228"/>
    <w:rsid w:val="00A37FE3"/>
    <w:rPr>
      <w:rFonts w:ascii="Times New Roman" w:hAnsi="Times New Roman" w:cs="Times New Roman"/>
      <w:sz w:val="22"/>
      <w:szCs w:val="22"/>
    </w:rPr>
  </w:style>
  <w:style w:type="paragraph" w:styleId="aff9">
    <w:name w:val="annotation text"/>
    <w:basedOn w:val="a0"/>
    <w:link w:val="affa"/>
    <w:semiHidden/>
    <w:rsid w:val="00A37FE3"/>
    <w:pPr>
      <w:ind w:right="284" w:firstLine="357"/>
      <w:jc w:val="both"/>
    </w:pPr>
    <w:rPr>
      <w:sz w:val="20"/>
      <w:szCs w:val="20"/>
    </w:rPr>
  </w:style>
  <w:style w:type="character" w:customStyle="1" w:styleId="affa">
    <w:name w:val="Текст примечания Знак"/>
    <w:basedOn w:val="a1"/>
    <w:link w:val="aff9"/>
    <w:semiHidden/>
    <w:rsid w:val="00A37FE3"/>
    <w:rPr>
      <w:rFonts w:ascii="Times New Roman" w:eastAsia="Times New Roman" w:hAnsi="Times New Roman" w:cs="Times New Roman"/>
      <w:sz w:val="20"/>
      <w:szCs w:val="20"/>
      <w:lang w:eastAsia="ru-RU"/>
    </w:rPr>
  </w:style>
  <w:style w:type="paragraph" w:customStyle="1" w:styleId="TableParagraph">
    <w:name w:val="Table Paragraph"/>
    <w:basedOn w:val="a0"/>
    <w:qFormat/>
    <w:rsid w:val="00B363FB"/>
    <w:pPr>
      <w:widowControl w:val="0"/>
      <w:autoSpaceDE w:val="0"/>
      <w:autoSpaceDN w:val="0"/>
      <w:ind w:left="107"/>
    </w:pPr>
    <w:rPr>
      <w:sz w:val="22"/>
      <w:szCs w:val="22"/>
      <w:lang w:eastAsia="en-US"/>
    </w:rPr>
  </w:style>
  <w:style w:type="character" w:customStyle="1" w:styleId="ListLabel5">
    <w:name w:val="ListLabel 5"/>
    <w:rsid w:val="0030416F"/>
    <w:rPr>
      <w:b/>
    </w:rPr>
  </w:style>
  <w:style w:type="paragraph" w:customStyle="1" w:styleId="36">
    <w:name w:val="Абзац списка3"/>
    <w:basedOn w:val="a0"/>
    <w:rsid w:val="0026149B"/>
    <w:pPr>
      <w:spacing w:after="200" w:line="360" w:lineRule="auto"/>
      <w:ind w:left="720"/>
      <w:contextualSpacing/>
    </w:pPr>
    <w:rPr>
      <w:rFonts w:ascii="Calibri" w:hAnsi="Calibri"/>
      <w:sz w:val="22"/>
      <w:szCs w:val="22"/>
      <w:lang w:eastAsia="en-US"/>
    </w:rPr>
  </w:style>
  <w:style w:type="paragraph" w:customStyle="1" w:styleId="Style4">
    <w:name w:val="Style4"/>
    <w:basedOn w:val="a0"/>
    <w:uiPriority w:val="99"/>
    <w:rsid w:val="00DC587B"/>
    <w:pPr>
      <w:widowControl w:val="0"/>
      <w:autoSpaceDE w:val="0"/>
      <w:autoSpaceDN w:val="0"/>
      <w:adjustRightInd w:val="0"/>
      <w:spacing w:line="461" w:lineRule="exact"/>
      <w:ind w:firstLine="638"/>
    </w:pPr>
    <w:rPr>
      <w:rFonts w:ascii="Arial Narrow" w:eastAsiaTheme="minorEastAsia" w:hAnsi="Arial Narrow" w:cstheme="minorBidi"/>
    </w:rPr>
  </w:style>
  <w:style w:type="paragraph" w:customStyle="1" w:styleId="ConsPlusNormal">
    <w:name w:val="ConsPlusNormal"/>
    <w:qFormat/>
    <w:rsid w:val="00DC58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Абзац списка Знак"/>
    <w:aliases w:val="Bullet 1 Знак,Use Case List Paragraph Знак,Нумерованный Знак,маркировка1 Знак,Абзац списка для документа Знак,- список Знак,List_Paragraph Знак,Multilevel para_II Знак,List Paragraph-ExecSummary Знак,Akapit z listą BS Знак,Bullets Знак"/>
    <w:link w:val="a5"/>
    <w:uiPriority w:val="34"/>
    <w:qFormat/>
    <w:locked/>
    <w:rsid w:val="00CF7EA0"/>
    <w:rPr>
      <w:rFonts w:ascii="Times New Roman" w:eastAsia="Times New Roman" w:hAnsi="Times New Roman" w:cs="Times New Roman"/>
      <w:sz w:val="24"/>
      <w:szCs w:val="24"/>
      <w:lang w:eastAsia="ru-RU"/>
    </w:rPr>
  </w:style>
  <w:style w:type="paragraph" w:customStyle="1" w:styleId="xmsonormal">
    <w:name w:val="x_msonormal"/>
    <w:basedOn w:val="a0"/>
    <w:rsid w:val="00F96E94"/>
    <w:pPr>
      <w:spacing w:before="100" w:beforeAutospacing="1" w:after="100" w:afterAutospacing="1"/>
    </w:pPr>
  </w:style>
  <w:style w:type="paragraph" w:customStyle="1" w:styleId="xc11">
    <w:name w:val="x_c11"/>
    <w:basedOn w:val="a0"/>
    <w:rsid w:val="00F96E94"/>
    <w:pPr>
      <w:spacing w:before="100" w:beforeAutospacing="1" w:after="100" w:afterAutospacing="1"/>
    </w:pPr>
  </w:style>
  <w:style w:type="character" w:customStyle="1" w:styleId="xc9">
    <w:name w:val="x_c9"/>
    <w:basedOn w:val="a1"/>
    <w:rsid w:val="00F96E94"/>
  </w:style>
  <w:style w:type="paragraph" w:customStyle="1" w:styleId="xc22">
    <w:name w:val="x_c22"/>
    <w:basedOn w:val="a0"/>
    <w:rsid w:val="00F96E94"/>
    <w:pPr>
      <w:spacing w:before="100" w:beforeAutospacing="1" w:after="100" w:afterAutospacing="1"/>
    </w:pPr>
  </w:style>
  <w:style w:type="paragraph" w:customStyle="1" w:styleId="xc5">
    <w:name w:val="x_c5"/>
    <w:basedOn w:val="a0"/>
    <w:rsid w:val="00F96E94"/>
    <w:pPr>
      <w:spacing w:before="100" w:beforeAutospacing="1" w:after="100" w:afterAutospacing="1"/>
    </w:pPr>
  </w:style>
  <w:style w:type="character" w:customStyle="1" w:styleId="xc1">
    <w:name w:val="x_c1"/>
    <w:basedOn w:val="a1"/>
    <w:rsid w:val="00F96E94"/>
  </w:style>
  <w:style w:type="paragraph" w:customStyle="1" w:styleId="xc8">
    <w:name w:val="x_c8"/>
    <w:basedOn w:val="a0"/>
    <w:rsid w:val="00F96E94"/>
    <w:pPr>
      <w:spacing w:before="100" w:beforeAutospacing="1" w:after="100" w:afterAutospacing="1"/>
    </w:pPr>
  </w:style>
  <w:style w:type="paragraph" w:customStyle="1" w:styleId="xc14">
    <w:name w:val="x_c14"/>
    <w:basedOn w:val="a0"/>
    <w:rsid w:val="00F96E94"/>
    <w:pPr>
      <w:spacing w:before="100" w:beforeAutospacing="1" w:after="100" w:afterAutospacing="1"/>
    </w:pPr>
  </w:style>
  <w:style w:type="character" w:customStyle="1" w:styleId="layout">
    <w:name w:val="layout"/>
    <w:basedOn w:val="a1"/>
    <w:rsid w:val="00E16F2F"/>
  </w:style>
  <w:style w:type="paragraph" w:customStyle="1" w:styleId="2c">
    <w:name w:val="Основной текст (2)"/>
    <w:basedOn w:val="a0"/>
    <w:rsid w:val="00E36EAE"/>
    <w:pPr>
      <w:widowControl w:val="0"/>
      <w:shd w:val="clear" w:color="auto" w:fill="FFFFFF"/>
      <w:suppressAutoHyphens/>
      <w:spacing w:line="317" w:lineRule="exact"/>
      <w:ind w:hanging="1800"/>
      <w:jc w:val="center"/>
    </w:pPr>
    <w:rPr>
      <w:b/>
      <w:bCs/>
      <w:sz w:val="26"/>
      <w:szCs w:val="26"/>
      <w:lang w:eastAsia="zh-CN"/>
    </w:rPr>
  </w:style>
  <w:style w:type="character" w:customStyle="1" w:styleId="2d">
    <w:name w:val="Неразрешенное упоминание2"/>
    <w:basedOn w:val="a1"/>
    <w:uiPriority w:val="99"/>
    <w:semiHidden/>
    <w:unhideWhenUsed/>
    <w:rsid w:val="00264C92"/>
    <w:rPr>
      <w:color w:val="605E5C"/>
      <w:shd w:val="clear" w:color="auto" w:fill="E1DFDD"/>
    </w:rPr>
  </w:style>
  <w:style w:type="character" w:customStyle="1" w:styleId="37">
    <w:name w:val="Неразрешенное упоминание3"/>
    <w:basedOn w:val="a1"/>
    <w:uiPriority w:val="99"/>
    <w:semiHidden/>
    <w:unhideWhenUsed/>
    <w:rsid w:val="003A70DF"/>
    <w:rPr>
      <w:color w:val="605E5C"/>
      <w:shd w:val="clear" w:color="auto" w:fill="E1DFDD"/>
    </w:rPr>
  </w:style>
  <w:style w:type="table" w:customStyle="1" w:styleId="Afb0">
    <w:name w:val="Afb"/>
    <w:basedOn w:val="a2"/>
    <w:uiPriority w:val="99"/>
    <w:rsid w:val="00E925A7"/>
    <w:rPr>
      <w:rFonts w:ascii="Calibri" w:eastAsia="Calibri" w:hAnsi="Calibri" w:cs="Calibri"/>
      <w:lang w:eastAsia="ru-RU"/>
    </w:rPr>
    <w:tblPr>
      <w:tblStyleRowBandSize w:val="1"/>
      <w:tblStyleColBandSize w:val="1"/>
      <w:tblInd w:w="0" w:type="nil"/>
      <w:tblCellMar>
        <w:left w:w="115" w:type="dxa"/>
        <w:right w:w="115" w:type="dxa"/>
      </w:tblCellMar>
    </w:tblPr>
  </w:style>
  <w:style w:type="table" w:customStyle="1" w:styleId="Afb1">
    <w:name w:val="Afb1"/>
    <w:basedOn w:val="a2"/>
    <w:uiPriority w:val="99"/>
    <w:rsid w:val="00E925A7"/>
    <w:rPr>
      <w:rFonts w:ascii="Calibri" w:eastAsia="Calibri" w:hAnsi="Calibri" w:cs="Calibri"/>
      <w:lang w:eastAsia="ru-RU"/>
    </w:rPr>
    <w:tblPr>
      <w:tblStyleRowBandSize w:val="1"/>
      <w:tblStyleColBandSize w:val="1"/>
      <w:tblInd w:w="0" w:type="nil"/>
      <w:tblCellMar>
        <w:left w:w="115" w:type="dxa"/>
        <w:right w:w="115" w:type="dxa"/>
      </w:tblCellMar>
    </w:tblPr>
  </w:style>
  <w:style w:type="paragraph" w:styleId="affb">
    <w:name w:val="Block Text"/>
    <w:rsid w:val="00D24B2A"/>
    <w:pPr>
      <w:pBdr>
        <w:top w:val="nil"/>
        <w:left w:val="nil"/>
        <w:bottom w:val="nil"/>
        <w:right w:val="nil"/>
        <w:between w:val="nil"/>
        <w:bar w:val="nil"/>
      </w:pBdr>
      <w:spacing w:after="0" w:line="480" w:lineRule="auto"/>
      <w:ind w:left="1440"/>
    </w:pPr>
    <w:rPr>
      <w:rFonts w:ascii="Helvetica Neue" w:eastAsia="Helvetica Neue" w:hAnsi="Helvetica Neue" w:cs="Helvetica Neue"/>
      <w:color w:val="000000"/>
      <w:sz w:val="24"/>
      <w:szCs w:val="24"/>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516422">
      <w:bodyDiv w:val="1"/>
      <w:marLeft w:val="0"/>
      <w:marRight w:val="0"/>
      <w:marTop w:val="0"/>
      <w:marBottom w:val="0"/>
      <w:divBdr>
        <w:top w:val="none" w:sz="0" w:space="0" w:color="auto"/>
        <w:left w:val="none" w:sz="0" w:space="0" w:color="auto"/>
        <w:bottom w:val="none" w:sz="0" w:space="0" w:color="auto"/>
        <w:right w:val="none" w:sz="0" w:space="0" w:color="auto"/>
      </w:divBdr>
    </w:div>
    <w:div w:id="629169475">
      <w:bodyDiv w:val="1"/>
      <w:marLeft w:val="0"/>
      <w:marRight w:val="0"/>
      <w:marTop w:val="0"/>
      <w:marBottom w:val="0"/>
      <w:divBdr>
        <w:top w:val="none" w:sz="0" w:space="0" w:color="auto"/>
        <w:left w:val="none" w:sz="0" w:space="0" w:color="auto"/>
        <w:bottom w:val="none" w:sz="0" w:space="0" w:color="auto"/>
        <w:right w:val="none" w:sz="0" w:space="0" w:color="auto"/>
      </w:divBdr>
    </w:div>
    <w:div w:id="657995797">
      <w:bodyDiv w:val="1"/>
      <w:marLeft w:val="0"/>
      <w:marRight w:val="0"/>
      <w:marTop w:val="0"/>
      <w:marBottom w:val="0"/>
      <w:divBdr>
        <w:top w:val="none" w:sz="0" w:space="0" w:color="auto"/>
        <w:left w:val="none" w:sz="0" w:space="0" w:color="auto"/>
        <w:bottom w:val="none" w:sz="0" w:space="0" w:color="auto"/>
        <w:right w:val="none" w:sz="0" w:space="0" w:color="auto"/>
      </w:divBdr>
    </w:div>
    <w:div w:id="719282226">
      <w:bodyDiv w:val="1"/>
      <w:marLeft w:val="0"/>
      <w:marRight w:val="0"/>
      <w:marTop w:val="0"/>
      <w:marBottom w:val="0"/>
      <w:divBdr>
        <w:top w:val="none" w:sz="0" w:space="0" w:color="auto"/>
        <w:left w:val="none" w:sz="0" w:space="0" w:color="auto"/>
        <w:bottom w:val="none" w:sz="0" w:space="0" w:color="auto"/>
        <w:right w:val="none" w:sz="0" w:space="0" w:color="auto"/>
      </w:divBdr>
    </w:div>
    <w:div w:id="907805053">
      <w:bodyDiv w:val="1"/>
      <w:marLeft w:val="0"/>
      <w:marRight w:val="0"/>
      <w:marTop w:val="0"/>
      <w:marBottom w:val="0"/>
      <w:divBdr>
        <w:top w:val="none" w:sz="0" w:space="0" w:color="auto"/>
        <w:left w:val="none" w:sz="0" w:space="0" w:color="auto"/>
        <w:bottom w:val="none" w:sz="0" w:space="0" w:color="auto"/>
        <w:right w:val="none" w:sz="0" w:space="0" w:color="auto"/>
      </w:divBdr>
      <w:divsChild>
        <w:div w:id="657462294">
          <w:marLeft w:val="0"/>
          <w:marRight w:val="0"/>
          <w:marTop w:val="0"/>
          <w:marBottom w:val="0"/>
          <w:divBdr>
            <w:top w:val="none" w:sz="0" w:space="0" w:color="auto"/>
            <w:left w:val="none" w:sz="0" w:space="0" w:color="auto"/>
            <w:bottom w:val="none" w:sz="0" w:space="0" w:color="auto"/>
            <w:right w:val="none" w:sz="0" w:space="0" w:color="auto"/>
          </w:divBdr>
        </w:div>
        <w:div w:id="993755123">
          <w:marLeft w:val="0"/>
          <w:marRight w:val="0"/>
          <w:marTop w:val="0"/>
          <w:marBottom w:val="0"/>
          <w:divBdr>
            <w:top w:val="none" w:sz="0" w:space="0" w:color="auto"/>
            <w:left w:val="none" w:sz="0" w:space="0" w:color="auto"/>
            <w:bottom w:val="none" w:sz="0" w:space="0" w:color="auto"/>
            <w:right w:val="none" w:sz="0" w:space="0" w:color="auto"/>
          </w:divBdr>
          <w:divsChild>
            <w:div w:id="597712091">
              <w:marLeft w:val="0"/>
              <w:marRight w:val="0"/>
              <w:marTop w:val="0"/>
              <w:marBottom w:val="0"/>
              <w:divBdr>
                <w:top w:val="none" w:sz="0" w:space="0" w:color="auto"/>
                <w:left w:val="none" w:sz="0" w:space="0" w:color="auto"/>
                <w:bottom w:val="none" w:sz="0" w:space="0" w:color="auto"/>
                <w:right w:val="none" w:sz="0" w:space="0" w:color="auto"/>
              </w:divBdr>
            </w:div>
            <w:div w:id="1906454920">
              <w:marLeft w:val="0"/>
              <w:marRight w:val="0"/>
              <w:marTop w:val="0"/>
              <w:marBottom w:val="0"/>
              <w:divBdr>
                <w:top w:val="none" w:sz="0" w:space="0" w:color="auto"/>
                <w:left w:val="none" w:sz="0" w:space="0" w:color="auto"/>
                <w:bottom w:val="none" w:sz="0" w:space="0" w:color="auto"/>
                <w:right w:val="none" w:sz="0" w:space="0" w:color="auto"/>
              </w:divBdr>
            </w:div>
            <w:div w:id="1080636093">
              <w:marLeft w:val="0"/>
              <w:marRight w:val="0"/>
              <w:marTop w:val="0"/>
              <w:marBottom w:val="0"/>
              <w:divBdr>
                <w:top w:val="none" w:sz="0" w:space="0" w:color="auto"/>
                <w:left w:val="none" w:sz="0" w:space="0" w:color="auto"/>
                <w:bottom w:val="none" w:sz="0" w:space="0" w:color="auto"/>
                <w:right w:val="none" w:sz="0" w:space="0" w:color="auto"/>
              </w:divBdr>
            </w:div>
            <w:div w:id="57718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768573">
      <w:bodyDiv w:val="1"/>
      <w:marLeft w:val="0"/>
      <w:marRight w:val="0"/>
      <w:marTop w:val="0"/>
      <w:marBottom w:val="0"/>
      <w:divBdr>
        <w:top w:val="none" w:sz="0" w:space="0" w:color="auto"/>
        <w:left w:val="none" w:sz="0" w:space="0" w:color="auto"/>
        <w:bottom w:val="none" w:sz="0" w:space="0" w:color="auto"/>
        <w:right w:val="none" w:sz="0" w:space="0" w:color="auto"/>
      </w:divBdr>
      <w:divsChild>
        <w:div w:id="225603813">
          <w:marLeft w:val="0"/>
          <w:marRight w:val="0"/>
          <w:marTop w:val="0"/>
          <w:marBottom w:val="0"/>
          <w:divBdr>
            <w:top w:val="none" w:sz="0" w:space="0" w:color="auto"/>
            <w:left w:val="none" w:sz="0" w:space="0" w:color="auto"/>
            <w:bottom w:val="none" w:sz="0" w:space="0" w:color="auto"/>
            <w:right w:val="none" w:sz="0" w:space="0" w:color="auto"/>
          </w:divBdr>
        </w:div>
        <w:div w:id="630289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krin.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ru.wikipedia.org/wiki/Wik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5" ma:contentTypeDescription="Создание документа." ma:contentTypeScope="" ma:versionID="4e6edc10268f5b09082eedb6b2fa872f">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5af73440e8c65e504ba63aff5c5fff07"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41506-263F-4A72-8DAF-FCEB93A223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228693-F884-43BD-9D0C-408D73505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7E4058-18E1-450C-8C77-B169A018CE9B}">
  <ds:schemaRefs>
    <ds:schemaRef ds:uri="http://schemas.microsoft.com/sharepoint/v3/contenttype/forms"/>
  </ds:schemaRefs>
</ds:datastoreItem>
</file>

<file path=customXml/itemProps4.xml><?xml version="1.0" encoding="utf-8"?>
<ds:datastoreItem xmlns:ds="http://schemas.openxmlformats.org/officeDocument/2006/customXml" ds:itemID="{5370CA08-6BF9-491D-8519-99AFE2930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38</Pages>
  <Words>9266</Words>
  <Characters>52819</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Астафьева Ольга Викторовна</dc:creator>
  <cp:keywords/>
  <dc:description/>
  <cp:lastModifiedBy>Евсеева Ирина Владимировна</cp:lastModifiedBy>
  <cp:revision>6</cp:revision>
  <cp:lastPrinted>2024-02-29T12:54:00Z</cp:lastPrinted>
  <dcterms:created xsi:type="dcterms:W3CDTF">2025-03-19T10:54:00Z</dcterms:created>
  <dcterms:modified xsi:type="dcterms:W3CDTF">2025-04-08T14:40:00Z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